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E52" w:rsidRPr="001015D2" w:rsidRDefault="001015D2" w:rsidP="00B761BC">
      <w:pPr>
        <w:spacing w:after="0" w:line="240" w:lineRule="auto"/>
        <w:jc w:val="center"/>
        <w:rPr>
          <w:rFonts w:ascii="Times New Roman" w:eastAsia="Times New Roman" w:hAnsi="Times New Roman" w:cs="Times New Roman"/>
          <w:sz w:val="32"/>
          <w:szCs w:val="24"/>
          <w:lang w:eastAsia="bg-BG"/>
        </w:rPr>
      </w:pP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r>
    </w:p>
    <w:p w:rsidR="00524E52" w:rsidRDefault="00524E52" w:rsidP="00B761BC">
      <w:pPr>
        <w:spacing w:after="0" w:line="240" w:lineRule="auto"/>
        <w:jc w:val="center"/>
        <w:rPr>
          <w:rFonts w:ascii="Times New Roman" w:eastAsia="Times New Roman" w:hAnsi="Times New Roman" w:cs="Times New Roman"/>
          <w:sz w:val="24"/>
          <w:szCs w:val="24"/>
          <w:lang w:eastAsia="bg-BG"/>
        </w:rPr>
      </w:pPr>
    </w:p>
    <w:p w:rsidR="00B761BC" w:rsidRPr="00B761BC" w:rsidRDefault="00B761BC" w:rsidP="00B761BC">
      <w:pPr>
        <w:spacing w:after="0" w:line="240" w:lineRule="auto"/>
        <w:jc w:val="center"/>
        <w:rPr>
          <w:rFonts w:ascii="Times New Roman" w:eastAsia="Times New Roman" w:hAnsi="Times New Roman" w:cs="Times New Roman"/>
          <w:sz w:val="24"/>
          <w:szCs w:val="24"/>
          <w:lang w:eastAsia="bg-BG"/>
        </w:rPr>
      </w:pPr>
      <w:r w:rsidRPr="00B761BC">
        <w:rPr>
          <w:rFonts w:ascii="Times New Roman" w:eastAsia="Times New Roman" w:hAnsi="Times New Roman" w:cs="Times New Roman"/>
          <w:sz w:val="24"/>
          <w:szCs w:val="24"/>
          <w:lang w:eastAsia="bg-BG"/>
        </w:rPr>
        <w:t>НАРЕДБА</w:t>
      </w:r>
    </w:p>
    <w:p w:rsidR="00B761BC" w:rsidRPr="00B761BC" w:rsidRDefault="00B761BC" w:rsidP="00B761BC">
      <w:pPr>
        <w:spacing w:after="0" w:line="240" w:lineRule="auto"/>
        <w:jc w:val="center"/>
        <w:rPr>
          <w:rFonts w:ascii="Times New Roman" w:eastAsia="Times New Roman" w:hAnsi="Times New Roman" w:cs="Times New Roman"/>
          <w:sz w:val="24"/>
          <w:szCs w:val="24"/>
          <w:lang w:eastAsia="bg-BG"/>
        </w:rPr>
      </w:pPr>
      <w:r w:rsidRPr="00B761BC">
        <w:rPr>
          <w:rFonts w:ascii="Times New Roman" w:eastAsia="Times New Roman" w:hAnsi="Times New Roman" w:cs="Times New Roman"/>
          <w:sz w:val="24"/>
          <w:szCs w:val="24"/>
          <w:lang w:eastAsia="bg-BG"/>
        </w:rPr>
        <w:t>ЗА УСЛОВИЯТА, РЕДА И КРИТЕРИИТЕ ЗА ФИНАНСОВО ПОДПОМАГАНЕ</w:t>
      </w:r>
    </w:p>
    <w:p w:rsidR="00E77E27" w:rsidRPr="00E77E27" w:rsidRDefault="00B761BC" w:rsidP="00B761BC">
      <w:pPr>
        <w:pStyle w:val="a3"/>
        <w:shd w:val="clear" w:color="auto" w:fill="FFFFFF"/>
        <w:spacing w:before="0" w:beforeAutospacing="0"/>
        <w:jc w:val="center"/>
      </w:pPr>
      <w:r w:rsidRPr="00B761BC">
        <w:t>НА СПОРТНИТЕ КЛУБОВЕ В ОБЩИНА ГУРКОВО</w:t>
      </w:r>
    </w:p>
    <w:p w:rsidR="008425FD" w:rsidRDefault="008425FD" w:rsidP="008425FD">
      <w:pPr>
        <w:pStyle w:val="a3"/>
        <w:shd w:val="clear" w:color="auto" w:fill="FFFFFF"/>
        <w:spacing w:before="0" w:beforeAutospacing="0" w:after="0" w:afterAutospacing="0"/>
        <w:jc w:val="center"/>
        <w:rPr>
          <w:rStyle w:val="a4"/>
          <w:bdr w:val="none" w:sz="0" w:space="0" w:color="auto" w:frame="1"/>
          <w:shd w:val="clear" w:color="auto" w:fill="FFFFFF"/>
        </w:rPr>
      </w:pPr>
      <w:r>
        <w:t>П</w:t>
      </w:r>
      <w:r w:rsidRPr="00E77E27">
        <w:rPr>
          <w:shd w:val="clear" w:color="auto" w:fill="FFFFFF"/>
        </w:rPr>
        <w:t>риета с </w:t>
      </w:r>
      <w:r w:rsidRPr="00E77E27">
        <w:rPr>
          <w:rStyle w:val="a4"/>
          <w:shd w:val="clear" w:color="auto" w:fill="FFFFFF"/>
        </w:rPr>
        <w:t>Р</w:t>
      </w:r>
      <w:r>
        <w:rPr>
          <w:rStyle w:val="a4"/>
          <w:bdr w:val="none" w:sz="0" w:space="0" w:color="auto" w:frame="1"/>
          <w:shd w:val="clear" w:color="auto" w:fill="FFFFFF"/>
        </w:rPr>
        <w:t>ешение №</w:t>
      </w:r>
      <w:r>
        <w:rPr>
          <w:rStyle w:val="a4"/>
          <w:bdr w:val="none" w:sz="0" w:space="0" w:color="auto" w:frame="1"/>
          <w:shd w:val="clear" w:color="auto" w:fill="FFFFFF"/>
          <w:lang w:val="en-US"/>
        </w:rPr>
        <w:t xml:space="preserve"> </w:t>
      </w:r>
      <w:r>
        <w:rPr>
          <w:rStyle w:val="a4"/>
          <w:bdr w:val="none" w:sz="0" w:space="0" w:color="auto" w:frame="1"/>
          <w:shd w:val="clear" w:color="auto" w:fill="FFFFFF"/>
        </w:rPr>
        <w:t xml:space="preserve">306  </w:t>
      </w:r>
      <w:r w:rsidRPr="00E77E27">
        <w:rPr>
          <w:rStyle w:val="a4"/>
          <w:bdr w:val="none" w:sz="0" w:space="0" w:color="auto" w:frame="1"/>
          <w:shd w:val="clear" w:color="auto" w:fill="FFFFFF"/>
        </w:rPr>
        <w:t xml:space="preserve">от </w:t>
      </w:r>
      <w:r>
        <w:rPr>
          <w:rStyle w:val="a4"/>
          <w:bdr w:val="none" w:sz="0" w:space="0" w:color="auto" w:frame="1"/>
          <w:shd w:val="clear" w:color="auto" w:fill="FFFFFF"/>
          <w:lang w:val="en-US"/>
        </w:rPr>
        <w:t>19</w:t>
      </w:r>
      <w:r>
        <w:rPr>
          <w:rStyle w:val="a4"/>
          <w:bdr w:val="none" w:sz="0" w:space="0" w:color="auto" w:frame="1"/>
          <w:shd w:val="clear" w:color="auto" w:fill="FFFFFF"/>
        </w:rPr>
        <w:t>.12.2025 г.</w:t>
      </w:r>
      <w:r w:rsidRPr="00E77E27">
        <w:rPr>
          <w:rStyle w:val="a4"/>
          <w:bdr w:val="none" w:sz="0" w:space="0" w:color="auto" w:frame="1"/>
          <w:shd w:val="clear" w:color="auto" w:fill="FFFFFF"/>
        </w:rPr>
        <w:t> </w:t>
      </w:r>
      <w:r>
        <w:rPr>
          <w:rStyle w:val="a4"/>
          <w:bdr w:val="none" w:sz="0" w:space="0" w:color="auto" w:frame="1"/>
          <w:shd w:val="clear" w:color="auto" w:fill="FFFFFF"/>
        </w:rPr>
        <w:t xml:space="preserve"> по Протокол № 26</w:t>
      </w:r>
    </w:p>
    <w:p w:rsidR="008425FD" w:rsidRPr="00E77E27" w:rsidRDefault="008425FD" w:rsidP="008425FD">
      <w:pPr>
        <w:pStyle w:val="a3"/>
        <w:shd w:val="clear" w:color="auto" w:fill="FFFFFF"/>
        <w:spacing w:before="0" w:beforeAutospacing="0" w:after="0" w:afterAutospacing="0"/>
        <w:jc w:val="center"/>
      </w:pPr>
      <w:r>
        <w:rPr>
          <w:shd w:val="clear" w:color="auto" w:fill="FFFFFF"/>
        </w:rPr>
        <w:t>на Общински съвет- Гурково</w:t>
      </w:r>
      <w:r w:rsidRPr="00E77E27">
        <w:rPr>
          <w:shd w:val="clear" w:color="auto" w:fill="FFFFFF"/>
        </w:rPr>
        <w:t xml:space="preserve"> </w:t>
      </w:r>
      <w:r>
        <w:rPr>
          <w:shd w:val="clear" w:color="auto" w:fill="FFFFFF"/>
        </w:rPr>
        <w:t>.</w:t>
      </w:r>
    </w:p>
    <w:p w:rsidR="00E77E27" w:rsidRPr="00E77E27" w:rsidRDefault="00E77E27" w:rsidP="00E77E27">
      <w:pPr>
        <w:pStyle w:val="a3"/>
        <w:shd w:val="clear" w:color="auto" w:fill="FFFFFF"/>
        <w:spacing w:before="0" w:beforeAutospacing="0"/>
      </w:pPr>
    </w:p>
    <w:p w:rsidR="00E77E27" w:rsidRPr="00E77E27" w:rsidRDefault="00E77E27" w:rsidP="00E77E27">
      <w:pPr>
        <w:pStyle w:val="a3"/>
        <w:shd w:val="clear" w:color="auto" w:fill="FFFFFF"/>
        <w:spacing w:before="0" w:beforeAutospacing="0"/>
      </w:pPr>
      <w:r w:rsidRPr="00E77E27">
        <w:rPr>
          <w:rStyle w:val="a4"/>
          <w:bdr w:val="none" w:sz="0" w:space="0" w:color="auto" w:frame="1"/>
          <w:shd w:val="clear" w:color="auto" w:fill="FFFFFF"/>
        </w:rPr>
        <w:t>ГЛАВА ПЪРВА</w:t>
      </w:r>
    </w:p>
    <w:p w:rsidR="00E77E27" w:rsidRPr="00E77E27" w:rsidRDefault="00E77E27" w:rsidP="00E77E27">
      <w:pPr>
        <w:pStyle w:val="a3"/>
        <w:shd w:val="clear" w:color="auto" w:fill="FFFFFF"/>
        <w:spacing w:before="0" w:beforeAutospacing="0"/>
        <w:jc w:val="both"/>
      </w:pPr>
      <w:r w:rsidRPr="00E77E27">
        <w:rPr>
          <w:rStyle w:val="a4"/>
          <w:bdr w:val="none" w:sz="0" w:space="0" w:color="auto" w:frame="1"/>
          <w:shd w:val="clear" w:color="auto" w:fill="FFFFFF"/>
        </w:rPr>
        <w:t>ОБЩИ ПОЛОЖЕНИЯ</w:t>
      </w:r>
    </w:p>
    <w:p w:rsidR="00E77E27" w:rsidRPr="00E77E27" w:rsidRDefault="00E77E27" w:rsidP="00E77E27">
      <w:pPr>
        <w:pStyle w:val="a3"/>
        <w:shd w:val="clear" w:color="auto" w:fill="FFFFFF"/>
        <w:spacing w:before="0" w:beforeAutospacing="0"/>
        <w:jc w:val="both"/>
      </w:pPr>
      <w:r w:rsidRPr="00E77E27">
        <w:rPr>
          <w:shd w:val="clear" w:color="auto" w:fill="FFFFFF"/>
        </w:rPr>
        <w:t> </w:t>
      </w:r>
      <w:r w:rsidRPr="00E77E27">
        <w:rPr>
          <w:rStyle w:val="a4"/>
          <w:bdr w:val="none" w:sz="0" w:space="0" w:color="auto" w:frame="1"/>
          <w:shd w:val="clear" w:color="auto" w:fill="FFFFFF"/>
        </w:rPr>
        <w:t>Чл. 1.</w:t>
      </w:r>
      <w:r w:rsidRPr="00E77E27">
        <w:rPr>
          <w:shd w:val="clear" w:color="auto" w:fill="FFFFFF"/>
        </w:rPr>
        <w:t> С тази наредба се определят условията и реда и критериите за разпределение на фина</w:t>
      </w:r>
      <w:r w:rsidR="00DD7087">
        <w:rPr>
          <w:shd w:val="clear" w:color="auto" w:fill="FFFFFF"/>
        </w:rPr>
        <w:t>нсови средства от Община Гурково</w:t>
      </w:r>
      <w:r w:rsidRPr="00E77E27">
        <w:rPr>
          <w:shd w:val="clear" w:color="auto" w:fill="FFFFFF"/>
        </w:rPr>
        <w:t xml:space="preserve"> за подпомагане на спортните клубове, осъществяващи дейност на територията на общината, както и редът за отчитане на разходваните средства.</w:t>
      </w:r>
    </w:p>
    <w:p w:rsidR="00E77E27" w:rsidRPr="00E77E27" w:rsidRDefault="00E77E27" w:rsidP="00E77E27">
      <w:pPr>
        <w:pStyle w:val="a3"/>
        <w:shd w:val="clear" w:color="auto" w:fill="FFFFFF"/>
        <w:spacing w:before="0" w:beforeAutospacing="0"/>
        <w:jc w:val="both"/>
      </w:pPr>
      <w:r w:rsidRPr="00E77E27">
        <w:rPr>
          <w:shd w:val="clear" w:color="auto" w:fill="FFFFFF"/>
        </w:rPr>
        <w:t> </w:t>
      </w:r>
      <w:r w:rsidRPr="00E77E27">
        <w:rPr>
          <w:rStyle w:val="a4"/>
          <w:bdr w:val="none" w:sz="0" w:space="0" w:color="auto" w:frame="1"/>
          <w:shd w:val="clear" w:color="auto" w:fill="FFFFFF"/>
        </w:rPr>
        <w:t>Чл.2.</w:t>
      </w:r>
      <w:r w:rsidRPr="00E77E27">
        <w:rPr>
          <w:shd w:val="clear" w:color="auto" w:fill="FFFFFF"/>
        </w:rPr>
        <w:t xml:space="preserve"> Право на финансово подпомагане по тази наредба имат спортни клубове, със седалище и развиващи тренировъчната си дейност </w:t>
      </w:r>
      <w:r w:rsidR="00DD7087">
        <w:rPr>
          <w:shd w:val="clear" w:color="auto" w:fill="FFFFFF"/>
        </w:rPr>
        <w:t>на територията на Община Гурково</w:t>
      </w:r>
      <w:r w:rsidRPr="00E77E27">
        <w:rPr>
          <w:shd w:val="clear" w:color="auto" w:fill="FFFFFF"/>
        </w:rPr>
        <w:t>.</w:t>
      </w:r>
    </w:p>
    <w:p w:rsidR="00E77E27" w:rsidRPr="00E77E27" w:rsidRDefault="00E77E27" w:rsidP="00E77E27">
      <w:pPr>
        <w:pStyle w:val="a3"/>
        <w:shd w:val="clear" w:color="auto" w:fill="FFFFFF"/>
        <w:spacing w:before="0" w:beforeAutospacing="0"/>
        <w:jc w:val="both"/>
      </w:pPr>
      <w:r w:rsidRPr="00E77E27">
        <w:rPr>
          <w:shd w:val="clear" w:color="auto" w:fill="FFFFFF"/>
        </w:rPr>
        <w:t> </w:t>
      </w:r>
      <w:r w:rsidRPr="00E77E27">
        <w:rPr>
          <w:rStyle w:val="a4"/>
          <w:bdr w:val="none" w:sz="0" w:space="0" w:color="auto" w:frame="1"/>
          <w:shd w:val="clear" w:color="auto" w:fill="FFFFFF"/>
        </w:rPr>
        <w:t>Чл.3.</w:t>
      </w:r>
      <w:r w:rsidR="00DD7087">
        <w:rPr>
          <w:shd w:val="clear" w:color="auto" w:fill="FFFFFF"/>
        </w:rPr>
        <w:t> Общински съвет –  Гурково</w:t>
      </w:r>
      <w:r w:rsidRPr="00E77E27">
        <w:rPr>
          <w:shd w:val="clear" w:color="auto" w:fill="FFFFFF"/>
        </w:rPr>
        <w:t>  ежегодно утвърждава с бюджета на Общината целеви средства за финансово подпомагане на  спортните клубове по тази наредба.</w:t>
      </w:r>
    </w:p>
    <w:p w:rsidR="00E77E27" w:rsidRPr="00E77E27" w:rsidRDefault="00E77E27" w:rsidP="00E77E27">
      <w:pPr>
        <w:pStyle w:val="a3"/>
        <w:shd w:val="clear" w:color="auto" w:fill="FFFFFF"/>
        <w:spacing w:before="0" w:beforeAutospacing="0"/>
        <w:jc w:val="both"/>
      </w:pPr>
      <w:r w:rsidRPr="00E77E27">
        <w:rPr>
          <w:shd w:val="clear" w:color="auto" w:fill="FFFFFF"/>
        </w:rPr>
        <w:t> </w:t>
      </w:r>
      <w:r w:rsidRPr="00E77E27">
        <w:rPr>
          <w:rStyle w:val="a4"/>
          <w:bdr w:val="none" w:sz="0" w:space="0" w:color="auto" w:frame="1"/>
          <w:shd w:val="clear" w:color="auto" w:fill="FFFFFF"/>
        </w:rPr>
        <w:t>Чл.4.</w:t>
      </w:r>
      <w:r w:rsidRPr="00E77E27">
        <w:rPr>
          <w:shd w:val="clear" w:color="auto" w:fill="FFFFFF"/>
        </w:rPr>
        <w:t> Конкретният размер на предоставяните финансови средства се определя по условията, реда и от органите, посочени в тази Наредба.</w:t>
      </w:r>
    </w:p>
    <w:p w:rsidR="00E77E27" w:rsidRPr="00E77E27" w:rsidRDefault="00E77E27" w:rsidP="00E77E27">
      <w:pPr>
        <w:pStyle w:val="a3"/>
        <w:shd w:val="clear" w:color="auto" w:fill="FFFFFF"/>
        <w:spacing w:before="0" w:beforeAutospacing="0"/>
        <w:jc w:val="both"/>
      </w:pPr>
      <w:r w:rsidRPr="00E77E27">
        <w:rPr>
          <w:shd w:val="clear" w:color="auto" w:fill="FFFFFF"/>
        </w:rPr>
        <w:t> </w:t>
      </w:r>
      <w:r w:rsidRPr="00E77E27">
        <w:rPr>
          <w:rStyle w:val="a4"/>
          <w:bdr w:val="none" w:sz="0" w:space="0" w:color="auto" w:frame="1"/>
          <w:shd w:val="clear" w:color="auto" w:fill="FFFFFF"/>
        </w:rPr>
        <w:t>Чл. 5. </w:t>
      </w:r>
      <w:r w:rsidRPr="00E77E27">
        <w:rPr>
          <w:shd w:val="clear" w:color="auto" w:fill="FFFFFF"/>
        </w:rPr>
        <w:t>Финансовото подпомагане по тази наредба се предоставя на спортните клубове за развитие на детско-юношеския спорт и спорт за всички, за осъществяване на учебно-тренировъчна и спортно-състезателна дейност, за закупуване на спортна екипировка, спортни уреди и спортни съоръжения.</w:t>
      </w:r>
    </w:p>
    <w:p w:rsidR="00E77E27" w:rsidRPr="00E77E27" w:rsidRDefault="00E77E27" w:rsidP="00E77E27">
      <w:pPr>
        <w:pStyle w:val="a3"/>
        <w:shd w:val="clear" w:color="auto" w:fill="FFFFFF"/>
        <w:spacing w:before="0" w:beforeAutospacing="0"/>
        <w:jc w:val="both"/>
      </w:pPr>
      <w:r w:rsidRPr="00E77E27">
        <w:rPr>
          <w:rStyle w:val="a4"/>
          <w:bdr w:val="none" w:sz="0" w:space="0" w:color="auto" w:frame="1"/>
          <w:shd w:val="clear" w:color="auto" w:fill="FFFFFF"/>
        </w:rPr>
        <w:t>ГЛАВА ВТОРА</w:t>
      </w:r>
    </w:p>
    <w:p w:rsidR="00E77E27" w:rsidRPr="00E77E27" w:rsidRDefault="00E77E27" w:rsidP="00E77E27">
      <w:pPr>
        <w:pStyle w:val="a3"/>
        <w:shd w:val="clear" w:color="auto" w:fill="FFFFFF"/>
        <w:spacing w:before="0" w:beforeAutospacing="0"/>
        <w:jc w:val="both"/>
      </w:pPr>
      <w:r w:rsidRPr="00E77E27">
        <w:rPr>
          <w:rStyle w:val="a4"/>
          <w:bdr w:val="none" w:sz="0" w:space="0" w:color="auto" w:frame="1"/>
          <w:shd w:val="clear" w:color="auto" w:fill="FFFFFF"/>
        </w:rPr>
        <w:t>УСЛОВИЯ ЗА ФИНАНСОВО ПОДПОМАГАНЕ</w:t>
      </w:r>
    </w:p>
    <w:p w:rsidR="00E77E27" w:rsidRPr="00E77E27" w:rsidRDefault="00E77E27" w:rsidP="00E77E27">
      <w:pPr>
        <w:pStyle w:val="a3"/>
        <w:shd w:val="clear" w:color="auto" w:fill="FFFFFF"/>
        <w:spacing w:before="0" w:beforeAutospacing="0"/>
        <w:jc w:val="both"/>
      </w:pPr>
      <w:r w:rsidRPr="00E77E27">
        <w:rPr>
          <w:shd w:val="clear" w:color="auto" w:fill="FFFFFF"/>
        </w:rPr>
        <w:t> </w:t>
      </w:r>
    </w:p>
    <w:p w:rsidR="00E77E27" w:rsidRPr="00E77E27" w:rsidRDefault="00E77E27" w:rsidP="00E77E27">
      <w:pPr>
        <w:pStyle w:val="a3"/>
        <w:shd w:val="clear" w:color="auto" w:fill="FFFFFF"/>
        <w:spacing w:before="0" w:beforeAutospacing="0"/>
        <w:jc w:val="both"/>
      </w:pPr>
      <w:r w:rsidRPr="00E77E27">
        <w:rPr>
          <w:rStyle w:val="a4"/>
          <w:bdr w:val="none" w:sz="0" w:space="0" w:color="auto" w:frame="1"/>
          <w:shd w:val="clear" w:color="auto" w:fill="FFFFFF"/>
        </w:rPr>
        <w:t>Чл.6.</w:t>
      </w:r>
      <w:r w:rsidRPr="00E77E27">
        <w:rPr>
          <w:shd w:val="clear" w:color="auto" w:fill="FFFFFF"/>
        </w:rPr>
        <w:t xml:space="preserve"> За финансово подпомагане по тази наредба могат да кандидатстват  всички спортни организации по смисъла на чл.17 от Закона за физическото възпитание и спорта /ЗФВС/ </w:t>
      </w:r>
      <w:proofErr w:type="spellStart"/>
      <w:r w:rsidRPr="00E77E27">
        <w:rPr>
          <w:shd w:val="clear" w:color="auto" w:fill="FFFFFF"/>
        </w:rPr>
        <w:t>обн</w:t>
      </w:r>
      <w:proofErr w:type="spellEnd"/>
      <w:r w:rsidRPr="00E77E27">
        <w:rPr>
          <w:shd w:val="clear" w:color="auto" w:fill="FFFFFF"/>
        </w:rPr>
        <w:t>. ДВ бр.86 от 18.10.2018г., отговарящи на следните условия:</w:t>
      </w:r>
    </w:p>
    <w:p w:rsidR="00DD7087" w:rsidRDefault="00E77E27" w:rsidP="00E77E27">
      <w:pPr>
        <w:pStyle w:val="a3"/>
        <w:shd w:val="clear" w:color="auto" w:fill="FFFFFF"/>
        <w:spacing w:before="0" w:beforeAutospacing="0"/>
        <w:jc w:val="both"/>
        <w:rPr>
          <w:rStyle w:val="a4"/>
          <w:shd w:val="clear" w:color="auto" w:fill="FFFFFF"/>
        </w:rPr>
      </w:pPr>
      <w:r w:rsidRPr="00E77E27">
        <w:rPr>
          <w:shd w:val="clear" w:color="auto" w:fill="FFFFFF"/>
        </w:rPr>
        <w:t>1. Да са вписани като юридически лица с нестопанска цел за осъществяване на общественополезна дейност в регистъра на ЮЛНЦ при Агенция по вписванията. Справката за горните обстоятелства се извършва по служебен път. </w:t>
      </w:r>
    </w:p>
    <w:p w:rsidR="00E77E27" w:rsidRPr="00E77E27" w:rsidRDefault="00DD7087" w:rsidP="0029575A">
      <w:pPr>
        <w:pStyle w:val="a3"/>
        <w:shd w:val="clear" w:color="auto" w:fill="FFFFFF"/>
        <w:spacing w:before="0" w:beforeAutospacing="0"/>
        <w:ind w:left="284"/>
        <w:jc w:val="both"/>
      </w:pPr>
      <w:r w:rsidRPr="00E77E27">
        <w:rPr>
          <w:shd w:val="clear" w:color="auto" w:fill="FFFFFF"/>
        </w:rPr>
        <w:t xml:space="preserve"> </w:t>
      </w:r>
      <w:r w:rsidR="00E77E27" w:rsidRPr="00E77E27">
        <w:rPr>
          <w:shd w:val="clear" w:color="auto" w:fill="FFFFFF"/>
        </w:rPr>
        <w:t xml:space="preserve">2. Да имат валидно членство в съответната лицензирана спортна федерация и да са вписани в публичния Национален регистър на лицензираните спортни организации и на членуващите в тях спортни клубове при Министерство на </w:t>
      </w:r>
      <w:proofErr w:type="spellStart"/>
      <w:r w:rsidR="00E77E27" w:rsidRPr="00E77E27">
        <w:rPr>
          <w:shd w:val="clear" w:color="auto" w:fill="FFFFFF"/>
        </w:rPr>
        <w:t>младежта</w:t>
      </w:r>
      <w:proofErr w:type="spellEnd"/>
      <w:r w:rsidR="00E77E27" w:rsidRPr="00E77E27">
        <w:rPr>
          <w:shd w:val="clear" w:color="auto" w:fill="FFFFFF"/>
        </w:rPr>
        <w:t xml:space="preserve"> и спорта /ММС/ или Българския футболен съюз /БФС/. Справката за горните обстоятелства се извършва по служебен път.</w:t>
      </w:r>
    </w:p>
    <w:p w:rsidR="00E77E27" w:rsidRPr="00E77E27" w:rsidRDefault="00E77E27" w:rsidP="00E77E27">
      <w:pPr>
        <w:pStyle w:val="a3"/>
        <w:shd w:val="clear" w:color="auto" w:fill="FFFFFF"/>
        <w:spacing w:before="0" w:beforeAutospacing="0"/>
        <w:jc w:val="both"/>
      </w:pPr>
      <w:r w:rsidRPr="00E77E27">
        <w:rPr>
          <w:shd w:val="clear" w:color="auto" w:fill="FFFFFF"/>
        </w:rPr>
        <w:lastRenderedPageBreak/>
        <w:t>3. Да водят активен тренировъчен процес и участват в състезания, включени от съответната лицензирана спортна федерация в държавния и международен спортен календар;</w:t>
      </w:r>
    </w:p>
    <w:p w:rsidR="00E77E27" w:rsidRPr="00E77E27" w:rsidRDefault="00E77E27" w:rsidP="00E77E27">
      <w:pPr>
        <w:pStyle w:val="a3"/>
        <w:shd w:val="clear" w:color="auto" w:fill="FFFFFF"/>
        <w:spacing w:before="0" w:beforeAutospacing="0"/>
        <w:jc w:val="both"/>
      </w:pPr>
      <w:r w:rsidRPr="00E77E27">
        <w:rPr>
          <w:shd w:val="clear" w:color="auto" w:fill="FFFFFF"/>
        </w:rPr>
        <w:t>4. Да нямат финансови задължения към общината и държавата, освен ако е допуснато разсрочване или отсрочване;</w:t>
      </w:r>
    </w:p>
    <w:p w:rsidR="00E77E27" w:rsidRPr="00E77E27" w:rsidRDefault="00E77E27" w:rsidP="00E77E27">
      <w:pPr>
        <w:pStyle w:val="a3"/>
        <w:shd w:val="clear" w:color="auto" w:fill="FFFFFF"/>
        <w:spacing w:before="0" w:beforeAutospacing="0"/>
        <w:jc w:val="both"/>
      </w:pPr>
      <w:r w:rsidRPr="00E77E27">
        <w:rPr>
          <w:shd w:val="clear" w:color="auto" w:fill="FFFFFF"/>
        </w:rPr>
        <w:t>5. Да водят отчетност според изискванията на Закона за счетоводството и приложимите счетоводни стандарти;</w:t>
      </w:r>
    </w:p>
    <w:p w:rsidR="00DD7087" w:rsidRDefault="00E77E27" w:rsidP="00E77E27">
      <w:pPr>
        <w:pStyle w:val="a3"/>
        <w:shd w:val="clear" w:color="auto" w:fill="FFFFFF"/>
        <w:spacing w:before="0" w:beforeAutospacing="0"/>
        <w:jc w:val="both"/>
        <w:rPr>
          <w:rStyle w:val="a4"/>
          <w:shd w:val="clear" w:color="auto" w:fill="FFFFFF"/>
        </w:rPr>
      </w:pPr>
      <w:r w:rsidRPr="00E77E27">
        <w:rPr>
          <w:shd w:val="clear" w:color="auto" w:fill="FFFFFF"/>
        </w:rPr>
        <w:t>6. Да имат сключени договори с треньорски кадри по съответния вид спорт, в който са регламентирани правата и задълженията им. Треньорските кадри следва да са вписани в регистъра по чл.9, ал.1, т.4 от ЗФВС или БФС. </w:t>
      </w:r>
    </w:p>
    <w:p w:rsidR="00DD7087" w:rsidRDefault="00E77E27" w:rsidP="00E77E27">
      <w:pPr>
        <w:pStyle w:val="a3"/>
        <w:shd w:val="clear" w:color="auto" w:fill="FFFFFF"/>
        <w:spacing w:before="0" w:beforeAutospacing="0"/>
        <w:jc w:val="both"/>
        <w:rPr>
          <w:spacing w:val="-2"/>
        </w:rPr>
      </w:pPr>
      <w:r w:rsidRPr="00E77E27">
        <w:rPr>
          <w:shd w:val="clear" w:color="auto" w:fill="FFFFFF"/>
        </w:rPr>
        <w:t xml:space="preserve">7. </w:t>
      </w:r>
      <w:r w:rsidR="00DD7087">
        <w:t>Да</w:t>
      </w:r>
      <w:r w:rsidR="00DD7087">
        <w:rPr>
          <w:spacing w:val="-5"/>
        </w:rPr>
        <w:t xml:space="preserve"> </w:t>
      </w:r>
      <w:r w:rsidR="00DD7087">
        <w:t>имат</w:t>
      </w:r>
      <w:r w:rsidR="00DD7087">
        <w:rPr>
          <w:spacing w:val="-2"/>
        </w:rPr>
        <w:t xml:space="preserve"> </w:t>
      </w:r>
      <w:r w:rsidR="00DD7087">
        <w:t>седалище</w:t>
      </w:r>
      <w:r w:rsidR="00DD7087">
        <w:rPr>
          <w:spacing w:val="-3"/>
        </w:rPr>
        <w:t xml:space="preserve"> </w:t>
      </w:r>
      <w:r w:rsidR="00DD7087">
        <w:t>и</w:t>
      </w:r>
      <w:r w:rsidR="00DD7087">
        <w:rPr>
          <w:spacing w:val="-2"/>
        </w:rPr>
        <w:t xml:space="preserve"> </w:t>
      </w:r>
      <w:r w:rsidR="00DD7087">
        <w:t>да</w:t>
      </w:r>
      <w:r w:rsidR="00DD7087">
        <w:rPr>
          <w:spacing w:val="-3"/>
        </w:rPr>
        <w:t xml:space="preserve"> </w:t>
      </w:r>
      <w:r w:rsidR="00DD7087">
        <w:t>развиват</w:t>
      </w:r>
      <w:r w:rsidR="00DD7087">
        <w:rPr>
          <w:spacing w:val="-1"/>
        </w:rPr>
        <w:t xml:space="preserve"> </w:t>
      </w:r>
      <w:r w:rsidR="00DD7087">
        <w:t>дейността</w:t>
      </w:r>
      <w:r w:rsidR="00DD7087">
        <w:rPr>
          <w:spacing w:val="-3"/>
        </w:rPr>
        <w:t xml:space="preserve"> </w:t>
      </w:r>
      <w:r w:rsidR="00DD7087">
        <w:t>си</w:t>
      </w:r>
      <w:r w:rsidR="00DD7087">
        <w:rPr>
          <w:spacing w:val="-2"/>
        </w:rPr>
        <w:t xml:space="preserve"> </w:t>
      </w:r>
      <w:r w:rsidR="00DD7087">
        <w:t>на</w:t>
      </w:r>
      <w:r w:rsidR="00DD7087">
        <w:rPr>
          <w:spacing w:val="-3"/>
        </w:rPr>
        <w:t xml:space="preserve"> </w:t>
      </w:r>
      <w:r w:rsidR="00DD7087">
        <w:t>територията</w:t>
      </w:r>
      <w:r w:rsidR="00DD7087">
        <w:rPr>
          <w:spacing w:val="-2"/>
        </w:rPr>
        <w:t xml:space="preserve"> </w:t>
      </w:r>
      <w:r w:rsidR="00DD7087">
        <w:t>на</w:t>
      </w:r>
      <w:r w:rsidR="00DD7087">
        <w:rPr>
          <w:spacing w:val="-3"/>
        </w:rPr>
        <w:t xml:space="preserve"> </w:t>
      </w:r>
      <w:r w:rsidR="00DD7087">
        <w:t>Община</w:t>
      </w:r>
      <w:r w:rsidR="00DD7087">
        <w:rPr>
          <w:spacing w:val="4"/>
        </w:rPr>
        <w:t xml:space="preserve"> </w:t>
      </w:r>
      <w:r w:rsidR="00DD7087">
        <w:rPr>
          <w:spacing w:val="-2"/>
        </w:rPr>
        <w:t>Гурково;</w:t>
      </w:r>
    </w:p>
    <w:p w:rsidR="00E77E27" w:rsidRPr="00E77E27" w:rsidRDefault="00E77E27" w:rsidP="00E77E27">
      <w:pPr>
        <w:pStyle w:val="a3"/>
        <w:shd w:val="clear" w:color="auto" w:fill="FFFFFF"/>
        <w:spacing w:before="0" w:beforeAutospacing="0"/>
        <w:jc w:val="both"/>
      </w:pPr>
      <w:r w:rsidRPr="00E77E27">
        <w:rPr>
          <w:shd w:val="clear" w:color="auto" w:fill="FFFFFF"/>
        </w:rPr>
        <w:t>8. Да са изпълнили за</w:t>
      </w:r>
      <w:r w:rsidR="00DD7087">
        <w:rPr>
          <w:shd w:val="clear" w:color="auto" w:fill="FFFFFF"/>
        </w:rPr>
        <w:t>дълженията си към Община Гурково</w:t>
      </w:r>
      <w:r w:rsidRPr="00E77E27">
        <w:rPr>
          <w:shd w:val="clear" w:color="auto" w:fill="FFFFFF"/>
        </w:rPr>
        <w:t xml:space="preserve"> по предходно финансово подпомагане и/или по договори за ползване на общинска спортна база;</w:t>
      </w:r>
    </w:p>
    <w:p w:rsidR="00E77E27" w:rsidRDefault="00E77E27" w:rsidP="00E77E27">
      <w:pPr>
        <w:pStyle w:val="a3"/>
        <w:shd w:val="clear" w:color="auto" w:fill="FFFFFF"/>
        <w:spacing w:before="0" w:beforeAutospacing="0"/>
        <w:jc w:val="both"/>
        <w:rPr>
          <w:rStyle w:val="a4"/>
          <w:shd w:val="clear" w:color="auto" w:fill="FFFFFF"/>
        </w:rPr>
      </w:pPr>
      <w:r w:rsidRPr="00E77E27">
        <w:rPr>
          <w:shd w:val="clear" w:color="auto" w:fill="FFFFFF"/>
        </w:rPr>
        <w:t>9. Да са Туристически дружества или клубове, практикуващи спорт за хора с увреждания. </w:t>
      </w:r>
    </w:p>
    <w:p w:rsidR="00CE26B8" w:rsidRPr="005E3902" w:rsidRDefault="004202C7" w:rsidP="005E3902">
      <w:pPr>
        <w:pStyle w:val="a3"/>
        <w:shd w:val="clear" w:color="auto" w:fill="FFFFFF"/>
        <w:spacing w:before="0" w:beforeAutospacing="0"/>
        <w:jc w:val="both"/>
      </w:pPr>
      <w:r>
        <w:rPr>
          <w:b/>
        </w:rPr>
        <w:t>Чл. 7.</w:t>
      </w:r>
      <w:r>
        <w:t xml:space="preserve"> </w:t>
      </w:r>
      <w:r w:rsidR="00DD7087" w:rsidRPr="00DD7087">
        <w:t xml:space="preserve"> Финансово подпомагане за годишна издръжка на състезатели, как</w:t>
      </w:r>
      <w:r w:rsidR="00CE26B8">
        <w:t>то и за спортни клубове със особено</w:t>
      </w:r>
      <w:r w:rsidR="00DD7087" w:rsidRPr="00DD7087">
        <w:t xml:space="preserve"> значение, </w:t>
      </w:r>
      <w:r w:rsidR="00F54339" w:rsidRPr="00DD7087">
        <w:t xml:space="preserve">може да се предоставя и по решение на Общински съвет - Гурково </w:t>
      </w:r>
      <w:r w:rsidR="00DD7087" w:rsidRPr="00DD7087">
        <w:t xml:space="preserve">без прилагане </w:t>
      </w:r>
      <w:r w:rsidR="005E3902">
        <w:t>условията на настоящата Наредба, кои</w:t>
      </w:r>
      <w:r w:rsidR="00CE26B8" w:rsidRPr="005E3902">
        <w:t>то отго</w:t>
      </w:r>
      <w:bookmarkStart w:id="0" w:name="_GoBack"/>
      <w:bookmarkEnd w:id="0"/>
      <w:r w:rsidR="00CE26B8" w:rsidRPr="005E3902">
        <w:t>варят на следните критерии:</w:t>
      </w:r>
    </w:p>
    <w:p w:rsidR="00CE26B8" w:rsidRPr="00CE26B8" w:rsidRDefault="00CE26B8" w:rsidP="00CE26B8">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CE26B8">
        <w:rPr>
          <w:rFonts w:ascii="Times New Roman" w:eastAsia="Times New Roman" w:hAnsi="Times New Roman" w:cs="Times New Roman"/>
          <w:bCs/>
          <w:sz w:val="24"/>
          <w:szCs w:val="24"/>
          <w:lang w:eastAsia="bg-BG"/>
        </w:rPr>
        <w:t>Представляват общината</w:t>
      </w:r>
      <w:r w:rsidRPr="00CE26B8">
        <w:rPr>
          <w:rFonts w:ascii="Times New Roman" w:eastAsia="Times New Roman" w:hAnsi="Times New Roman" w:cs="Times New Roman"/>
          <w:sz w:val="24"/>
          <w:szCs w:val="24"/>
          <w:lang w:eastAsia="bg-BG"/>
        </w:rPr>
        <w:t xml:space="preserve"> в държавни, национални или международни първенства и състезания.</w:t>
      </w:r>
    </w:p>
    <w:p w:rsidR="00CE26B8" w:rsidRPr="00CE26B8" w:rsidRDefault="00CE26B8" w:rsidP="00CE26B8">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CE26B8">
        <w:rPr>
          <w:rFonts w:ascii="Times New Roman" w:eastAsia="Times New Roman" w:hAnsi="Times New Roman" w:cs="Times New Roman"/>
          <w:bCs/>
          <w:sz w:val="24"/>
          <w:szCs w:val="24"/>
          <w:lang w:eastAsia="bg-BG"/>
        </w:rPr>
        <w:t>Постигат значими спортни резултати</w:t>
      </w:r>
      <w:r w:rsidRPr="00CE26B8">
        <w:rPr>
          <w:rFonts w:ascii="Times New Roman" w:eastAsia="Times New Roman" w:hAnsi="Times New Roman" w:cs="Times New Roman"/>
          <w:sz w:val="24"/>
          <w:szCs w:val="24"/>
          <w:lang w:eastAsia="bg-BG"/>
        </w:rPr>
        <w:t>, признати от национални или международни спортни федерации.</w:t>
      </w:r>
    </w:p>
    <w:p w:rsidR="00CE26B8" w:rsidRPr="00CE26B8" w:rsidRDefault="00CE26B8" w:rsidP="00CE26B8">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CE26B8">
        <w:rPr>
          <w:rFonts w:ascii="Times New Roman" w:eastAsia="Times New Roman" w:hAnsi="Times New Roman" w:cs="Times New Roman"/>
          <w:bCs/>
          <w:sz w:val="24"/>
          <w:szCs w:val="24"/>
          <w:lang w:eastAsia="bg-BG"/>
        </w:rPr>
        <w:t>Развиват детско-юношески състави</w:t>
      </w:r>
      <w:r w:rsidRPr="00CE26B8">
        <w:rPr>
          <w:rFonts w:ascii="Times New Roman" w:eastAsia="Times New Roman" w:hAnsi="Times New Roman" w:cs="Times New Roman"/>
          <w:sz w:val="24"/>
          <w:szCs w:val="24"/>
          <w:lang w:eastAsia="bg-BG"/>
        </w:rPr>
        <w:t xml:space="preserve"> и подпомагат масовия спорт.</w:t>
      </w:r>
    </w:p>
    <w:p w:rsidR="00CE26B8" w:rsidRPr="00CE26B8" w:rsidRDefault="00CE26B8" w:rsidP="00CE26B8">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CE26B8">
        <w:rPr>
          <w:rFonts w:ascii="Times New Roman" w:eastAsia="Times New Roman" w:hAnsi="Times New Roman" w:cs="Times New Roman"/>
          <w:bCs/>
          <w:sz w:val="24"/>
          <w:szCs w:val="24"/>
          <w:lang w:eastAsia="bg-BG"/>
        </w:rPr>
        <w:t>Имат доказан принос</w:t>
      </w:r>
      <w:r w:rsidRPr="00CE26B8">
        <w:rPr>
          <w:rFonts w:ascii="Times New Roman" w:eastAsia="Times New Roman" w:hAnsi="Times New Roman" w:cs="Times New Roman"/>
          <w:sz w:val="24"/>
          <w:szCs w:val="24"/>
          <w:lang w:eastAsia="bg-BG"/>
        </w:rPr>
        <w:t xml:space="preserve"> за популяризиране на спорта в общината.</w:t>
      </w:r>
    </w:p>
    <w:p w:rsidR="00CE26B8" w:rsidRPr="00CE26B8" w:rsidRDefault="00CE26B8" w:rsidP="00CE26B8">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CE26B8">
        <w:rPr>
          <w:rFonts w:ascii="Times New Roman" w:eastAsia="Times New Roman" w:hAnsi="Times New Roman" w:cs="Times New Roman"/>
          <w:sz w:val="24"/>
          <w:szCs w:val="24"/>
          <w:lang w:eastAsia="bg-BG"/>
        </w:rPr>
        <w:t xml:space="preserve">Изпълняват дейности с обществена значимост, включително работа с </w:t>
      </w:r>
      <w:r w:rsidRPr="00CE26B8">
        <w:rPr>
          <w:rFonts w:ascii="Times New Roman" w:eastAsia="Times New Roman" w:hAnsi="Times New Roman" w:cs="Times New Roman"/>
          <w:bCs/>
          <w:sz w:val="24"/>
          <w:szCs w:val="24"/>
          <w:lang w:eastAsia="bg-BG"/>
        </w:rPr>
        <w:t>уязвими групи</w:t>
      </w:r>
      <w:r w:rsidRPr="00CE26B8">
        <w:rPr>
          <w:rFonts w:ascii="Times New Roman" w:eastAsia="Times New Roman" w:hAnsi="Times New Roman" w:cs="Times New Roman"/>
          <w:sz w:val="24"/>
          <w:szCs w:val="24"/>
          <w:lang w:eastAsia="bg-BG"/>
        </w:rPr>
        <w:t>, деца и младежи.</w:t>
      </w:r>
    </w:p>
    <w:p w:rsidR="00E77E27" w:rsidRPr="00E77E27" w:rsidRDefault="00E77E27" w:rsidP="00E77E27">
      <w:pPr>
        <w:pStyle w:val="a3"/>
        <w:shd w:val="clear" w:color="auto" w:fill="FFFFFF"/>
        <w:spacing w:before="0" w:beforeAutospacing="0"/>
        <w:jc w:val="both"/>
      </w:pPr>
      <w:r w:rsidRPr="00E77E27">
        <w:rPr>
          <w:shd w:val="clear" w:color="auto" w:fill="FFFFFF"/>
        </w:rPr>
        <w:t> </w:t>
      </w:r>
      <w:r w:rsidR="004202C7">
        <w:rPr>
          <w:rStyle w:val="a4"/>
          <w:bdr w:val="none" w:sz="0" w:space="0" w:color="auto" w:frame="1"/>
          <w:shd w:val="clear" w:color="auto" w:fill="FFFFFF"/>
        </w:rPr>
        <w:t>Чл. 8</w:t>
      </w:r>
      <w:r w:rsidRPr="00E77E27">
        <w:rPr>
          <w:rStyle w:val="a4"/>
          <w:bdr w:val="none" w:sz="0" w:space="0" w:color="auto" w:frame="1"/>
          <w:shd w:val="clear" w:color="auto" w:fill="FFFFFF"/>
        </w:rPr>
        <w:t xml:space="preserve"> /1/</w:t>
      </w:r>
      <w:r w:rsidR="006018D1">
        <w:rPr>
          <w:rStyle w:val="a4"/>
          <w:bdr w:val="none" w:sz="0" w:space="0" w:color="auto" w:frame="1"/>
          <w:shd w:val="clear" w:color="auto" w:fill="FFFFFF"/>
          <w:lang w:val="en-US"/>
        </w:rPr>
        <w:t xml:space="preserve"> </w:t>
      </w:r>
      <w:r w:rsidRPr="00E77E27">
        <w:rPr>
          <w:shd w:val="clear" w:color="auto" w:fill="FFFFFF"/>
        </w:rPr>
        <w:t>Не се подпомагат спортни клубове:</w:t>
      </w:r>
    </w:p>
    <w:p w:rsidR="00E77E27" w:rsidRPr="00E77E27" w:rsidRDefault="00DD7087" w:rsidP="00E77E27">
      <w:pPr>
        <w:pStyle w:val="a3"/>
        <w:shd w:val="clear" w:color="auto" w:fill="FFFFFF"/>
        <w:spacing w:before="0" w:beforeAutospacing="0"/>
        <w:jc w:val="both"/>
      </w:pPr>
      <w:r>
        <w:rPr>
          <w:shd w:val="clear" w:color="auto" w:fill="FFFFFF"/>
        </w:rPr>
        <w:t>1. На които Община Гурков</w:t>
      </w:r>
      <w:r w:rsidR="00E77E27" w:rsidRPr="00E77E27">
        <w:rPr>
          <w:shd w:val="clear" w:color="auto" w:fill="FFFFFF"/>
        </w:rPr>
        <w:t>о е отдала за ползване стопански обекти, приходите от които остават за клуба или на свързани с тях лица и на клубове, осигурили си дългосрочна издръжка от спонсори, чрез получени срещу това стопански обекти или общинска земя.</w:t>
      </w:r>
    </w:p>
    <w:p w:rsidR="00E77E27" w:rsidRPr="00E77E27" w:rsidRDefault="00E77E27" w:rsidP="00E77E27">
      <w:pPr>
        <w:pStyle w:val="a3"/>
        <w:shd w:val="clear" w:color="auto" w:fill="FFFFFF"/>
        <w:spacing w:before="0" w:beforeAutospacing="0"/>
        <w:jc w:val="both"/>
      </w:pPr>
      <w:r w:rsidRPr="00E77E27">
        <w:rPr>
          <w:shd w:val="clear" w:color="auto" w:fill="FFFFFF"/>
        </w:rPr>
        <w:t>2. Търговци и търговски дружества;</w:t>
      </w:r>
    </w:p>
    <w:p w:rsidR="00E77E27" w:rsidRPr="00E77E27" w:rsidRDefault="00E77E27" w:rsidP="00E77E27">
      <w:pPr>
        <w:pStyle w:val="a3"/>
        <w:shd w:val="clear" w:color="auto" w:fill="FFFFFF"/>
        <w:spacing w:before="0" w:beforeAutospacing="0"/>
        <w:jc w:val="both"/>
      </w:pPr>
      <w:r w:rsidRPr="00E77E27">
        <w:rPr>
          <w:shd w:val="clear" w:color="auto" w:fill="FFFFFF"/>
        </w:rPr>
        <w:t>3. Регистрирани по Закона за юридическите лица с нестопанска цел за осъществяване на дейност в частна полза;</w:t>
      </w:r>
    </w:p>
    <w:p w:rsidR="00E77E27" w:rsidRPr="00E77E27" w:rsidRDefault="00DE6455" w:rsidP="00E77E27">
      <w:pPr>
        <w:pStyle w:val="a3"/>
        <w:shd w:val="clear" w:color="auto" w:fill="FFFFFF"/>
        <w:spacing w:before="0" w:beforeAutospacing="0"/>
        <w:jc w:val="both"/>
      </w:pPr>
      <w:r>
        <w:rPr>
          <w:shd w:val="clear" w:color="auto" w:fill="FFFFFF"/>
        </w:rPr>
        <w:t>4</w:t>
      </w:r>
      <w:r w:rsidR="00E77E27" w:rsidRPr="00E77E27">
        <w:rPr>
          <w:shd w:val="clear" w:color="auto" w:fill="FFFFFF"/>
        </w:rPr>
        <w:t>. Професионални спортни клубове</w:t>
      </w:r>
    </w:p>
    <w:p w:rsidR="00E77E27" w:rsidRPr="00E77E27" w:rsidRDefault="00E77E27" w:rsidP="00E77E27">
      <w:pPr>
        <w:pStyle w:val="a3"/>
        <w:shd w:val="clear" w:color="auto" w:fill="FFFFFF"/>
        <w:spacing w:before="0" w:beforeAutospacing="0"/>
        <w:jc w:val="both"/>
      </w:pPr>
      <w:r w:rsidRPr="00E77E27">
        <w:rPr>
          <w:rStyle w:val="a4"/>
          <w:bdr w:val="none" w:sz="0" w:space="0" w:color="auto" w:frame="1"/>
          <w:shd w:val="clear" w:color="auto" w:fill="FFFFFF"/>
        </w:rPr>
        <w:t>/2/</w:t>
      </w:r>
      <w:r w:rsidRPr="00E77E27">
        <w:rPr>
          <w:shd w:val="clear" w:color="auto" w:fill="FFFFFF"/>
        </w:rPr>
        <w:t> Не се подпомагат спортни клубове по тази Наредба, ако за тях е налице едно от следните обстоятелства:</w:t>
      </w:r>
    </w:p>
    <w:p w:rsidR="00E77E27" w:rsidRPr="00E77E27" w:rsidRDefault="00E77E27" w:rsidP="00E77E27">
      <w:pPr>
        <w:pStyle w:val="a3"/>
        <w:shd w:val="clear" w:color="auto" w:fill="FFFFFF"/>
        <w:spacing w:before="0" w:beforeAutospacing="0"/>
        <w:jc w:val="both"/>
      </w:pPr>
      <w:r w:rsidRPr="00E77E27">
        <w:rPr>
          <w:shd w:val="clear" w:color="auto" w:fill="FFFFFF"/>
        </w:rPr>
        <w:t>1. обявен е в несъстоятелност или е в производство за обявяване в несъстоятелност;</w:t>
      </w:r>
    </w:p>
    <w:p w:rsidR="00E77E27" w:rsidRPr="00E77E27" w:rsidRDefault="00E77E27" w:rsidP="00E77E27">
      <w:pPr>
        <w:pStyle w:val="a3"/>
        <w:shd w:val="clear" w:color="auto" w:fill="FFFFFF"/>
        <w:spacing w:before="0" w:beforeAutospacing="0"/>
        <w:jc w:val="both"/>
      </w:pPr>
      <w:r w:rsidRPr="00E77E27">
        <w:rPr>
          <w:shd w:val="clear" w:color="auto" w:fill="FFFFFF"/>
        </w:rPr>
        <w:t>2. намира се в ликвидация;</w:t>
      </w:r>
    </w:p>
    <w:p w:rsidR="00DD7087" w:rsidRDefault="00E77E27" w:rsidP="00E77E27">
      <w:pPr>
        <w:pStyle w:val="a3"/>
        <w:shd w:val="clear" w:color="auto" w:fill="FFFFFF"/>
        <w:spacing w:before="0" w:beforeAutospacing="0"/>
        <w:jc w:val="both"/>
        <w:rPr>
          <w:rStyle w:val="a4"/>
          <w:shd w:val="clear" w:color="auto" w:fill="FFFFFF"/>
        </w:rPr>
      </w:pPr>
      <w:r w:rsidRPr="00E77E27">
        <w:rPr>
          <w:shd w:val="clear" w:color="auto" w:fill="FFFFFF"/>
        </w:rPr>
        <w:lastRenderedPageBreak/>
        <w:t>3. е с прекратено членство в лицензирана спортна организация. </w:t>
      </w:r>
    </w:p>
    <w:p w:rsidR="00DD7087" w:rsidRDefault="00E77E27" w:rsidP="00E77E27">
      <w:pPr>
        <w:pStyle w:val="a3"/>
        <w:shd w:val="clear" w:color="auto" w:fill="FFFFFF"/>
        <w:spacing w:before="0" w:beforeAutospacing="0"/>
        <w:jc w:val="both"/>
        <w:rPr>
          <w:rStyle w:val="a4"/>
          <w:shd w:val="clear" w:color="auto" w:fill="FFFFFF"/>
        </w:rPr>
      </w:pPr>
      <w:r w:rsidRPr="005E3902">
        <w:rPr>
          <w:rStyle w:val="a4"/>
          <w:b w:val="0"/>
          <w:shd w:val="clear" w:color="auto" w:fill="FFFFFF"/>
        </w:rPr>
        <w:t>4.</w:t>
      </w:r>
      <w:r w:rsidRPr="00E77E27">
        <w:rPr>
          <w:shd w:val="clear" w:color="auto" w:fill="FFFFFF"/>
        </w:rPr>
        <w:t> е член на федерация, чийто лиценз е отнет или прекратен;</w:t>
      </w:r>
      <w:r w:rsidRPr="00E77E27">
        <w:rPr>
          <w:rStyle w:val="a4"/>
          <w:shd w:val="clear" w:color="auto" w:fill="FFFFFF"/>
        </w:rPr>
        <w:t> </w:t>
      </w:r>
    </w:p>
    <w:p w:rsidR="00DD7087" w:rsidRDefault="00E77E27" w:rsidP="00E77E27">
      <w:pPr>
        <w:pStyle w:val="a3"/>
        <w:shd w:val="clear" w:color="auto" w:fill="FFFFFF"/>
        <w:spacing w:before="0" w:beforeAutospacing="0"/>
        <w:jc w:val="both"/>
        <w:rPr>
          <w:rStyle w:val="a4"/>
          <w:shd w:val="clear" w:color="auto" w:fill="FFFFFF"/>
        </w:rPr>
      </w:pPr>
      <w:r w:rsidRPr="005E3902">
        <w:rPr>
          <w:rStyle w:val="a4"/>
          <w:b w:val="0"/>
          <w:shd w:val="clear" w:color="auto" w:fill="FFFFFF"/>
        </w:rPr>
        <w:t>5.</w:t>
      </w:r>
      <w:r w:rsidRPr="00E77E27">
        <w:rPr>
          <w:shd w:val="clear" w:color="auto" w:fill="FFFFFF"/>
        </w:rPr>
        <w:t> няма сключени договори с треньорски кадри, отговарящи на изискванията на Наредба №1 от 04.02.2019</w:t>
      </w:r>
      <w:r w:rsidR="00D079B2">
        <w:rPr>
          <w:shd w:val="clear" w:color="auto" w:fill="FFFFFF"/>
        </w:rPr>
        <w:t xml:space="preserve"> </w:t>
      </w:r>
      <w:r w:rsidRPr="00E77E27">
        <w:rPr>
          <w:shd w:val="clear" w:color="auto" w:fill="FFFFFF"/>
        </w:rPr>
        <w:t>г. за треньорските кадри;</w:t>
      </w:r>
      <w:r w:rsidRPr="00E77E27">
        <w:rPr>
          <w:rStyle w:val="a4"/>
          <w:shd w:val="clear" w:color="auto" w:fill="FFFFFF"/>
        </w:rPr>
        <w:t> </w:t>
      </w:r>
    </w:p>
    <w:p w:rsidR="00DD7087" w:rsidRDefault="00E77E27" w:rsidP="00E77E27">
      <w:pPr>
        <w:pStyle w:val="a3"/>
        <w:shd w:val="clear" w:color="auto" w:fill="FFFFFF"/>
        <w:spacing w:before="0" w:beforeAutospacing="0"/>
        <w:jc w:val="both"/>
        <w:rPr>
          <w:rStyle w:val="a4"/>
          <w:shd w:val="clear" w:color="auto" w:fill="FFFFFF"/>
        </w:rPr>
      </w:pPr>
      <w:r w:rsidRPr="005E3902">
        <w:rPr>
          <w:rStyle w:val="a4"/>
          <w:b w:val="0"/>
          <w:shd w:val="clear" w:color="auto" w:fill="FFFFFF"/>
        </w:rPr>
        <w:t>6.</w:t>
      </w:r>
      <w:r w:rsidRPr="00E77E27">
        <w:rPr>
          <w:shd w:val="clear" w:color="auto" w:fill="FFFFFF"/>
        </w:rPr>
        <w:t> не разполага със спортни обекти на територията н</w:t>
      </w:r>
      <w:r w:rsidR="00D079B2">
        <w:rPr>
          <w:shd w:val="clear" w:color="auto" w:fill="FFFFFF"/>
        </w:rPr>
        <w:t xml:space="preserve">а Община Гурково </w:t>
      </w:r>
      <w:r w:rsidRPr="00E77E27">
        <w:rPr>
          <w:shd w:val="clear" w:color="auto" w:fill="FFFFFF"/>
        </w:rPr>
        <w:t>за развитие на тренировъчна и състезателна дейност за вида спорт;</w:t>
      </w:r>
      <w:r w:rsidRPr="00E77E27">
        <w:rPr>
          <w:rStyle w:val="a4"/>
          <w:shd w:val="clear" w:color="auto" w:fill="FFFFFF"/>
        </w:rPr>
        <w:t> </w:t>
      </w:r>
    </w:p>
    <w:p w:rsidR="00DD7087" w:rsidRDefault="00E77E27" w:rsidP="00E77E27">
      <w:pPr>
        <w:pStyle w:val="a3"/>
        <w:shd w:val="clear" w:color="auto" w:fill="FFFFFF"/>
        <w:spacing w:before="0" w:beforeAutospacing="0"/>
        <w:jc w:val="both"/>
        <w:rPr>
          <w:rStyle w:val="a4"/>
          <w:shd w:val="clear" w:color="auto" w:fill="FFFFFF"/>
        </w:rPr>
      </w:pPr>
      <w:r w:rsidRPr="00E77E27">
        <w:rPr>
          <w:shd w:val="clear" w:color="auto" w:fill="FFFFFF"/>
        </w:rPr>
        <w:t>7. има публични задължения към държавата или общината, установени с влязъл в сила акт на компетентен орган, или задължения към осигурителни фондове, за които не е допуснато разсрочване или отсрочване.</w:t>
      </w:r>
      <w:r w:rsidRPr="00E77E27">
        <w:rPr>
          <w:rStyle w:val="a4"/>
          <w:shd w:val="clear" w:color="auto" w:fill="FFFFFF"/>
        </w:rPr>
        <w:t> </w:t>
      </w:r>
    </w:p>
    <w:p w:rsidR="00E77E27" w:rsidRPr="00E77E27" w:rsidRDefault="00DD7087" w:rsidP="00E77E27">
      <w:pPr>
        <w:pStyle w:val="a3"/>
        <w:shd w:val="clear" w:color="auto" w:fill="FFFFFF"/>
        <w:spacing w:before="0" w:beforeAutospacing="0"/>
        <w:jc w:val="both"/>
      </w:pPr>
      <w:r w:rsidRPr="00E77E27">
        <w:rPr>
          <w:rStyle w:val="a4"/>
          <w:bdr w:val="none" w:sz="0" w:space="0" w:color="auto" w:frame="1"/>
          <w:shd w:val="clear" w:color="auto" w:fill="FFFFFF"/>
        </w:rPr>
        <w:t xml:space="preserve"> </w:t>
      </w:r>
      <w:r w:rsidR="00E77E27" w:rsidRPr="00E77E27">
        <w:rPr>
          <w:rStyle w:val="a4"/>
          <w:bdr w:val="none" w:sz="0" w:space="0" w:color="auto" w:frame="1"/>
          <w:shd w:val="clear" w:color="auto" w:fill="FFFFFF"/>
        </w:rPr>
        <w:t>/3/</w:t>
      </w:r>
      <w:r w:rsidR="00E77E27" w:rsidRPr="00E77E27">
        <w:rPr>
          <w:shd w:val="clear" w:color="auto" w:fill="FFFFFF"/>
        </w:rPr>
        <w:t> Не се допуска двойно финансиране под формата на подпомагане за едно и също участие в спортно събитие на спортен клуб със средства от държавата и от общината по тази Наредба.</w:t>
      </w:r>
    </w:p>
    <w:p w:rsidR="00E77E27" w:rsidRPr="00E77E27" w:rsidRDefault="00EA341C" w:rsidP="00E77E27">
      <w:pPr>
        <w:pStyle w:val="a3"/>
        <w:shd w:val="clear" w:color="auto" w:fill="FFFFFF"/>
        <w:spacing w:before="0" w:beforeAutospacing="0"/>
        <w:jc w:val="both"/>
      </w:pPr>
      <w:r>
        <w:rPr>
          <w:shd w:val="clear" w:color="auto" w:fill="FFFFFF"/>
        </w:rPr>
        <w:t> </w:t>
      </w:r>
      <w:r w:rsidR="00E77E27" w:rsidRPr="00E77E27">
        <w:rPr>
          <w:rStyle w:val="a4"/>
          <w:bdr w:val="none" w:sz="0" w:space="0" w:color="auto" w:frame="1"/>
          <w:shd w:val="clear" w:color="auto" w:fill="FFFFFF"/>
        </w:rPr>
        <w:t>ГЛАВА ТРЕТА</w:t>
      </w:r>
    </w:p>
    <w:p w:rsidR="00E77E27" w:rsidRPr="00E77E27" w:rsidRDefault="00E77E27" w:rsidP="00E77E27">
      <w:pPr>
        <w:pStyle w:val="a3"/>
        <w:shd w:val="clear" w:color="auto" w:fill="FFFFFF"/>
        <w:spacing w:before="0" w:beforeAutospacing="0"/>
        <w:jc w:val="both"/>
      </w:pPr>
      <w:r w:rsidRPr="00E77E27">
        <w:rPr>
          <w:rStyle w:val="a4"/>
          <w:bdr w:val="none" w:sz="0" w:space="0" w:color="auto" w:frame="1"/>
          <w:shd w:val="clear" w:color="auto" w:fill="FFFFFF"/>
        </w:rPr>
        <w:t>РЕД ЗА ФИНАНСОВО ПОДПОМАГАНЕ НА ИНДИВИДУАЛНИТЕ СПОРТОВЕ</w:t>
      </w:r>
    </w:p>
    <w:p w:rsidR="00DD7087" w:rsidRPr="00F54339" w:rsidRDefault="004202C7" w:rsidP="00E77E27">
      <w:pPr>
        <w:pStyle w:val="a3"/>
        <w:shd w:val="clear" w:color="auto" w:fill="FFFFFF"/>
        <w:spacing w:before="0" w:beforeAutospacing="0"/>
        <w:jc w:val="both"/>
        <w:rPr>
          <w:rStyle w:val="a4"/>
          <w:shd w:val="clear" w:color="auto" w:fill="FFFFFF"/>
        </w:rPr>
      </w:pPr>
      <w:r w:rsidRPr="00F54339">
        <w:rPr>
          <w:rStyle w:val="a4"/>
          <w:bdr w:val="none" w:sz="0" w:space="0" w:color="auto" w:frame="1"/>
          <w:shd w:val="clear" w:color="auto" w:fill="FFFFFF"/>
        </w:rPr>
        <w:t>Чл.9</w:t>
      </w:r>
      <w:r w:rsidR="00E77E27" w:rsidRPr="00F54339">
        <w:rPr>
          <w:rStyle w:val="a4"/>
          <w:bdr w:val="none" w:sz="0" w:space="0" w:color="auto" w:frame="1"/>
          <w:shd w:val="clear" w:color="auto" w:fill="FFFFFF"/>
        </w:rPr>
        <w:t>.</w:t>
      </w:r>
      <w:r w:rsidR="00E77E27" w:rsidRPr="00F54339">
        <w:rPr>
          <w:shd w:val="clear" w:color="auto" w:fill="FFFFFF"/>
        </w:rPr>
        <w:t> Ежег</w:t>
      </w:r>
      <w:r w:rsidR="00DD7087" w:rsidRPr="00F54339">
        <w:rPr>
          <w:shd w:val="clear" w:color="auto" w:fill="FFFFFF"/>
        </w:rPr>
        <w:t>одно, в срок до 31</w:t>
      </w:r>
      <w:r w:rsidR="00E77E27" w:rsidRPr="00F54339">
        <w:rPr>
          <w:shd w:val="clear" w:color="auto" w:fill="FFFFFF"/>
        </w:rPr>
        <w:t xml:space="preserve"> януари на текущата година, заинтересуваните спортни клубове по</w:t>
      </w:r>
      <w:r w:rsidR="00DD7087" w:rsidRPr="00F54339">
        <w:rPr>
          <w:shd w:val="clear" w:color="auto" w:fill="FFFFFF"/>
        </w:rPr>
        <w:t>дават до Кмета на Община Гурково</w:t>
      </w:r>
      <w:r w:rsidR="00E77E27" w:rsidRPr="00F54339">
        <w:rPr>
          <w:shd w:val="clear" w:color="auto" w:fill="FFFFFF"/>
        </w:rPr>
        <w:t>  заявление за финансово подпомагане, съгласно </w:t>
      </w:r>
      <w:r w:rsidR="00E77E27" w:rsidRPr="00F54339">
        <w:rPr>
          <w:rStyle w:val="a4"/>
          <w:i/>
          <w:iCs/>
          <w:bdr w:val="none" w:sz="0" w:space="0" w:color="auto" w:frame="1"/>
          <w:shd w:val="clear" w:color="auto" w:fill="FFFFFF"/>
        </w:rPr>
        <w:t>Приложение 7</w:t>
      </w:r>
      <w:r w:rsidR="00E77E27" w:rsidRPr="00F54339">
        <w:rPr>
          <w:shd w:val="clear" w:color="auto" w:fill="FFFFFF"/>
        </w:rPr>
        <w:t>. </w:t>
      </w:r>
    </w:p>
    <w:p w:rsidR="00F54339" w:rsidRDefault="00E77E27" w:rsidP="00E77E27">
      <w:pPr>
        <w:pStyle w:val="a3"/>
        <w:shd w:val="clear" w:color="auto" w:fill="FFFFFF"/>
        <w:spacing w:before="0" w:beforeAutospacing="0"/>
        <w:jc w:val="both"/>
        <w:rPr>
          <w:shd w:val="clear" w:color="auto" w:fill="FFFFFF"/>
        </w:rPr>
      </w:pPr>
      <w:r w:rsidRPr="00E77E27">
        <w:rPr>
          <w:shd w:val="clear" w:color="auto" w:fill="FFFFFF"/>
        </w:rPr>
        <w:t> </w:t>
      </w:r>
      <w:r w:rsidR="004202C7">
        <w:rPr>
          <w:rStyle w:val="a4"/>
          <w:bdr w:val="none" w:sz="0" w:space="0" w:color="auto" w:frame="1"/>
          <w:shd w:val="clear" w:color="auto" w:fill="FFFFFF"/>
        </w:rPr>
        <w:t>Чл.10</w:t>
      </w:r>
      <w:r w:rsidRPr="00E77E27">
        <w:rPr>
          <w:rStyle w:val="a4"/>
          <w:bdr w:val="none" w:sz="0" w:space="0" w:color="auto" w:frame="1"/>
          <w:shd w:val="clear" w:color="auto" w:fill="FFFFFF"/>
        </w:rPr>
        <w:t>.</w:t>
      </w:r>
      <w:r w:rsidRPr="00E77E27">
        <w:rPr>
          <w:shd w:val="clear" w:color="auto" w:fill="FFFFFF"/>
        </w:rPr>
        <w:t> Към заявленията по предходния член кандидатите за финансово подпомагане прилагат</w:t>
      </w:r>
      <w:r w:rsidR="00F54339">
        <w:rPr>
          <w:shd w:val="clear" w:color="auto" w:fill="FFFFFF"/>
        </w:rPr>
        <w:t>:</w:t>
      </w:r>
    </w:p>
    <w:p w:rsidR="00E77E27" w:rsidRPr="00E77E27" w:rsidRDefault="00F54339" w:rsidP="00E77E27">
      <w:pPr>
        <w:pStyle w:val="a3"/>
        <w:shd w:val="clear" w:color="auto" w:fill="FFFFFF"/>
        <w:spacing w:before="0" w:beforeAutospacing="0"/>
        <w:jc w:val="both"/>
      </w:pPr>
      <w:r>
        <w:rPr>
          <w:shd w:val="clear" w:color="auto" w:fill="FFFFFF"/>
        </w:rPr>
        <w:t>1.</w:t>
      </w:r>
      <w:r w:rsidR="00E77E27" w:rsidRPr="00E77E27">
        <w:rPr>
          <w:shd w:val="clear" w:color="auto" w:fill="FFFFFF"/>
        </w:rPr>
        <w:t xml:space="preserve"> приложените към настоящата наредба образци: </w:t>
      </w:r>
      <w:r w:rsidR="00E77E27" w:rsidRPr="00E77E27">
        <w:rPr>
          <w:rStyle w:val="a4"/>
          <w:i/>
          <w:iCs/>
          <w:bdr w:val="none" w:sz="0" w:space="0" w:color="auto" w:frame="1"/>
          <w:shd w:val="clear" w:color="auto" w:fill="FFFFFF"/>
        </w:rPr>
        <w:t>Приложение 2</w:t>
      </w:r>
      <w:r w:rsidR="00E77E27" w:rsidRPr="00E77E27">
        <w:rPr>
          <w:shd w:val="clear" w:color="auto" w:fill="FFFFFF"/>
        </w:rPr>
        <w:t> </w:t>
      </w:r>
      <w:r w:rsidR="00E77E27" w:rsidRPr="00E77E27">
        <w:rPr>
          <w:rStyle w:val="a4"/>
          <w:i/>
          <w:iCs/>
          <w:bdr w:val="none" w:sz="0" w:space="0" w:color="auto" w:frame="1"/>
          <w:shd w:val="clear" w:color="auto" w:fill="FFFFFF"/>
        </w:rPr>
        <w:t>, Приложение 3,  Приложение 4,</w:t>
      </w:r>
    </w:p>
    <w:p w:rsidR="00E77E27" w:rsidRPr="00E77E27" w:rsidRDefault="00F54339" w:rsidP="00E77E27">
      <w:pPr>
        <w:pStyle w:val="a3"/>
        <w:shd w:val="clear" w:color="auto" w:fill="FFFFFF"/>
        <w:spacing w:before="0" w:beforeAutospacing="0"/>
        <w:jc w:val="both"/>
      </w:pPr>
      <w:r>
        <w:rPr>
          <w:shd w:val="clear" w:color="auto" w:fill="FFFFFF"/>
        </w:rPr>
        <w:t>2</w:t>
      </w:r>
      <w:r w:rsidR="00E77E27" w:rsidRPr="00E77E27">
        <w:rPr>
          <w:shd w:val="clear" w:color="auto" w:fill="FFFFFF"/>
        </w:rPr>
        <w:t>. Удостоверение за липса на задължения по чл.87, ал.6 от Данъчно-осигурителния процесуален кодекс;</w:t>
      </w:r>
    </w:p>
    <w:p w:rsidR="00E77E27" w:rsidRPr="00E77E27" w:rsidRDefault="00F54339" w:rsidP="00E77E27">
      <w:pPr>
        <w:pStyle w:val="a3"/>
        <w:shd w:val="clear" w:color="auto" w:fill="FFFFFF"/>
        <w:spacing w:before="0" w:beforeAutospacing="0"/>
        <w:jc w:val="both"/>
      </w:pPr>
      <w:r>
        <w:rPr>
          <w:shd w:val="clear" w:color="auto" w:fill="FFFFFF"/>
        </w:rPr>
        <w:t>3</w:t>
      </w:r>
      <w:r w:rsidR="00E77E27" w:rsidRPr="00E77E27">
        <w:rPr>
          <w:shd w:val="clear" w:color="auto" w:fill="FFFFFF"/>
        </w:rPr>
        <w:t>. Служебна бележка, издадена от банката, обслужваща спортния  клуб, с номера на банковата  сметка;</w:t>
      </w:r>
    </w:p>
    <w:p w:rsidR="000C63FB" w:rsidRDefault="00F54339" w:rsidP="00E77E27">
      <w:pPr>
        <w:pStyle w:val="a3"/>
        <w:shd w:val="clear" w:color="auto" w:fill="FFFFFF"/>
        <w:spacing w:before="0" w:beforeAutospacing="0"/>
        <w:jc w:val="both"/>
        <w:rPr>
          <w:rStyle w:val="a4"/>
          <w:shd w:val="clear" w:color="auto" w:fill="FFFFFF"/>
        </w:rPr>
      </w:pPr>
      <w:r>
        <w:rPr>
          <w:shd w:val="clear" w:color="auto" w:fill="FFFFFF"/>
        </w:rPr>
        <w:t>4</w:t>
      </w:r>
      <w:r w:rsidR="00E77E27" w:rsidRPr="00E77E27">
        <w:rPr>
          <w:shd w:val="clear" w:color="auto" w:fill="FFFFFF"/>
        </w:rPr>
        <w:t xml:space="preserve">. Списък на спортно-педагогическите кадри, отговарящи за тренировъчната и състезателната дейност на спортистите в съответния клуб, вписани в регистъра по чл.9, ал.1, т.4 от ЗФВС и с професионална правоспособност и квалификация съгласно НАРЕДБА № 1 от 4.02.2019 г. за треньорските кадри , </w:t>
      </w:r>
      <w:proofErr w:type="spellStart"/>
      <w:r w:rsidR="00E77E27" w:rsidRPr="00E77E27">
        <w:rPr>
          <w:shd w:val="clear" w:color="auto" w:fill="FFFFFF"/>
        </w:rPr>
        <w:t>oбн</w:t>
      </w:r>
      <w:proofErr w:type="spellEnd"/>
      <w:r w:rsidR="00E77E27" w:rsidRPr="00E77E27">
        <w:rPr>
          <w:shd w:val="clear" w:color="auto" w:fill="FFFFFF"/>
        </w:rPr>
        <w:t>., ДВ, бр. 13 от 12.02.2019 г.</w:t>
      </w:r>
      <w:r w:rsidR="00E77E27" w:rsidRPr="00E77E27">
        <w:rPr>
          <w:rStyle w:val="a4"/>
          <w:shd w:val="clear" w:color="auto" w:fill="FFFFFF"/>
        </w:rPr>
        <w:t> </w:t>
      </w:r>
      <w:r w:rsidR="00E77E27" w:rsidRPr="00E77E27">
        <w:rPr>
          <w:shd w:val="clear" w:color="auto" w:fill="FFFFFF"/>
        </w:rPr>
        <w:t>ведно с копия на сключените договори със същите, в които са регламентирани правата и задълженията им, в съответния спортен клуб.</w:t>
      </w:r>
      <w:r w:rsidR="00BB5B2D">
        <w:rPr>
          <w:rStyle w:val="a4"/>
          <w:shd w:val="clear" w:color="auto" w:fill="FFFFFF"/>
        </w:rPr>
        <w:t> </w:t>
      </w:r>
    </w:p>
    <w:p w:rsidR="00E77E27" w:rsidRPr="00E77E27" w:rsidRDefault="00F54339" w:rsidP="00E77E27">
      <w:pPr>
        <w:pStyle w:val="a3"/>
        <w:shd w:val="clear" w:color="auto" w:fill="FFFFFF"/>
        <w:spacing w:before="0" w:beforeAutospacing="0"/>
        <w:jc w:val="both"/>
      </w:pPr>
      <w:r>
        <w:rPr>
          <w:shd w:val="clear" w:color="auto" w:fill="FFFFFF"/>
        </w:rPr>
        <w:t xml:space="preserve"> 5</w:t>
      </w:r>
      <w:r w:rsidR="00E77E27" w:rsidRPr="00E77E27">
        <w:rPr>
          <w:shd w:val="clear" w:color="auto" w:fill="FFFFFF"/>
        </w:rPr>
        <w:t>. Справка-информация (протоколи) за участия в състезания от международния спортен календар на съответната спортна федерация, както следва Олимпийски игри, Световно първенство, Европейско първенство, Балканско първенство, съдържаща крайното класиране на спортистите, както и официален документ на съответната спортна организация, удостоверяващ броя на участниците (участващите отбори) в първенството. Международните турнири, които не са част от календара на съответната спортна федерация не се включват в справката и не влияят при определяне на финансовото подпомагане;</w:t>
      </w:r>
    </w:p>
    <w:p w:rsidR="00E77E27" w:rsidRPr="00E77E27" w:rsidRDefault="00F54339" w:rsidP="00E77E27">
      <w:pPr>
        <w:pStyle w:val="a3"/>
        <w:shd w:val="clear" w:color="auto" w:fill="FFFFFF"/>
        <w:spacing w:before="0" w:beforeAutospacing="0"/>
        <w:jc w:val="both"/>
      </w:pPr>
      <w:r>
        <w:rPr>
          <w:shd w:val="clear" w:color="auto" w:fill="FFFFFF"/>
        </w:rPr>
        <w:lastRenderedPageBreak/>
        <w:t>6</w:t>
      </w:r>
      <w:r w:rsidR="00E77E27" w:rsidRPr="00E77E27">
        <w:rPr>
          <w:shd w:val="clear" w:color="auto" w:fill="FFFFFF"/>
        </w:rPr>
        <w:t>. Справка-информация (протоколи) за участия в състезания от държавния спортен календар на съответната спортна федерация, съдържаща крайното класиране на спортистите, както и официален документ на съответната спортна организация, удостоверяващ броя на участниците (участващите отбори) в първенството. Националните турнири, които не са част от календара на съответната спортна федерация не се включват в справката и не влияят при определяне на финансовото подпомагане;</w:t>
      </w:r>
    </w:p>
    <w:p w:rsidR="00E77E27" w:rsidRPr="00E77E27" w:rsidRDefault="00F54339" w:rsidP="00E77E27">
      <w:pPr>
        <w:pStyle w:val="a3"/>
        <w:shd w:val="clear" w:color="auto" w:fill="FFFFFF"/>
        <w:spacing w:before="0" w:beforeAutospacing="0"/>
        <w:jc w:val="both"/>
      </w:pPr>
      <w:r>
        <w:rPr>
          <w:shd w:val="clear" w:color="auto" w:fill="FFFFFF"/>
        </w:rPr>
        <w:t>7</w:t>
      </w:r>
      <w:r w:rsidR="00E77E27" w:rsidRPr="00E77E27">
        <w:rPr>
          <w:shd w:val="clear" w:color="auto" w:fill="FFFFFF"/>
        </w:rPr>
        <w:t xml:space="preserve">. Спортният календар на съответната федерация за годината, през която </w:t>
      </w:r>
      <w:r>
        <w:rPr>
          <w:shd w:val="clear" w:color="auto" w:fill="FFFFFF"/>
        </w:rPr>
        <w:t>са постигнати резултатите по т.5 и т.6</w:t>
      </w:r>
      <w:r w:rsidR="00E77E27" w:rsidRPr="00E77E27">
        <w:rPr>
          <w:shd w:val="clear" w:color="auto" w:fill="FFFFFF"/>
        </w:rPr>
        <w:t>;</w:t>
      </w:r>
    </w:p>
    <w:p w:rsidR="000C63FB" w:rsidRDefault="00F54339" w:rsidP="00E77E27">
      <w:pPr>
        <w:pStyle w:val="a3"/>
        <w:shd w:val="clear" w:color="auto" w:fill="FFFFFF"/>
        <w:spacing w:before="0" w:beforeAutospacing="0"/>
        <w:jc w:val="both"/>
        <w:rPr>
          <w:rStyle w:val="a4"/>
          <w:shd w:val="clear" w:color="auto" w:fill="FFFFFF"/>
        </w:rPr>
      </w:pPr>
      <w:r>
        <w:rPr>
          <w:shd w:val="clear" w:color="auto" w:fill="FFFFFF"/>
        </w:rPr>
        <w:t>8</w:t>
      </w:r>
      <w:r w:rsidR="00E77E27" w:rsidRPr="00E77E27">
        <w:rPr>
          <w:shd w:val="clear" w:color="auto" w:fill="FFFFFF"/>
        </w:rPr>
        <w:t>. Копие от Списъка на картотекираните състезатели, подпечатан от съответната Федерация  за годината, през която са постигнати резултатите по т.5 и т.6; </w:t>
      </w:r>
    </w:p>
    <w:p w:rsidR="00E77E27" w:rsidRPr="00E77E27" w:rsidRDefault="00F54339" w:rsidP="00E77E27">
      <w:pPr>
        <w:pStyle w:val="a3"/>
        <w:shd w:val="clear" w:color="auto" w:fill="FFFFFF"/>
        <w:spacing w:before="0" w:beforeAutospacing="0"/>
        <w:jc w:val="both"/>
      </w:pPr>
      <w:r>
        <w:rPr>
          <w:shd w:val="clear" w:color="auto" w:fill="FFFFFF"/>
        </w:rPr>
        <w:t xml:space="preserve"> 9</w:t>
      </w:r>
      <w:r w:rsidR="00E77E27" w:rsidRPr="00E77E27">
        <w:rPr>
          <w:shd w:val="clear" w:color="auto" w:fill="FFFFFF"/>
        </w:rPr>
        <w:t>. Утвърден график и място на тренировки за предстоящата година, заверен с подпис и печат от председателя на спортния клуб;</w:t>
      </w:r>
    </w:p>
    <w:p w:rsidR="00E77E27" w:rsidRPr="00E77E27" w:rsidRDefault="00F54339" w:rsidP="00E77E27">
      <w:pPr>
        <w:pStyle w:val="a3"/>
        <w:shd w:val="clear" w:color="auto" w:fill="FFFFFF"/>
        <w:spacing w:before="0" w:beforeAutospacing="0"/>
        <w:jc w:val="both"/>
      </w:pPr>
      <w:r>
        <w:rPr>
          <w:shd w:val="clear" w:color="auto" w:fill="FFFFFF"/>
        </w:rPr>
        <w:t>10</w:t>
      </w:r>
      <w:r w:rsidR="00E77E27" w:rsidRPr="00E77E27">
        <w:rPr>
          <w:shd w:val="clear" w:color="auto" w:fill="FFFFFF"/>
        </w:rPr>
        <w:t xml:space="preserve">. Копие от сключен договор за ползване на спортен обект </w:t>
      </w:r>
      <w:r w:rsidR="000C63FB">
        <w:rPr>
          <w:shd w:val="clear" w:color="auto" w:fill="FFFFFF"/>
        </w:rPr>
        <w:t>/когато обектът не е общински/.</w:t>
      </w:r>
    </w:p>
    <w:p w:rsidR="000C63FB" w:rsidRDefault="004202C7" w:rsidP="00E77E27">
      <w:pPr>
        <w:pStyle w:val="a3"/>
        <w:shd w:val="clear" w:color="auto" w:fill="FFFFFF"/>
        <w:spacing w:before="0" w:beforeAutospacing="0"/>
        <w:jc w:val="both"/>
        <w:rPr>
          <w:shd w:val="clear" w:color="auto" w:fill="FFFFFF"/>
        </w:rPr>
      </w:pPr>
      <w:r>
        <w:rPr>
          <w:rStyle w:val="a4"/>
          <w:bdr w:val="none" w:sz="0" w:space="0" w:color="auto" w:frame="1"/>
          <w:shd w:val="clear" w:color="auto" w:fill="FFFFFF"/>
        </w:rPr>
        <w:t>Чл.11</w:t>
      </w:r>
      <w:r w:rsidR="00E77E27" w:rsidRPr="005E3902">
        <w:rPr>
          <w:b/>
          <w:shd w:val="clear" w:color="auto" w:fill="FFFFFF"/>
        </w:rPr>
        <w:t>.</w:t>
      </w:r>
      <w:r w:rsidR="00E77E27" w:rsidRPr="00E77E27">
        <w:rPr>
          <w:shd w:val="clear" w:color="auto" w:fill="FFFFFF"/>
        </w:rPr>
        <w:t xml:space="preserve"> В двуседмичен срок от изтичане на срока п</w:t>
      </w:r>
      <w:r>
        <w:rPr>
          <w:shd w:val="clear" w:color="auto" w:fill="FFFFFF"/>
        </w:rPr>
        <w:t>о чл.9</w:t>
      </w:r>
      <w:r w:rsidR="000C63FB">
        <w:rPr>
          <w:shd w:val="clear" w:color="auto" w:fill="FFFFFF"/>
        </w:rPr>
        <w:t>, Кметът на Община Гурково</w:t>
      </w:r>
      <w:r w:rsidR="00E77E27" w:rsidRPr="00E77E27">
        <w:rPr>
          <w:shd w:val="clear" w:color="auto" w:fill="FFFFFF"/>
        </w:rPr>
        <w:t xml:space="preserve"> със заповед</w:t>
      </w:r>
      <w:r w:rsidR="00D6465E">
        <w:rPr>
          <w:shd w:val="clear" w:color="auto" w:fill="FFFFFF"/>
        </w:rPr>
        <w:t xml:space="preserve"> назначава комисия в състав от 4</w:t>
      </w:r>
      <w:r w:rsidR="000C63FB">
        <w:rPr>
          <w:shd w:val="clear" w:color="auto" w:fill="FFFFFF"/>
        </w:rPr>
        <w:t>-7 члена.</w:t>
      </w:r>
    </w:p>
    <w:p w:rsidR="00B44D31" w:rsidRPr="00FF686A" w:rsidRDefault="00E77E27" w:rsidP="00E77E27">
      <w:pPr>
        <w:pStyle w:val="a3"/>
        <w:shd w:val="clear" w:color="auto" w:fill="FFFFFF"/>
        <w:spacing w:before="0" w:beforeAutospacing="0"/>
        <w:jc w:val="both"/>
        <w:rPr>
          <w:b/>
          <w:bCs/>
          <w:shd w:val="clear" w:color="auto" w:fill="FFFFFF"/>
        </w:rPr>
      </w:pPr>
      <w:r w:rsidRPr="00E77E27">
        <w:rPr>
          <w:shd w:val="clear" w:color="auto" w:fill="FFFFFF"/>
        </w:rPr>
        <w:t> </w:t>
      </w:r>
      <w:r w:rsidR="004202C7">
        <w:rPr>
          <w:rStyle w:val="a4"/>
          <w:bdr w:val="none" w:sz="0" w:space="0" w:color="auto" w:frame="1"/>
          <w:shd w:val="clear" w:color="auto" w:fill="FFFFFF"/>
        </w:rPr>
        <w:t>Чл.12</w:t>
      </w:r>
      <w:r w:rsidRPr="00E77E27">
        <w:rPr>
          <w:rStyle w:val="a4"/>
          <w:bdr w:val="none" w:sz="0" w:space="0" w:color="auto" w:frame="1"/>
          <w:shd w:val="clear" w:color="auto" w:fill="FFFFFF"/>
        </w:rPr>
        <w:t>. </w:t>
      </w:r>
      <w:r w:rsidRPr="00E77E27">
        <w:rPr>
          <w:shd w:val="clear" w:color="auto" w:fill="FFFFFF"/>
        </w:rPr>
        <w:t>(1) Комисията разглежда постъпилите заявления и приложените към тях документи и определя точките и сумата за финансово подпомагане съобразно критериите за оценка по глава трета – </w:t>
      </w:r>
      <w:r w:rsidRPr="00E77E27">
        <w:rPr>
          <w:rStyle w:val="a4"/>
          <w:i/>
          <w:iCs/>
          <w:bdr w:val="none" w:sz="0" w:space="0" w:color="auto" w:frame="1"/>
          <w:shd w:val="clear" w:color="auto" w:fill="FFFFFF"/>
        </w:rPr>
        <w:t>Приложение 1</w:t>
      </w:r>
      <w:r w:rsidRPr="00E77E27">
        <w:rPr>
          <w:shd w:val="clear" w:color="auto" w:fill="FFFFFF"/>
        </w:rPr>
        <w:t>, в попълнените от кандидатите формуляри.</w:t>
      </w:r>
      <w:r w:rsidRPr="00E77E27">
        <w:rPr>
          <w:rStyle w:val="a4"/>
          <w:shd w:val="clear" w:color="auto" w:fill="FFFFFF"/>
        </w:rPr>
        <w:t> </w:t>
      </w:r>
    </w:p>
    <w:p w:rsidR="00E77E27" w:rsidRPr="00E77E27" w:rsidRDefault="00E77E27" w:rsidP="00E77E27">
      <w:pPr>
        <w:pStyle w:val="a3"/>
        <w:shd w:val="clear" w:color="auto" w:fill="FFFFFF"/>
        <w:spacing w:before="0" w:beforeAutospacing="0"/>
        <w:jc w:val="both"/>
      </w:pPr>
      <w:r w:rsidRPr="00E77E27">
        <w:rPr>
          <w:shd w:val="clear" w:color="auto" w:fill="FFFFFF"/>
        </w:rPr>
        <w:t xml:space="preserve">(2) Общата сума на средствата, предвидени за подпомагане на всеки  спортен клуб, подпомаган по реда на глава трета от тази Наредба, се определя от съотношението на точките на всеки подпомаган клуб към сбора от точките на всички подпомагани по </w:t>
      </w:r>
      <w:r w:rsidR="003E5959">
        <w:rPr>
          <w:shd w:val="clear" w:color="auto" w:fill="FFFFFF"/>
        </w:rPr>
        <w:t>този ред клубове, съгласно чл.12</w:t>
      </w:r>
      <w:r w:rsidRPr="00E77E27">
        <w:rPr>
          <w:shd w:val="clear" w:color="auto" w:fill="FFFFFF"/>
        </w:rPr>
        <w:t>, ал.4 от настоящата наредба.</w:t>
      </w:r>
    </w:p>
    <w:p w:rsidR="00E77E27" w:rsidRPr="00E77E27" w:rsidRDefault="00E77E27" w:rsidP="00E77E27">
      <w:pPr>
        <w:pStyle w:val="a3"/>
        <w:shd w:val="clear" w:color="auto" w:fill="FFFFFF"/>
        <w:spacing w:before="0" w:beforeAutospacing="0"/>
        <w:jc w:val="both"/>
      </w:pPr>
      <w:r w:rsidRPr="00E77E27">
        <w:rPr>
          <w:shd w:val="clear" w:color="auto" w:fill="FFFFFF"/>
        </w:rPr>
        <w:t>(3) Определеният по реда на предходната алинея процент се явява база за определяне на съответната част от средствата за подпомагане на спортните  клубове, утвърдени с б</w:t>
      </w:r>
      <w:r w:rsidR="00B44D31">
        <w:rPr>
          <w:shd w:val="clear" w:color="auto" w:fill="FFFFFF"/>
        </w:rPr>
        <w:t>юджета на Община Гурково</w:t>
      </w:r>
      <w:r w:rsidRPr="00E77E27">
        <w:rPr>
          <w:shd w:val="clear" w:color="auto" w:fill="FFFFFF"/>
        </w:rPr>
        <w:t>, която да бъде предоставена на съответния спортен клуб.</w:t>
      </w:r>
    </w:p>
    <w:p w:rsidR="00E77E27" w:rsidRPr="00E77E27" w:rsidRDefault="00E77E27" w:rsidP="00E77E27">
      <w:pPr>
        <w:pStyle w:val="a3"/>
        <w:shd w:val="clear" w:color="auto" w:fill="FFFFFF"/>
        <w:spacing w:before="0" w:beforeAutospacing="0"/>
        <w:jc w:val="both"/>
      </w:pPr>
      <w:r w:rsidRPr="00E77E27">
        <w:rPr>
          <w:shd w:val="clear" w:color="auto" w:fill="FFFFFF"/>
        </w:rPr>
        <w:t>(4) Средствата за подпомагане на спортните клубове, утвър</w:t>
      </w:r>
      <w:r w:rsidR="00B44D31">
        <w:rPr>
          <w:shd w:val="clear" w:color="auto" w:fill="FFFFFF"/>
        </w:rPr>
        <w:t>дени с бюджета на Община Гурково</w:t>
      </w:r>
      <w:r w:rsidRPr="00E77E27">
        <w:rPr>
          <w:shd w:val="clear" w:color="auto" w:fill="FFFFFF"/>
        </w:rPr>
        <w:t xml:space="preserve"> се разпределят както следва:</w:t>
      </w:r>
    </w:p>
    <w:p w:rsidR="00E77E27" w:rsidRPr="00E77E27" w:rsidRDefault="00EA341C" w:rsidP="00E77E27">
      <w:pPr>
        <w:pStyle w:val="a3"/>
        <w:shd w:val="clear" w:color="auto" w:fill="FFFFFF"/>
        <w:spacing w:before="0" w:beforeAutospacing="0"/>
        <w:ind w:left="705"/>
        <w:jc w:val="both"/>
      </w:pPr>
      <w:r>
        <w:rPr>
          <w:shd w:val="clear" w:color="auto" w:fill="FFFFFF"/>
        </w:rPr>
        <w:t>– 20</w:t>
      </w:r>
      <w:r w:rsidR="00E77E27" w:rsidRPr="00E77E27">
        <w:rPr>
          <w:shd w:val="clear" w:color="auto" w:fill="FFFFFF"/>
        </w:rPr>
        <w:t>% за подпомагане на спортни клубове - индивидуални спортове, съобразно процентното ниво и критериите за оценка по </w:t>
      </w:r>
      <w:r w:rsidR="00E77E27" w:rsidRPr="00E77E27">
        <w:rPr>
          <w:rStyle w:val="a4"/>
          <w:i/>
          <w:iCs/>
          <w:bdr w:val="none" w:sz="0" w:space="0" w:color="auto" w:frame="1"/>
          <w:shd w:val="clear" w:color="auto" w:fill="FFFFFF"/>
        </w:rPr>
        <w:t>Приложение 1</w:t>
      </w:r>
      <w:r w:rsidR="00E77E27" w:rsidRPr="00E77E27">
        <w:rPr>
          <w:rStyle w:val="a5"/>
          <w:bdr w:val="none" w:sz="0" w:space="0" w:color="auto" w:frame="1"/>
          <w:shd w:val="clear" w:color="auto" w:fill="FFFFFF"/>
        </w:rPr>
        <w:t>.</w:t>
      </w:r>
    </w:p>
    <w:p w:rsidR="00E77E27" w:rsidRPr="00E77E27" w:rsidRDefault="00EA341C" w:rsidP="00E77E27">
      <w:pPr>
        <w:pStyle w:val="a3"/>
        <w:shd w:val="clear" w:color="auto" w:fill="FFFFFF"/>
        <w:spacing w:before="0" w:beforeAutospacing="0"/>
        <w:ind w:left="705"/>
        <w:jc w:val="both"/>
      </w:pPr>
      <w:r>
        <w:rPr>
          <w:shd w:val="clear" w:color="auto" w:fill="FFFFFF"/>
        </w:rPr>
        <w:t>– 70</w:t>
      </w:r>
      <w:r w:rsidR="00E77E27" w:rsidRPr="00E77E27">
        <w:rPr>
          <w:shd w:val="clear" w:color="auto" w:fill="FFFFFF"/>
        </w:rPr>
        <w:t>% за подпомагане на колективни спортове, съобразно процентно разпределението по видове спорт критериите за оценка по </w:t>
      </w:r>
      <w:r w:rsidR="00E77E27" w:rsidRPr="00E77E27">
        <w:rPr>
          <w:rStyle w:val="a4"/>
          <w:i/>
          <w:iCs/>
          <w:bdr w:val="none" w:sz="0" w:space="0" w:color="auto" w:frame="1"/>
          <w:shd w:val="clear" w:color="auto" w:fill="FFFFFF"/>
        </w:rPr>
        <w:t>Приложение 5.</w:t>
      </w:r>
    </w:p>
    <w:p w:rsidR="00E77E27" w:rsidRPr="00E77E27" w:rsidRDefault="00EA341C" w:rsidP="00E77E27">
      <w:pPr>
        <w:pStyle w:val="a3"/>
        <w:shd w:val="clear" w:color="auto" w:fill="FFFFFF"/>
        <w:spacing w:before="0" w:beforeAutospacing="0"/>
        <w:ind w:left="705"/>
        <w:jc w:val="both"/>
      </w:pPr>
      <w:r>
        <w:rPr>
          <w:shd w:val="clear" w:color="auto" w:fill="FFFFFF"/>
        </w:rPr>
        <w:t>– 5</w:t>
      </w:r>
      <w:r w:rsidR="00E77E27" w:rsidRPr="00E77E27">
        <w:rPr>
          <w:shd w:val="clear" w:color="auto" w:fill="FFFFFF"/>
        </w:rPr>
        <w:t>% за хората с увреждания и туристическите дружества.</w:t>
      </w:r>
    </w:p>
    <w:p w:rsidR="00E77E27" w:rsidRPr="00E77E27" w:rsidRDefault="00E77E27" w:rsidP="00E77E27">
      <w:pPr>
        <w:pStyle w:val="a3"/>
        <w:shd w:val="clear" w:color="auto" w:fill="FFFFFF"/>
        <w:spacing w:before="0" w:beforeAutospacing="0"/>
        <w:ind w:left="705"/>
        <w:jc w:val="both"/>
      </w:pPr>
      <w:r w:rsidRPr="00E77E27">
        <w:rPr>
          <w:shd w:val="clear" w:color="auto" w:fill="FFFFFF"/>
        </w:rPr>
        <w:t>– 5% резерв.</w:t>
      </w:r>
    </w:p>
    <w:p w:rsidR="00E77E27" w:rsidRPr="00E77E27" w:rsidRDefault="00E77E27" w:rsidP="00E77E27">
      <w:pPr>
        <w:pStyle w:val="a3"/>
        <w:shd w:val="clear" w:color="auto" w:fill="FFFFFF"/>
        <w:spacing w:before="0" w:beforeAutospacing="0"/>
        <w:jc w:val="both"/>
      </w:pPr>
      <w:r w:rsidRPr="00E77E27">
        <w:rPr>
          <w:shd w:val="clear" w:color="auto" w:fill="FFFFFF"/>
        </w:rPr>
        <w:t>(5) За своята работа комисията съставя протокол, който съдържа:</w:t>
      </w:r>
    </w:p>
    <w:p w:rsidR="00E77E27" w:rsidRPr="00E77E27" w:rsidRDefault="00E77E27" w:rsidP="00E77E27">
      <w:pPr>
        <w:pStyle w:val="a3"/>
        <w:shd w:val="clear" w:color="auto" w:fill="FFFFFF"/>
        <w:spacing w:before="0" w:beforeAutospacing="0"/>
        <w:jc w:val="both"/>
      </w:pPr>
      <w:r w:rsidRPr="00E77E27">
        <w:rPr>
          <w:shd w:val="clear" w:color="auto" w:fill="FFFFFF"/>
        </w:rPr>
        <w:t>1. Състав на комисията;</w:t>
      </w:r>
    </w:p>
    <w:p w:rsidR="00E77E27" w:rsidRPr="00E77E27" w:rsidRDefault="00E77E27" w:rsidP="00E77E27">
      <w:pPr>
        <w:pStyle w:val="a3"/>
        <w:shd w:val="clear" w:color="auto" w:fill="FFFFFF"/>
        <w:spacing w:before="0" w:beforeAutospacing="0"/>
        <w:jc w:val="both"/>
      </w:pPr>
      <w:r w:rsidRPr="00E77E27">
        <w:rPr>
          <w:shd w:val="clear" w:color="auto" w:fill="FFFFFF"/>
        </w:rPr>
        <w:t>2. Опис на получените за разглеждане заявления;</w:t>
      </w:r>
    </w:p>
    <w:p w:rsidR="00E77E27" w:rsidRPr="00E77E27" w:rsidRDefault="00E77E27" w:rsidP="00E77E27">
      <w:pPr>
        <w:pStyle w:val="a3"/>
        <w:shd w:val="clear" w:color="auto" w:fill="FFFFFF"/>
        <w:spacing w:before="0" w:beforeAutospacing="0"/>
        <w:jc w:val="both"/>
      </w:pPr>
      <w:r w:rsidRPr="00E77E27">
        <w:rPr>
          <w:shd w:val="clear" w:color="auto" w:fill="FFFFFF"/>
        </w:rPr>
        <w:lastRenderedPageBreak/>
        <w:t>3. Мотивирани предложения за отхвърляне или одобряване на постъпилите заявления;</w:t>
      </w:r>
    </w:p>
    <w:p w:rsidR="00E77E27" w:rsidRPr="00E77E27" w:rsidRDefault="00E77E27" w:rsidP="00E77E27">
      <w:pPr>
        <w:pStyle w:val="a3"/>
        <w:shd w:val="clear" w:color="auto" w:fill="FFFFFF"/>
        <w:spacing w:before="0" w:beforeAutospacing="0"/>
        <w:jc w:val="both"/>
      </w:pPr>
      <w:r w:rsidRPr="00E77E27">
        <w:rPr>
          <w:shd w:val="clear" w:color="auto" w:fill="FFFFFF"/>
        </w:rPr>
        <w:t>4. Спортните клубове, които ще бъдат подпомогнати, и размера на финансовите средства, които ще им бъдат отпуснати.</w:t>
      </w:r>
    </w:p>
    <w:p w:rsidR="00E77E27" w:rsidRPr="00F54339" w:rsidRDefault="00E77E27" w:rsidP="00E77E27">
      <w:pPr>
        <w:pStyle w:val="a3"/>
        <w:shd w:val="clear" w:color="auto" w:fill="FFFFFF"/>
        <w:spacing w:before="0" w:beforeAutospacing="0"/>
        <w:jc w:val="both"/>
      </w:pPr>
      <w:r w:rsidRPr="00F54339">
        <w:rPr>
          <w:shd w:val="clear" w:color="auto" w:fill="FFFFFF"/>
        </w:rPr>
        <w:t>(6) Комисията съобразява размера на отпусканите финансови средства по т.4 на предходната алинея с размера на целевите разходи, предви</w:t>
      </w:r>
      <w:r w:rsidR="006E5294" w:rsidRPr="00F54339">
        <w:rPr>
          <w:shd w:val="clear" w:color="auto" w:fill="FFFFFF"/>
        </w:rPr>
        <w:t xml:space="preserve">дени в бюджета на Община Гурково </w:t>
      </w:r>
      <w:r w:rsidRPr="00F54339">
        <w:rPr>
          <w:shd w:val="clear" w:color="auto" w:fill="FFFFFF"/>
        </w:rPr>
        <w:t xml:space="preserve"> за съответната година за финансово подпомагане на  спортните  клубове.</w:t>
      </w:r>
    </w:p>
    <w:p w:rsidR="00B44D31" w:rsidRDefault="00E77E27" w:rsidP="00E77E27">
      <w:pPr>
        <w:pStyle w:val="a3"/>
        <w:shd w:val="clear" w:color="auto" w:fill="FFFFFF"/>
        <w:spacing w:before="0" w:beforeAutospacing="0"/>
        <w:jc w:val="both"/>
        <w:rPr>
          <w:rStyle w:val="a4"/>
          <w:shd w:val="clear" w:color="auto" w:fill="FFFFFF"/>
        </w:rPr>
      </w:pPr>
      <w:r w:rsidRPr="00E77E27">
        <w:rPr>
          <w:rStyle w:val="a4"/>
          <w:shd w:val="clear" w:color="auto" w:fill="FFFFFF"/>
        </w:rPr>
        <w:t>(7)</w:t>
      </w:r>
      <w:r w:rsidRPr="00E77E27">
        <w:rPr>
          <w:shd w:val="clear" w:color="auto" w:fill="FFFFFF"/>
        </w:rPr>
        <w:t> Средствата от ч</w:t>
      </w:r>
      <w:r w:rsidR="00B44D31">
        <w:rPr>
          <w:shd w:val="clear" w:color="auto" w:fill="FFFFFF"/>
        </w:rPr>
        <w:t>астта „Резерв” се използват от Община Гурково</w:t>
      </w:r>
      <w:r w:rsidRPr="00E77E27">
        <w:rPr>
          <w:shd w:val="clear" w:color="auto" w:fill="FFFFFF"/>
        </w:rPr>
        <w:t xml:space="preserve"> за подобряване на материалната баз</w:t>
      </w:r>
      <w:r w:rsidR="00B44D31">
        <w:rPr>
          <w:shd w:val="clear" w:color="auto" w:fill="FFFFFF"/>
        </w:rPr>
        <w:t>а на общинските спортни обекти.</w:t>
      </w:r>
    </w:p>
    <w:p w:rsidR="00E77E27" w:rsidRPr="00F54339" w:rsidRDefault="00B44D31" w:rsidP="00E77E27">
      <w:pPr>
        <w:pStyle w:val="a3"/>
        <w:shd w:val="clear" w:color="auto" w:fill="FFFFFF"/>
        <w:spacing w:before="0" w:beforeAutospacing="0"/>
        <w:jc w:val="both"/>
      </w:pPr>
      <w:r w:rsidRPr="00F54339">
        <w:rPr>
          <w:rStyle w:val="a4"/>
          <w:bdr w:val="none" w:sz="0" w:space="0" w:color="auto" w:frame="1"/>
          <w:shd w:val="clear" w:color="auto" w:fill="FFFFFF"/>
        </w:rPr>
        <w:t xml:space="preserve"> </w:t>
      </w:r>
      <w:r w:rsidR="005E3902">
        <w:rPr>
          <w:rStyle w:val="a4"/>
          <w:bdr w:val="none" w:sz="0" w:space="0" w:color="auto" w:frame="1"/>
          <w:shd w:val="clear" w:color="auto" w:fill="FFFFFF"/>
        </w:rPr>
        <w:t>Чл.</w:t>
      </w:r>
      <w:r w:rsidR="004202C7" w:rsidRPr="00F54339">
        <w:rPr>
          <w:rStyle w:val="a4"/>
          <w:bdr w:val="none" w:sz="0" w:space="0" w:color="auto" w:frame="1"/>
          <w:shd w:val="clear" w:color="auto" w:fill="FFFFFF"/>
        </w:rPr>
        <w:t>13</w:t>
      </w:r>
      <w:r w:rsidR="00E77E27" w:rsidRPr="00F54339">
        <w:rPr>
          <w:rStyle w:val="a4"/>
          <w:bdr w:val="none" w:sz="0" w:space="0" w:color="auto" w:frame="1"/>
          <w:shd w:val="clear" w:color="auto" w:fill="FFFFFF"/>
        </w:rPr>
        <w:t>.</w:t>
      </w:r>
      <w:r w:rsidR="00FF686A" w:rsidRPr="00F54339">
        <w:rPr>
          <w:shd w:val="clear" w:color="auto" w:fill="FFFFFF"/>
        </w:rPr>
        <w:t> В десет</w:t>
      </w:r>
      <w:r w:rsidR="00E77E27" w:rsidRPr="00F54339">
        <w:rPr>
          <w:shd w:val="clear" w:color="auto" w:fill="FFFFFF"/>
        </w:rPr>
        <w:t>дневен срок от приключване на работата си, комисията представя прот</w:t>
      </w:r>
      <w:r w:rsidRPr="00F54339">
        <w:rPr>
          <w:shd w:val="clear" w:color="auto" w:fill="FFFFFF"/>
        </w:rPr>
        <w:t>окола на Кмета на Община Гурково</w:t>
      </w:r>
      <w:r w:rsidR="00E77E27" w:rsidRPr="00F54339">
        <w:rPr>
          <w:shd w:val="clear" w:color="auto" w:fill="FFFFFF"/>
        </w:rPr>
        <w:t>  за утвърждаване и на Председа</w:t>
      </w:r>
      <w:r w:rsidRPr="00F54339">
        <w:rPr>
          <w:shd w:val="clear" w:color="auto" w:fill="FFFFFF"/>
        </w:rPr>
        <w:t>теля на Общински съвет - Гурково</w:t>
      </w:r>
      <w:r w:rsidR="00E77E27" w:rsidRPr="00F54339">
        <w:rPr>
          <w:shd w:val="clear" w:color="auto" w:fill="FFFFFF"/>
        </w:rPr>
        <w:t xml:space="preserve"> за сведение.</w:t>
      </w:r>
    </w:p>
    <w:p w:rsidR="00E77E27" w:rsidRPr="00E77E27" w:rsidRDefault="00E77E27" w:rsidP="00E77E27">
      <w:pPr>
        <w:pStyle w:val="a3"/>
        <w:shd w:val="clear" w:color="auto" w:fill="FFFFFF"/>
        <w:spacing w:before="0" w:beforeAutospacing="0"/>
        <w:jc w:val="both"/>
      </w:pPr>
      <w:r w:rsidRPr="00E77E27">
        <w:rPr>
          <w:shd w:val="clear" w:color="auto" w:fill="FFFFFF"/>
        </w:rPr>
        <w:t> </w:t>
      </w:r>
      <w:r w:rsidR="005E3902">
        <w:rPr>
          <w:rStyle w:val="a4"/>
          <w:bdr w:val="none" w:sz="0" w:space="0" w:color="auto" w:frame="1"/>
          <w:shd w:val="clear" w:color="auto" w:fill="FFFFFF"/>
        </w:rPr>
        <w:t>Чл.</w:t>
      </w:r>
      <w:r w:rsidR="004202C7">
        <w:rPr>
          <w:rStyle w:val="a4"/>
          <w:bdr w:val="none" w:sz="0" w:space="0" w:color="auto" w:frame="1"/>
          <w:shd w:val="clear" w:color="auto" w:fill="FFFFFF"/>
        </w:rPr>
        <w:t>14</w:t>
      </w:r>
      <w:r w:rsidRPr="005E3902">
        <w:rPr>
          <w:b/>
          <w:shd w:val="clear" w:color="auto" w:fill="FFFFFF"/>
        </w:rPr>
        <w:t xml:space="preserve">. </w:t>
      </w:r>
      <w:r w:rsidRPr="00E77E27">
        <w:rPr>
          <w:shd w:val="clear" w:color="auto" w:fill="FFFFFF"/>
        </w:rPr>
        <w:t>Условията за финансо</w:t>
      </w:r>
      <w:r w:rsidR="00B44D31">
        <w:rPr>
          <w:shd w:val="clear" w:color="auto" w:fill="FFFFFF"/>
        </w:rPr>
        <w:t>во подпомагане от Община Гурково</w:t>
      </w:r>
      <w:r w:rsidRPr="00E77E27">
        <w:rPr>
          <w:shd w:val="clear" w:color="auto" w:fill="FFFFFF"/>
        </w:rPr>
        <w:t xml:space="preserve"> по реда на тази глава, взаимните задължения и отговорности, разходването и отчитането на предоставените финансови средства се уреждат с договор.</w:t>
      </w:r>
    </w:p>
    <w:p w:rsidR="00E77E27" w:rsidRPr="00E77E27" w:rsidRDefault="00E77E27" w:rsidP="00E77E27">
      <w:pPr>
        <w:pStyle w:val="a3"/>
        <w:shd w:val="clear" w:color="auto" w:fill="FFFFFF"/>
        <w:spacing w:before="0" w:beforeAutospacing="0"/>
        <w:jc w:val="both"/>
      </w:pPr>
      <w:r w:rsidRPr="00E77E27">
        <w:rPr>
          <w:shd w:val="clear" w:color="auto" w:fill="FFFFFF"/>
        </w:rPr>
        <w:t>  </w:t>
      </w:r>
      <w:r w:rsidRPr="00E77E27">
        <w:rPr>
          <w:rStyle w:val="a4"/>
          <w:bdr w:val="none" w:sz="0" w:space="0" w:color="auto" w:frame="1"/>
          <w:shd w:val="clear" w:color="auto" w:fill="FFFFFF"/>
        </w:rPr>
        <w:t>ГЛАВА ЧЕТВЪРТА</w:t>
      </w:r>
    </w:p>
    <w:p w:rsidR="00E77E27" w:rsidRPr="00E77E27" w:rsidRDefault="00E77E27" w:rsidP="00E77E27">
      <w:pPr>
        <w:pStyle w:val="a3"/>
        <w:shd w:val="clear" w:color="auto" w:fill="FFFFFF"/>
        <w:spacing w:before="0" w:beforeAutospacing="0"/>
        <w:jc w:val="both"/>
      </w:pPr>
      <w:r w:rsidRPr="00E77E27">
        <w:rPr>
          <w:rStyle w:val="a4"/>
          <w:bdr w:val="none" w:sz="0" w:space="0" w:color="auto" w:frame="1"/>
          <w:shd w:val="clear" w:color="auto" w:fill="FFFFFF"/>
        </w:rPr>
        <w:t>РЕД ЗА ФИНАНСОВО ПОДПОМАГАНЕ</w:t>
      </w:r>
      <w:r w:rsidRPr="00E77E27">
        <w:rPr>
          <w:shd w:val="clear" w:color="auto" w:fill="FFFFFF"/>
        </w:rPr>
        <w:t> </w:t>
      </w:r>
      <w:r w:rsidRPr="00E77E27">
        <w:rPr>
          <w:rStyle w:val="a4"/>
          <w:bdr w:val="none" w:sz="0" w:space="0" w:color="auto" w:frame="1"/>
          <w:shd w:val="clear" w:color="auto" w:fill="FFFFFF"/>
        </w:rPr>
        <w:t>НА КОЛЕКТИВНИТЕ СПОРТОВЕ</w:t>
      </w:r>
    </w:p>
    <w:p w:rsidR="00E77E27" w:rsidRPr="00E77E27" w:rsidRDefault="00E77E27" w:rsidP="00E77E27">
      <w:pPr>
        <w:pStyle w:val="a3"/>
        <w:shd w:val="clear" w:color="auto" w:fill="FFFFFF"/>
        <w:spacing w:before="0" w:beforeAutospacing="0"/>
        <w:jc w:val="both"/>
      </w:pPr>
      <w:r w:rsidRPr="00E77E27">
        <w:rPr>
          <w:shd w:val="clear" w:color="auto" w:fill="FFFFFF"/>
        </w:rPr>
        <w:t> </w:t>
      </w:r>
      <w:r w:rsidR="004202C7">
        <w:rPr>
          <w:rStyle w:val="a4"/>
          <w:bdr w:val="none" w:sz="0" w:space="0" w:color="auto" w:frame="1"/>
          <w:shd w:val="clear" w:color="auto" w:fill="FFFFFF"/>
        </w:rPr>
        <w:t>Чл.15</w:t>
      </w:r>
      <w:r w:rsidRPr="00E77E27">
        <w:rPr>
          <w:rStyle w:val="a4"/>
          <w:bdr w:val="none" w:sz="0" w:space="0" w:color="auto" w:frame="1"/>
          <w:shd w:val="clear" w:color="auto" w:fill="FFFFFF"/>
        </w:rPr>
        <w:t>.</w:t>
      </w:r>
      <w:r w:rsidR="006B77E4">
        <w:rPr>
          <w:shd w:val="clear" w:color="auto" w:fill="FFFFFF"/>
        </w:rPr>
        <w:t> Община Гурково</w:t>
      </w:r>
      <w:r w:rsidRPr="00E77E27">
        <w:rPr>
          <w:shd w:val="clear" w:color="auto" w:fill="FFFFFF"/>
        </w:rPr>
        <w:t xml:space="preserve"> подпомага финансово спортни клубове, осъществяващи спортна дейност за развитие на Детско-юношеските школи /ДЮШ/ на територията на Общината, за създаване на условия и възможности за участие на деца в безплатни занимания по вид спорт, с цел подобряване здравния статус, физическата и психическа дееспособност, селекция на млади и перспективни състезатели.</w:t>
      </w:r>
    </w:p>
    <w:p w:rsidR="00B44D31" w:rsidRPr="00F54339" w:rsidRDefault="00E77E27" w:rsidP="00E77E27">
      <w:pPr>
        <w:pStyle w:val="a3"/>
        <w:shd w:val="clear" w:color="auto" w:fill="FFFFFF"/>
        <w:spacing w:before="0" w:beforeAutospacing="0"/>
        <w:jc w:val="both"/>
        <w:rPr>
          <w:rStyle w:val="a4"/>
          <w:shd w:val="clear" w:color="auto" w:fill="FFFFFF"/>
        </w:rPr>
      </w:pPr>
      <w:r w:rsidRPr="00F54339">
        <w:rPr>
          <w:shd w:val="clear" w:color="auto" w:fill="FFFFFF"/>
        </w:rPr>
        <w:t> </w:t>
      </w:r>
      <w:r w:rsidR="004202C7" w:rsidRPr="00F54339">
        <w:rPr>
          <w:rStyle w:val="a4"/>
          <w:bdr w:val="none" w:sz="0" w:space="0" w:color="auto" w:frame="1"/>
          <w:shd w:val="clear" w:color="auto" w:fill="FFFFFF"/>
        </w:rPr>
        <w:t>Чл.16</w:t>
      </w:r>
      <w:r w:rsidRPr="00F54339">
        <w:rPr>
          <w:rStyle w:val="a4"/>
          <w:bdr w:val="none" w:sz="0" w:space="0" w:color="auto" w:frame="1"/>
          <w:shd w:val="clear" w:color="auto" w:fill="FFFFFF"/>
        </w:rPr>
        <w:t>. </w:t>
      </w:r>
      <w:r w:rsidR="00B44D31" w:rsidRPr="00F54339">
        <w:rPr>
          <w:shd w:val="clear" w:color="auto" w:fill="FFFFFF"/>
        </w:rPr>
        <w:t>Ежегодно, в срок до 31</w:t>
      </w:r>
      <w:r w:rsidRPr="00F54339">
        <w:rPr>
          <w:shd w:val="clear" w:color="auto" w:fill="FFFFFF"/>
        </w:rPr>
        <w:t xml:space="preserve"> януари на текущата година, заинтересованите спортни клубове следва да по</w:t>
      </w:r>
      <w:r w:rsidR="00B44D31" w:rsidRPr="00F54339">
        <w:rPr>
          <w:shd w:val="clear" w:color="auto" w:fill="FFFFFF"/>
        </w:rPr>
        <w:t>дадат до Кмета на Община Гурково</w:t>
      </w:r>
      <w:r w:rsidRPr="00F54339">
        <w:rPr>
          <w:shd w:val="clear" w:color="auto" w:fill="FFFFFF"/>
        </w:rPr>
        <w:t xml:space="preserve"> заявление за финансово подпомагане по реда на глава четвърта, съгласно </w:t>
      </w:r>
      <w:r w:rsidRPr="00F54339">
        <w:rPr>
          <w:rStyle w:val="a4"/>
          <w:i/>
          <w:iCs/>
          <w:bdr w:val="none" w:sz="0" w:space="0" w:color="auto" w:frame="1"/>
          <w:shd w:val="clear" w:color="auto" w:fill="FFFFFF"/>
        </w:rPr>
        <w:t>Приложение 7</w:t>
      </w:r>
      <w:r w:rsidRPr="00F54339">
        <w:rPr>
          <w:shd w:val="clear" w:color="auto" w:fill="FFFFFF"/>
        </w:rPr>
        <w:t>.  </w:t>
      </w:r>
    </w:p>
    <w:p w:rsidR="00042A5D" w:rsidRDefault="00E77E27" w:rsidP="00E77E27">
      <w:pPr>
        <w:pStyle w:val="a3"/>
        <w:shd w:val="clear" w:color="auto" w:fill="FFFFFF"/>
        <w:spacing w:before="0" w:beforeAutospacing="0"/>
        <w:jc w:val="both"/>
        <w:rPr>
          <w:shd w:val="clear" w:color="auto" w:fill="FFFFFF"/>
        </w:rPr>
      </w:pPr>
      <w:r w:rsidRPr="00E77E27">
        <w:rPr>
          <w:shd w:val="clear" w:color="auto" w:fill="FFFFFF"/>
        </w:rPr>
        <w:t> </w:t>
      </w:r>
      <w:r w:rsidR="004202C7">
        <w:rPr>
          <w:rStyle w:val="a4"/>
          <w:bdr w:val="none" w:sz="0" w:space="0" w:color="auto" w:frame="1"/>
          <w:shd w:val="clear" w:color="auto" w:fill="FFFFFF"/>
        </w:rPr>
        <w:t>Чл.17</w:t>
      </w:r>
      <w:r w:rsidRPr="00E77E27">
        <w:rPr>
          <w:rStyle w:val="a4"/>
          <w:bdr w:val="none" w:sz="0" w:space="0" w:color="auto" w:frame="1"/>
          <w:shd w:val="clear" w:color="auto" w:fill="FFFFFF"/>
        </w:rPr>
        <w:t>. </w:t>
      </w:r>
      <w:r w:rsidRPr="00E77E27">
        <w:rPr>
          <w:shd w:val="clear" w:color="auto" w:fill="FFFFFF"/>
        </w:rPr>
        <w:t>Към заявленията по предходния член кандидатите за финансово подпомагане прилагат</w:t>
      </w:r>
      <w:r w:rsidR="00042A5D">
        <w:rPr>
          <w:shd w:val="clear" w:color="auto" w:fill="FFFFFF"/>
        </w:rPr>
        <w:t>:</w:t>
      </w:r>
    </w:p>
    <w:p w:rsidR="00B44D31" w:rsidRDefault="00042A5D" w:rsidP="00E77E27">
      <w:pPr>
        <w:pStyle w:val="a3"/>
        <w:shd w:val="clear" w:color="auto" w:fill="FFFFFF"/>
        <w:spacing w:before="0" w:beforeAutospacing="0"/>
        <w:jc w:val="both"/>
        <w:rPr>
          <w:rStyle w:val="a4"/>
          <w:shd w:val="clear" w:color="auto" w:fill="FFFFFF"/>
        </w:rPr>
      </w:pPr>
      <w:r>
        <w:rPr>
          <w:shd w:val="clear" w:color="auto" w:fill="FFFFFF"/>
        </w:rPr>
        <w:t>1.</w:t>
      </w:r>
      <w:r w:rsidR="00E77E27" w:rsidRPr="00E77E27">
        <w:rPr>
          <w:shd w:val="clear" w:color="auto" w:fill="FFFFFF"/>
        </w:rPr>
        <w:t xml:space="preserve"> приложения към настоящата наредба образец – </w:t>
      </w:r>
      <w:r w:rsidR="00E77E27" w:rsidRPr="00E77E27">
        <w:rPr>
          <w:rStyle w:val="a4"/>
          <w:i/>
          <w:iCs/>
          <w:bdr w:val="none" w:sz="0" w:space="0" w:color="auto" w:frame="1"/>
          <w:shd w:val="clear" w:color="auto" w:fill="FFFFFF"/>
        </w:rPr>
        <w:t>Приложение 6</w:t>
      </w:r>
      <w:r w:rsidR="00E77E27" w:rsidRPr="00E77E27">
        <w:rPr>
          <w:rStyle w:val="a5"/>
          <w:b/>
          <w:bCs/>
          <w:shd w:val="clear" w:color="auto" w:fill="FFFFFF"/>
        </w:rPr>
        <w:t> </w:t>
      </w:r>
    </w:p>
    <w:p w:rsidR="00E77E27" w:rsidRPr="00E77E27" w:rsidRDefault="00042A5D" w:rsidP="00E77E27">
      <w:pPr>
        <w:pStyle w:val="a3"/>
        <w:shd w:val="clear" w:color="auto" w:fill="FFFFFF"/>
        <w:spacing w:before="0" w:beforeAutospacing="0"/>
        <w:jc w:val="both"/>
      </w:pPr>
      <w:r>
        <w:rPr>
          <w:shd w:val="clear" w:color="auto" w:fill="FFFFFF"/>
        </w:rPr>
        <w:t>2</w:t>
      </w:r>
      <w:r w:rsidR="00E77E27" w:rsidRPr="00E77E27">
        <w:rPr>
          <w:shd w:val="clear" w:color="auto" w:fill="FFFFFF"/>
        </w:rPr>
        <w:t>. Удостоверение за липса на задължения по чл.87, ал.6 от Данъчно-осигурителния процесуален кодекс (ДОПК);</w:t>
      </w:r>
    </w:p>
    <w:p w:rsidR="00E77E27" w:rsidRPr="00E77E27" w:rsidRDefault="00042A5D" w:rsidP="00E77E27">
      <w:pPr>
        <w:pStyle w:val="a3"/>
        <w:shd w:val="clear" w:color="auto" w:fill="FFFFFF"/>
        <w:spacing w:before="0" w:beforeAutospacing="0"/>
        <w:jc w:val="both"/>
      </w:pPr>
      <w:r>
        <w:rPr>
          <w:shd w:val="clear" w:color="auto" w:fill="FFFFFF"/>
        </w:rPr>
        <w:t>3</w:t>
      </w:r>
      <w:r w:rsidR="00E77E27" w:rsidRPr="00E77E27">
        <w:rPr>
          <w:shd w:val="clear" w:color="auto" w:fill="FFFFFF"/>
        </w:rPr>
        <w:t>.Служебна бележка, издадена от банката, обслужваща спортния  клуб, с номера на банковата  сметка;</w:t>
      </w:r>
    </w:p>
    <w:p w:rsidR="00B44D31" w:rsidRDefault="00042A5D" w:rsidP="00E77E27">
      <w:pPr>
        <w:pStyle w:val="a3"/>
        <w:shd w:val="clear" w:color="auto" w:fill="FFFFFF"/>
        <w:spacing w:before="0" w:beforeAutospacing="0"/>
        <w:jc w:val="both"/>
        <w:rPr>
          <w:shd w:val="clear" w:color="auto" w:fill="FFFFFF"/>
        </w:rPr>
      </w:pPr>
      <w:r>
        <w:rPr>
          <w:shd w:val="clear" w:color="auto" w:fill="FFFFFF"/>
        </w:rPr>
        <w:t>4</w:t>
      </w:r>
      <w:r w:rsidR="00E77E27" w:rsidRPr="00E77E27">
        <w:rPr>
          <w:shd w:val="clear" w:color="auto" w:fill="FFFFFF"/>
        </w:rPr>
        <w:t xml:space="preserve">. Списък на спортно-педагогическите кадри, отговарящи за тренировъчната и състезателната дейност на спортистите в съответния клуб, вписани в регистъра по чл.9, ал.1, т.4 от ЗФВС или БФС и с професионална правоспособност и квалификация съгласно НАРЕДБА № 1 от 4.02.2019 г. за треньорските кадри , </w:t>
      </w:r>
      <w:proofErr w:type="spellStart"/>
      <w:r w:rsidR="00E77E27" w:rsidRPr="00E77E27">
        <w:rPr>
          <w:shd w:val="clear" w:color="auto" w:fill="FFFFFF"/>
        </w:rPr>
        <w:t>oбн</w:t>
      </w:r>
      <w:proofErr w:type="spellEnd"/>
      <w:r w:rsidR="00E77E27" w:rsidRPr="00E77E27">
        <w:rPr>
          <w:shd w:val="clear" w:color="auto" w:fill="FFFFFF"/>
        </w:rPr>
        <w:t>., ДВ, бр. 13 от 12.02.2019 г.</w:t>
      </w:r>
      <w:r w:rsidR="00E77E27" w:rsidRPr="00E77E27">
        <w:rPr>
          <w:rStyle w:val="a4"/>
          <w:shd w:val="clear" w:color="auto" w:fill="FFFFFF"/>
        </w:rPr>
        <w:t> </w:t>
      </w:r>
      <w:r w:rsidR="00E77E27" w:rsidRPr="00E77E27">
        <w:rPr>
          <w:shd w:val="clear" w:color="auto" w:fill="FFFFFF"/>
        </w:rPr>
        <w:t>ведно с копия на сключените договори със същите, в които са регламентирани правата и задълженията им, в съответния спортен клуб</w:t>
      </w:r>
    </w:p>
    <w:p w:rsidR="00E77E27" w:rsidRPr="00E77E27" w:rsidRDefault="00042A5D" w:rsidP="00E77E27">
      <w:pPr>
        <w:pStyle w:val="a3"/>
        <w:shd w:val="clear" w:color="auto" w:fill="FFFFFF"/>
        <w:spacing w:before="0" w:beforeAutospacing="0"/>
        <w:jc w:val="both"/>
      </w:pPr>
      <w:r>
        <w:rPr>
          <w:shd w:val="clear" w:color="auto" w:fill="FFFFFF"/>
        </w:rPr>
        <w:lastRenderedPageBreak/>
        <w:t>5</w:t>
      </w:r>
      <w:r w:rsidR="00E77E27" w:rsidRPr="00E77E27">
        <w:rPr>
          <w:shd w:val="clear" w:color="auto" w:fill="FFFFFF"/>
        </w:rPr>
        <w:t>.</w:t>
      </w:r>
      <w:r w:rsidR="00B44D31">
        <w:rPr>
          <w:shd w:val="clear" w:color="auto" w:fill="FFFFFF"/>
        </w:rPr>
        <w:t xml:space="preserve"> </w:t>
      </w:r>
      <w:r w:rsidR="00E77E27" w:rsidRPr="00E77E27">
        <w:rPr>
          <w:shd w:val="clear" w:color="auto" w:fill="FFFFFF"/>
        </w:rPr>
        <w:t>Справка-информация (протоколи) за участия в състезания от международния спортен календар на съответната спортна федерация, както следва Олимпийски игри, Световно първенство, Европейско първенство, Балканско първенство, съдържаща крайното класиране на спортистите, както и официален документ на съответната спортна организация, удостоверяващ броя на участващите отбори в първенството. Международните турнири, които не са част от календара на съответната спортна федерация не се включват в справката и не влияят при определяне на финансовото подпомагане;</w:t>
      </w:r>
    </w:p>
    <w:p w:rsidR="00E77E27" w:rsidRPr="00E77E27" w:rsidRDefault="00042A5D" w:rsidP="00E77E27">
      <w:pPr>
        <w:pStyle w:val="a3"/>
        <w:shd w:val="clear" w:color="auto" w:fill="FFFFFF"/>
        <w:spacing w:before="0" w:beforeAutospacing="0"/>
        <w:jc w:val="both"/>
      </w:pPr>
      <w:r>
        <w:rPr>
          <w:shd w:val="clear" w:color="auto" w:fill="FFFFFF"/>
        </w:rPr>
        <w:t>6</w:t>
      </w:r>
      <w:r w:rsidR="00E77E27" w:rsidRPr="00E77E27">
        <w:rPr>
          <w:shd w:val="clear" w:color="auto" w:fill="FFFFFF"/>
        </w:rPr>
        <w:t>. Справка-информация (протоколи) за участия в състезания от държавния спортен календар на съответната спортна федерация, съдържаща крайното класиране на спортистите, както и официален документ на съответната спортна организация, удостоверяващ броя на участващите отбори в първенството. Националните турнири, които не са част от календара на съответната спортна федерация не се включват в справката и не влияят при определяне на финансовото подпомагане;</w:t>
      </w:r>
    </w:p>
    <w:p w:rsidR="00E77E27" w:rsidRPr="00E77E27" w:rsidRDefault="00042A5D" w:rsidP="00E77E27">
      <w:pPr>
        <w:pStyle w:val="a3"/>
        <w:shd w:val="clear" w:color="auto" w:fill="FFFFFF"/>
        <w:spacing w:before="0" w:beforeAutospacing="0"/>
        <w:jc w:val="both"/>
      </w:pPr>
      <w:r>
        <w:rPr>
          <w:shd w:val="clear" w:color="auto" w:fill="FFFFFF"/>
        </w:rPr>
        <w:t>7</w:t>
      </w:r>
      <w:r w:rsidR="00E77E27" w:rsidRPr="00E77E27">
        <w:rPr>
          <w:shd w:val="clear" w:color="auto" w:fill="FFFFFF"/>
        </w:rPr>
        <w:t xml:space="preserve">. Спортният календар на съответната федерация за годината, през която </w:t>
      </w:r>
      <w:r w:rsidR="004202C7">
        <w:rPr>
          <w:shd w:val="clear" w:color="auto" w:fill="FFFFFF"/>
        </w:rPr>
        <w:t>с</w:t>
      </w:r>
      <w:r>
        <w:rPr>
          <w:shd w:val="clear" w:color="auto" w:fill="FFFFFF"/>
        </w:rPr>
        <w:t>а постигнати резултатите по т. 5 и т. 6</w:t>
      </w:r>
      <w:r w:rsidR="00E77E27" w:rsidRPr="00E77E27">
        <w:rPr>
          <w:shd w:val="clear" w:color="auto" w:fill="FFFFFF"/>
        </w:rPr>
        <w:t> </w:t>
      </w:r>
    </w:p>
    <w:p w:rsidR="00E77E27" w:rsidRPr="00E77E27" w:rsidRDefault="00042A5D" w:rsidP="00E77E27">
      <w:pPr>
        <w:pStyle w:val="a3"/>
        <w:shd w:val="clear" w:color="auto" w:fill="FFFFFF"/>
        <w:spacing w:before="0" w:beforeAutospacing="0"/>
        <w:jc w:val="both"/>
      </w:pPr>
      <w:r>
        <w:rPr>
          <w:shd w:val="clear" w:color="auto" w:fill="FFFFFF"/>
        </w:rPr>
        <w:t> 8</w:t>
      </w:r>
      <w:r w:rsidR="00E77E27" w:rsidRPr="00E77E27">
        <w:rPr>
          <w:shd w:val="clear" w:color="auto" w:fill="FFFFFF"/>
        </w:rPr>
        <w:t>. Актуален списък на групите при ДЮШ (картотекирани състезатели), съдържащ трите имена и дата на раждане на спортиста, които са участвали в държавното първенство (класиране) и купа България на съответната Федерация и БФС по възрастови групи.</w:t>
      </w:r>
    </w:p>
    <w:p w:rsidR="00E77E27" w:rsidRPr="00E77E27" w:rsidRDefault="00042A5D" w:rsidP="00E77E27">
      <w:pPr>
        <w:pStyle w:val="a3"/>
        <w:shd w:val="clear" w:color="auto" w:fill="FFFFFF"/>
        <w:spacing w:before="0" w:beforeAutospacing="0"/>
        <w:jc w:val="both"/>
      </w:pPr>
      <w:r>
        <w:rPr>
          <w:shd w:val="clear" w:color="auto" w:fill="FFFFFF"/>
        </w:rPr>
        <w:t>9</w:t>
      </w:r>
      <w:r w:rsidR="00E77E27" w:rsidRPr="00E77E27">
        <w:rPr>
          <w:shd w:val="clear" w:color="auto" w:fill="FFFFFF"/>
        </w:rPr>
        <w:t>. Утвърден график и място на тренировки, заверен с подпис и печат от председателя на спортния клуб;</w:t>
      </w:r>
    </w:p>
    <w:p w:rsidR="00572003" w:rsidRDefault="00042A5D" w:rsidP="00E77E27">
      <w:pPr>
        <w:pStyle w:val="a3"/>
        <w:shd w:val="clear" w:color="auto" w:fill="FFFFFF"/>
        <w:spacing w:before="0" w:beforeAutospacing="0"/>
        <w:jc w:val="both"/>
        <w:rPr>
          <w:rStyle w:val="a4"/>
          <w:shd w:val="clear" w:color="auto" w:fill="FFFFFF"/>
        </w:rPr>
      </w:pPr>
      <w:r>
        <w:rPr>
          <w:shd w:val="clear" w:color="auto" w:fill="FFFFFF"/>
        </w:rPr>
        <w:t>10</w:t>
      </w:r>
      <w:r w:rsidR="00E77E27" w:rsidRPr="00E77E27">
        <w:rPr>
          <w:shd w:val="clear" w:color="auto" w:fill="FFFFFF"/>
        </w:rPr>
        <w:t>. Копие от сключен договор за ползване на спортен обект /когато обектът не е общински/. </w:t>
      </w:r>
    </w:p>
    <w:p w:rsidR="00E77E27" w:rsidRPr="00E77E27" w:rsidRDefault="004202C7" w:rsidP="00E77E27">
      <w:pPr>
        <w:pStyle w:val="a3"/>
        <w:shd w:val="clear" w:color="auto" w:fill="FFFFFF"/>
        <w:spacing w:before="0" w:beforeAutospacing="0"/>
        <w:jc w:val="both"/>
      </w:pPr>
      <w:r>
        <w:rPr>
          <w:rStyle w:val="a4"/>
          <w:bdr w:val="none" w:sz="0" w:space="0" w:color="auto" w:frame="1"/>
          <w:shd w:val="clear" w:color="auto" w:fill="FFFFFF"/>
        </w:rPr>
        <w:t>Чл.18</w:t>
      </w:r>
      <w:r w:rsidR="00E77E27" w:rsidRPr="00E77E27">
        <w:rPr>
          <w:rStyle w:val="a4"/>
          <w:bdr w:val="none" w:sz="0" w:space="0" w:color="auto" w:frame="1"/>
          <w:shd w:val="clear" w:color="auto" w:fill="FFFFFF"/>
        </w:rPr>
        <w:t>.</w:t>
      </w:r>
      <w:r>
        <w:rPr>
          <w:shd w:val="clear" w:color="auto" w:fill="FFFFFF"/>
        </w:rPr>
        <w:t> (1) Комисията по чл. 11</w:t>
      </w:r>
      <w:r w:rsidR="00E77E27" w:rsidRPr="00E77E27">
        <w:rPr>
          <w:shd w:val="clear" w:color="auto" w:fill="FFFFFF"/>
        </w:rPr>
        <w:t xml:space="preserve"> от тази наредба разглежда постъпилите заявления и приложените към тях документи и определя точките и сумата за финансово подпомагане съобразно критериите за оценка по глава четвърта – </w:t>
      </w:r>
      <w:r w:rsidR="00E77E27" w:rsidRPr="00E77E27">
        <w:rPr>
          <w:rStyle w:val="a4"/>
          <w:i/>
          <w:iCs/>
          <w:bdr w:val="none" w:sz="0" w:space="0" w:color="auto" w:frame="1"/>
          <w:shd w:val="clear" w:color="auto" w:fill="FFFFFF"/>
        </w:rPr>
        <w:t>Приложение 5</w:t>
      </w:r>
      <w:r w:rsidR="00E77E27" w:rsidRPr="00E77E27">
        <w:rPr>
          <w:shd w:val="clear" w:color="auto" w:fill="FFFFFF"/>
        </w:rPr>
        <w:t>, и разпределя максимума на сумата за финансово подпомагане на спортните клубове за съответната година.</w:t>
      </w:r>
      <w:r w:rsidR="00E77E27" w:rsidRPr="00E77E27">
        <w:rPr>
          <w:rStyle w:val="a4"/>
          <w:shd w:val="clear" w:color="auto" w:fill="FFFFFF"/>
        </w:rPr>
        <w:t> </w:t>
      </w:r>
    </w:p>
    <w:p w:rsidR="00E77E27" w:rsidRPr="0016462E" w:rsidRDefault="00E77E27" w:rsidP="00E77E27">
      <w:pPr>
        <w:pStyle w:val="a3"/>
        <w:shd w:val="clear" w:color="auto" w:fill="FFFFFF"/>
        <w:spacing w:before="0" w:beforeAutospacing="0"/>
        <w:jc w:val="both"/>
      </w:pPr>
      <w:r w:rsidRPr="0016462E">
        <w:rPr>
          <w:shd w:val="clear" w:color="auto" w:fill="FFFFFF"/>
        </w:rPr>
        <w:t>(2) Общата сума на средствата, отпускани на всеки спортен клуб, подпомаган по реда на тази глава, се определя от съотношението на точките на всеки подпомаган клуб към сбора от точките на всички подпомагани по този ред клубо</w:t>
      </w:r>
      <w:r w:rsidR="00A74E5C" w:rsidRPr="0016462E">
        <w:rPr>
          <w:shd w:val="clear" w:color="auto" w:fill="FFFFFF"/>
        </w:rPr>
        <w:t>ве, разпределение съгласно чл.12</w:t>
      </w:r>
      <w:r w:rsidRPr="0016462E">
        <w:rPr>
          <w:shd w:val="clear" w:color="auto" w:fill="FFFFFF"/>
        </w:rPr>
        <w:t>, ал.4 от настоящата наредба.</w:t>
      </w:r>
    </w:p>
    <w:p w:rsidR="00E77E27" w:rsidRPr="003F5C14" w:rsidRDefault="00E77E27" w:rsidP="00E77E27">
      <w:pPr>
        <w:pStyle w:val="a3"/>
        <w:shd w:val="clear" w:color="auto" w:fill="FFFFFF"/>
        <w:spacing w:before="0" w:beforeAutospacing="0"/>
        <w:jc w:val="both"/>
        <w:rPr>
          <w:shd w:val="clear" w:color="auto" w:fill="FFFFFF"/>
        </w:rPr>
      </w:pPr>
      <w:r w:rsidRPr="00E77E27">
        <w:rPr>
          <w:shd w:val="clear" w:color="auto" w:fill="FFFFFF"/>
        </w:rPr>
        <w:t>(3) Определеният по реда на предходната алинея процент се явява база за определяне на съответната част от средствата за подпомагане на спортните клубове, утвър</w:t>
      </w:r>
      <w:r w:rsidR="003F5C14">
        <w:rPr>
          <w:shd w:val="clear" w:color="auto" w:fill="FFFFFF"/>
        </w:rPr>
        <w:t>дени с бюджета на Община Гурково</w:t>
      </w:r>
      <w:r w:rsidRPr="00E77E27">
        <w:rPr>
          <w:shd w:val="clear" w:color="auto" w:fill="FFFFFF"/>
        </w:rPr>
        <w:t>, която да бъде предоставена на съответния спортен клуб.</w:t>
      </w:r>
    </w:p>
    <w:p w:rsidR="00E77E27" w:rsidRPr="00E77E27" w:rsidRDefault="00E77E27" w:rsidP="00E77E27">
      <w:pPr>
        <w:pStyle w:val="a3"/>
        <w:shd w:val="clear" w:color="auto" w:fill="FFFFFF"/>
        <w:spacing w:before="0" w:beforeAutospacing="0"/>
        <w:jc w:val="both"/>
      </w:pPr>
      <w:r w:rsidRPr="00E77E27">
        <w:rPr>
          <w:shd w:val="clear" w:color="auto" w:fill="FFFFFF"/>
        </w:rPr>
        <w:t>(4) За своята работа комисията съставя протокол, който съдържа:</w:t>
      </w:r>
    </w:p>
    <w:p w:rsidR="00E77E27" w:rsidRPr="00E77E27" w:rsidRDefault="00E77E27" w:rsidP="00E77E27">
      <w:pPr>
        <w:pStyle w:val="a3"/>
        <w:shd w:val="clear" w:color="auto" w:fill="FFFFFF"/>
        <w:spacing w:before="0" w:beforeAutospacing="0"/>
        <w:jc w:val="both"/>
      </w:pPr>
      <w:r w:rsidRPr="00E77E27">
        <w:rPr>
          <w:shd w:val="clear" w:color="auto" w:fill="FFFFFF"/>
        </w:rPr>
        <w:t>1. Състав на комисията;</w:t>
      </w:r>
    </w:p>
    <w:p w:rsidR="00E77E27" w:rsidRPr="00E77E27" w:rsidRDefault="00E77E27" w:rsidP="00E77E27">
      <w:pPr>
        <w:pStyle w:val="a3"/>
        <w:shd w:val="clear" w:color="auto" w:fill="FFFFFF"/>
        <w:spacing w:before="0" w:beforeAutospacing="0"/>
        <w:jc w:val="both"/>
      </w:pPr>
      <w:r w:rsidRPr="00E77E27">
        <w:rPr>
          <w:shd w:val="clear" w:color="auto" w:fill="FFFFFF"/>
        </w:rPr>
        <w:t>2. Опис на получените за разглеждане заявления;</w:t>
      </w:r>
    </w:p>
    <w:p w:rsidR="00E77E27" w:rsidRPr="00E77E27" w:rsidRDefault="00E77E27" w:rsidP="00E77E27">
      <w:pPr>
        <w:pStyle w:val="a3"/>
        <w:shd w:val="clear" w:color="auto" w:fill="FFFFFF"/>
        <w:spacing w:before="0" w:beforeAutospacing="0"/>
        <w:jc w:val="both"/>
      </w:pPr>
      <w:r w:rsidRPr="00E77E27">
        <w:rPr>
          <w:shd w:val="clear" w:color="auto" w:fill="FFFFFF"/>
        </w:rPr>
        <w:t>3. Мотивирани предложения за отхвърляне или одобряване на постъпилите заявления;</w:t>
      </w:r>
    </w:p>
    <w:p w:rsidR="00E77E27" w:rsidRPr="00E77E27" w:rsidRDefault="00E77E27" w:rsidP="00E77E27">
      <w:pPr>
        <w:pStyle w:val="a3"/>
        <w:shd w:val="clear" w:color="auto" w:fill="FFFFFF"/>
        <w:spacing w:before="0" w:beforeAutospacing="0"/>
        <w:jc w:val="both"/>
      </w:pPr>
      <w:r w:rsidRPr="00E77E27">
        <w:rPr>
          <w:shd w:val="clear" w:color="auto" w:fill="FFFFFF"/>
        </w:rPr>
        <w:t>4. Списък на спортните клубове, които ще бъдат подпомогнати, и размера на финансовите средства, които ще им бъдат отпуснати.</w:t>
      </w:r>
    </w:p>
    <w:p w:rsidR="00E77E27" w:rsidRPr="00E77E27" w:rsidRDefault="00E77E27" w:rsidP="00E77E27">
      <w:pPr>
        <w:pStyle w:val="a3"/>
        <w:shd w:val="clear" w:color="auto" w:fill="FFFFFF"/>
        <w:spacing w:before="0" w:beforeAutospacing="0"/>
        <w:jc w:val="both"/>
      </w:pPr>
      <w:r w:rsidRPr="00E77E27">
        <w:rPr>
          <w:shd w:val="clear" w:color="auto" w:fill="FFFFFF"/>
        </w:rPr>
        <w:lastRenderedPageBreak/>
        <w:t>(5) Комисията съобразява размера на отпусканите финансови средства по ал.2 с размера на целевите разходи, предвиде</w:t>
      </w:r>
      <w:r w:rsidR="00FF3598">
        <w:rPr>
          <w:shd w:val="clear" w:color="auto" w:fill="FFFFFF"/>
        </w:rPr>
        <w:t>ни в бюджета на Община - Гурково</w:t>
      </w:r>
      <w:r w:rsidRPr="00E77E27">
        <w:rPr>
          <w:shd w:val="clear" w:color="auto" w:fill="FFFFFF"/>
        </w:rPr>
        <w:t xml:space="preserve"> за финансово подпомагане на спортните  клубове.</w:t>
      </w:r>
    </w:p>
    <w:p w:rsidR="00E77E27" w:rsidRPr="0016462E" w:rsidRDefault="00E77E27" w:rsidP="00E77E27">
      <w:pPr>
        <w:pStyle w:val="a3"/>
        <w:shd w:val="clear" w:color="auto" w:fill="FFFFFF"/>
        <w:spacing w:before="0" w:beforeAutospacing="0"/>
        <w:jc w:val="both"/>
      </w:pPr>
      <w:r w:rsidRPr="00BD0C43">
        <w:rPr>
          <w:color w:val="4F81BD" w:themeColor="accent1"/>
          <w:shd w:val="clear" w:color="auto" w:fill="FFFFFF"/>
        </w:rPr>
        <w:t> </w:t>
      </w:r>
      <w:r w:rsidR="004202C7" w:rsidRPr="0016462E">
        <w:rPr>
          <w:rStyle w:val="a4"/>
          <w:bdr w:val="none" w:sz="0" w:space="0" w:color="auto" w:frame="1"/>
          <w:shd w:val="clear" w:color="auto" w:fill="FFFFFF"/>
        </w:rPr>
        <w:t>Чл.19</w:t>
      </w:r>
      <w:r w:rsidRPr="0016462E">
        <w:rPr>
          <w:rStyle w:val="a4"/>
          <w:bdr w:val="none" w:sz="0" w:space="0" w:color="auto" w:frame="1"/>
          <w:shd w:val="clear" w:color="auto" w:fill="FFFFFF"/>
        </w:rPr>
        <w:t>.</w:t>
      </w:r>
      <w:r w:rsidR="00BD0C43" w:rsidRPr="0016462E">
        <w:rPr>
          <w:shd w:val="clear" w:color="auto" w:fill="FFFFFF"/>
        </w:rPr>
        <w:t> В десет</w:t>
      </w:r>
      <w:r w:rsidRPr="0016462E">
        <w:rPr>
          <w:shd w:val="clear" w:color="auto" w:fill="FFFFFF"/>
        </w:rPr>
        <w:t>дневен срок от приключване на работата си, комисията представя прото</w:t>
      </w:r>
      <w:r w:rsidR="001525C4" w:rsidRPr="0016462E">
        <w:rPr>
          <w:shd w:val="clear" w:color="auto" w:fill="FFFFFF"/>
        </w:rPr>
        <w:t>кола на Кметът на Община Гурково</w:t>
      </w:r>
      <w:r w:rsidRPr="0016462E">
        <w:rPr>
          <w:shd w:val="clear" w:color="auto" w:fill="FFFFFF"/>
        </w:rPr>
        <w:t xml:space="preserve"> за утвърждаване и на Председа</w:t>
      </w:r>
      <w:r w:rsidR="001525C4" w:rsidRPr="0016462E">
        <w:rPr>
          <w:shd w:val="clear" w:color="auto" w:fill="FFFFFF"/>
        </w:rPr>
        <w:t>теля на Общински съвет - Гурково</w:t>
      </w:r>
      <w:r w:rsidRPr="0016462E">
        <w:rPr>
          <w:shd w:val="clear" w:color="auto" w:fill="FFFFFF"/>
        </w:rPr>
        <w:t xml:space="preserve"> за сведение.</w:t>
      </w:r>
    </w:p>
    <w:p w:rsidR="00E77E27" w:rsidRPr="00FF3598" w:rsidRDefault="00E77E27" w:rsidP="00E77E27">
      <w:pPr>
        <w:pStyle w:val="a3"/>
        <w:shd w:val="clear" w:color="auto" w:fill="FFFFFF"/>
        <w:spacing w:before="0" w:beforeAutospacing="0"/>
        <w:jc w:val="both"/>
        <w:rPr>
          <w:color w:val="FF0000"/>
        </w:rPr>
      </w:pPr>
      <w:r w:rsidRPr="0016462E">
        <w:rPr>
          <w:shd w:val="clear" w:color="auto" w:fill="FFFFFF"/>
        </w:rPr>
        <w:t> </w:t>
      </w:r>
      <w:r w:rsidR="004202C7" w:rsidRPr="0016462E">
        <w:rPr>
          <w:rStyle w:val="a4"/>
          <w:bdr w:val="none" w:sz="0" w:space="0" w:color="auto" w:frame="1"/>
          <w:shd w:val="clear" w:color="auto" w:fill="FFFFFF"/>
        </w:rPr>
        <w:t>Чл.20</w:t>
      </w:r>
      <w:r w:rsidRPr="005E3902">
        <w:rPr>
          <w:b/>
          <w:shd w:val="clear" w:color="auto" w:fill="FFFFFF"/>
        </w:rPr>
        <w:t>.</w:t>
      </w:r>
      <w:r w:rsidRPr="0016462E">
        <w:rPr>
          <w:shd w:val="clear" w:color="auto" w:fill="FFFFFF"/>
        </w:rPr>
        <w:t xml:space="preserve"> Условията за финансо</w:t>
      </w:r>
      <w:r w:rsidR="00FF3598" w:rsidRPr="0016462E">
        <w:rPr>
          <w:shd w:val="clear" w:color="auto" w:fill="FFFFFF"/>
        </w:rPr>
        <w:t>во подпомагане от Община Гурково</w:t>
      </w:r>
      <w:r w:rsidRPr="0016462E">
        <w:rPr>
          <w:shd w:val="clear" w:color="auto" w:fill="FFFFFF"/>
        </w:rPr>
        <w:t xml:space="preserve"> по реда на тази глава, взаимните задължения и отговорности, разходването и отчитането на предоставените финансови средства се уреждат с договор</w:t>
      </w:r>
      <w:r w:rsidRPr="00FF3598">
        <w:rPr>
          <w:color w:val="FF0000"/>
          <w:shd w:val="clear" w:color="auto" w:fill="FFFFFF"/>
        </w:rPr>
        <w:t>.</w:t>
      </w:r>
    </w:p>
    <w:p w:rsidR="00E77E27" w:rsidRPr="00E77E27" w:rsidRDefault="00E77E27" w:rsidP="00E77E27">
      <w:pPr>
        <w:pStyle w:val="a3"/>
        <w:shd w:val="clear" w:color="auto" w:fill="FFFFFF"/>
        <w:spacing w:before="0" w:beforeAutospacing="0"/>
        <w:jc w:val="both"/>
      </w:pPr>
      <w:r w:rsidRPr="00E77E27">
        <w:rPr>
          <w:shd w:val="clear" w:color="auto" w:fill="FFFFFF"/>
        </w:rPr>
        <w:t> </w:t>
      </w:r>
      <w:r w:rsidR="004202C7">
        <w:rPr>
          <w:rStyle w:val="a4"/>
          <w:bdr w:val="none" w:sz="0" w:space="0" w:color="auto" w:frame="1"/>
          <w:shd w:val="clear" w:color="auto" w:fill="FFFFFF"/>
        </w:rPr>
        <w:t>Чл.21</w:t>
      </w:r>
      <w:r w:rsidR="00FF3598" w:rsidRPr="005E3902">
        <w:rPr>
          <w:b/>
          <w:shd w:val="clear" w:color="auto" w:fill="FFFFFF"/>
        </w:rPr>
        <w:t xml:space="preserve">. </w:t>
      </w:r>
      <w:proofErr w:type="spellStart"/>
      <w:r w:rsidR="00FF3598">
        <w:rPr>
          <w:shd w:val="clear" w:color="auto" w:fill="FFFFFF"/>
        </w:rPr>
        <w:t>Гур</w:t>
      </w:r>
      <w:r w:rsidRPr="00E77E27">
        <w:rPr>
          <w:shd w:val="clear" w:color="auto" w:fill="FFFFFF"/>
        </w:rPr>
        <w:t>ковските</w:t>
      </w:r>
      <w:proofErr w:type="spellEnd"/>
      <w:r w:rsidRPr="00E77E27">
        <w:rPr>
          <w:shd w:val="clear" w:color="auto" w:fill="FFFFFF"/>
        </w:rPr>
        <w:t xml:space="preserve"> спортни клубове, отговарящи на условията на глава четвърта от тази наредба и кандидатстващи за финансово подпомагане по реда предвиден в нея се класират съобразно критерии за оценка съгласно Приложение 5 – критерии за оценка по глава четвърта.</w:t>
      </w:r>
      <w:r w:rsidR="00FF3598">
        <w:rPr>
          <w:rStyle w:val="a4"/>
          <w:shd w:val="clear" w:color="auto" w:fill="FFFFFF"/>
        </w:rPr>
        <w:t> </w:t>
      </w:r>
    </w:p>
    <w:p w:rsidR="00E77E27" w:rsidRPr="00E77E27" w:rsidRDefault="00E77E27" w:rsidP="00E77E27">
      <w:pPr>
        <w:pStyle w:val="a3"/>
        <w:shd w:val="clear" w:color="auto" w:fill="FFFFFF"/>
        <w:spacing w:before="0" w:beforeAutospacing="0"/>
        <w:jc w:val="both"/>
      </w:pPr>
      <w:r w:rsidRPr="00E77E27">
        <w:rPr>
          <w:shd w:val="clear" w:color="auto" w:fill="FFFFFF"/>
        </w:rPr>
        <w:t> </w:t>
      </w:r>
      <w:r w:rsidRPr="00E77E27">
        <w:rPr>
          <w:rStyle w:val="a4"/>
          <w:bdr w:val="none" w:sz="0" w:space="0" w:color="auto" w:frame="1"/>
          <w:shd w:val="clear" w:color="auto" w:fill="FFFFFF"/>
        </w:rPr>
        <w:t>ГЛАВА ПЕТА</w:t>
      </w:r>
    </w:p>
    <w:p w:rsidR="00E77E27" w:rsidRPr="00E77E27" w:rsidRDefault="00E77E27" w:rsidP="00E77E27">
      <w:pPr>
        <w:pStyle w:val="a3"/>
        <w:shd w:val="clear" w:color="auto" w:fill="FFFFFF"/>
        <w:spacing w:before="0" w:beforeAutospacing="0"/>
        <w:jc w:val="both"/>
      </w:pPr>
      <w:r w:rsidRPr="00E77E27">
        <w:rPr>
          <w:rStyle w:val="a4"/>
          <w:bdr w:val="none" w:sz="0" w:space="0" w:color="auto" w:frame="1"/>
          <w:shd w:val="clear" w:color="auto" w:fill="FFFFFF"/>
        </w:rPr>
        <w:t>ПРОЦЕДУРА, РЕД ЗА ОТЧИТАНЕ, КОНТРОЛ И САНКЦИИ</w:t>
      </w:r>
    </w:p>
    <w:p w:rsidR="00E77E27" w:rsidRPr="00E77E27" w:rsidRDefault="00E77E27" w:rsidP="00E77E27">
      <w:pPr>
        <w:pStyle w:val="a3"/>
        <w:shd w:val="clear" w:color="auto" w:fill="FFFFFF"/>
        <w:spacing w:before="0" w:beforeAutospacing="0"/>
        <w:jc w:val="both"/>
      </w:pPr>
      <w:r w:rsidRPr="00E77E27">
        <w:rPr>
          <w:shd w:val="clear" w:color="auto" w:fill="FFFFFF"/>
        </w:rPr>
        <w:t> </w:t>
      </w:r>
      <w:r w:rsidR="004202C7">
        <w:rPr>
          <w:rStyle w:val="a4"/>
          <w:bdr w:val="none" w:sz="0" w:space="0" w:color="auto" w:frame="1"/>
          <w:shd w:val="clear" w:color="auto" w:fill="FFFFFF"/>
        </w:rPr>
        <w:t>Чл.22</w:t>
      </w:r>
      <w:r w:rsidRPr="00E77E27">
        <w:rPr>
          <w:rStyle w:val="a4"/>
          <w:bdr w:val="none" w:sz="0" w:space="0" w:color="auto" w:frame="1"/>
          <w:shd w:val="clear" w:color="auto" w:fill="FFFFFF"/>
        </w:rPr>
        <w:t>.</w:t>
      </w:r>
      <w:r w:rsidRPr="00E77E27">
        <w:rPr>
          <w:shd w:val="clear" w:color="auto" w:fill="FFFFFF"/>
        </w:rPr>
        <w:t> Средствата за финансово подпомагане на спортните клубове се предоставят по следния ред:</w:t>
      </w:r>
    </w:p>
    <w:p w:rsidR="00E77E27" w:rsidRPr="00E77E27" w:rsidRDefault="00E77E27" w:rsidP="00E77E27">
      <w:pPr>
        <w:pStyle w:val="a3"/>
        <w:shd w:val="clear" w:color="auto" w:fill="FFFFFF"/>
        <w:spacing w:before="0" w:beforeAutospacing="0"/>
        <w:jc w:val="both"/>
      </w:pPr>
      <w:r w:rsidRPr="00E77E27">
        <w:rPr>
          <w:shd w:val="clear" w:color="auto" w:fill="FFFFFF"/>
        </w:rPr>
        <w:t>1. За всеки случай на необходимост от финансиране, спортните клубове подават писмено мотивирано искане, с отчетни документи /п</w:t>
      </w:r>
      <w:r w:rsidR="00FF3598">
        <w:rPr>
          <w:shd w:val="clear" w:color="auto" w:fill="FFFFFF"/>
        </w:rPr>
        <w:t>риложение №8/, до Община Гурково</w:t>
      </w:r>
      <w:r w:rsidRPr="00E77E27">
        <w:rPr>
          <w:shd w:val="clear" w:color="auto" w:fill="FFFFFF"/>
        </w:rPr>
        <w:t xml:space="preserve"> за изразходваните в предходен месец средства.</w:t>
      </w:r>
    </w:p>
    <w:p w:rsidR="00E77E27" w:rsidRPr="00E77E27" w:rsidRDefault="00E77E27" w:rsidP="00E77E27">
      <w:pPr>
        <w:pStyle w:val="a3"/>
        <w:shd w:val="clear" w:color="auto" w:fill="FFFFFF"/>
        <w:spacing w:before="0" w:beforeAutospacing="0"/>
        <w:jc w:val="both"/>
      </w:pPr>
      <w:r w:rsidRPr="00E77E27">
        <w:rPr>
          <w:shd w:val="clear" w:color="auto" w:fill="FFFFFF"/>
        </w:rPr>
        <w:t>2. Комисия, назначена от Кмета на Общината, извършва проверка на пълнотата и редовността на представените документите и определя размера на одобрените средства.</w:t>
      </w:r>
    </w:p>
    <w:p w:rsidR="00E77E27" w:rsidRPr="00E77E27" w:rsidRDefault="00E77E27" w:rsidP="00E77E27">
      <w:pPr>
        <w:pStyle w:val="a3"/>
        <w:shd w:val="clear" w:color="auto" w:fill="FFFFFF"/>
        <w:spacing w:before="0" w:beforeAutospacing="0"/>
        <w:jc w:val="both"/>
      </w:pPr>
      <w:r w:rsidRPr="00E77E27">
        <w:rPr>
          <w:shd w:val="clear" w:color="auto" w:fill="FFFFFF"/>
        </w:rPr>
        <w:t>3. Исканите средства за одобрените разходи, се утвърждават от кмета на Общината, и се превеждат по банков път.</w:t>
      </w:r>
    </w:p>
    <w:p w:rsidR="00E77E27" w:rsidRPr="00E77E27" w:rsidRDefault="00E77E27" w:rsidP="00E77E27">
      <w:pPr>
        <w:pStyle w:val="a3"/>
        <w:shd w:val="clear" w:color="auto" w:fill="FFFFFF"/>
        <w:spacing w:before="0" w:beforeAutospacing="0"/>
        <w:jc w:val="both"/>
      </w:pPr>
      <w:r w:rsidRPr="00E77E27">
        <w:rPr>
          <w:shd w:val="clear" w:color="auto" w:fill="FFFFFF"/>
        </w:rPr>
        <w:t>4. Не се превеждат средства на клубове, които към датата на внасяне на искането по т.1</w:t>
      </w:r>
      <w:r w:rsidRPr="00E77E27">
        <w:rPr>
          <w:strike/>
          <w:shd w:val="clear" w:color="auto" w:fill="FFFFFF"/>
        </w:rPr>
        <w:t> </w:t>
      </w:r>
      <w:r w:rsidRPr="00E77E27">
        <w:rPr>
          <w:shd w:val="clear" w:color="auto" w:fill="FFFFFF"/>
        </w:rPr>
        <w:t>имат подадени искания, с отчетни документи, които все още не са разгледани и одобрени.</w:t>
      </w:r>
      <w:r w:rsidRPr="00E77E27">
        <w:rPr>
          <w:strike/>
          <w:shd w:val="clear" w:color="auto" w:fill="FFFFFF"/>
        </w:rPr>
        <w:t> </w:t>
      </w:r>
      <w:r w:rsidRPr="00E77E27">
        <w:rPr>
          <w:shd w:val="clear" w:color="auto" w:fill="FFFFFF"/>
        </w:rPr>
        <w:t>Средства, по нови искания за финансиране, се предоставят след одобряването на исканията с отчетни документи за разходваните средства от предходен период и превеждане на одобрените средства.</w:t>
      </w:r>
      <w:r w:rsidR="00FF3598">
        <w:rPr>
          <w:rStyle w:val="a4"/>
          <w:shd w:val="clear" w:color="auto" w:fill="FFFFFF"/>
        </w:rPr>
        <w:t> </w:t>
      </w:r>
    </w:p>
    <w:p w:rsidR="00E77E27" w:rsidRPr="00E77E27" w:rsidRDefault="004202C7" w:rsidP="00E77E27">
      <w:pPr>
        <w:pStyle w:val="a3"/>
        <w:shd w:val="clear" w:color="auto" w:fill="FFFFFF"/>
        <w:spacing w:before="0" w:beforeAutospacing="0"/>
        <w:jc w:val="both"/>
      </w:pPr>
      <w:r>
        <w:rPr>
          <w:rStyle w:val="a4"/>
          <w:bdr w:val="none" w:sz="0" w:space="0" w:color="auto" w:frame="1"/>
          <w:shd w:val="clear" w:color="auto" w:fill="FFFFFF"/>
        </w:rPr>
        <w:t>Чл.23</w:t>
      </w:r>
      <w:r w:rsidR="00E77E27" w:rsidRPr="005E3902">
        <w:rPr>
          <w:b/>
          <w:shd w:val="clear" w:color="auto" w:fill="FFFFFF"/>
        </w:rPr>
        <w:t>.</w:t>
      </w:r>
      <w:r w:rsidR="00E77E27" w:rsidRPr="00E77E27">
        <w:rPr>
          <w:shd w:val="clear" w:color="auto" w:fill="FFFFFF"/>
        </w:rPr>
        <w:t> Спортните клубове, за които са предвидени средства от общин</w:t>
      </w:r>
      <w:r>
        <w:rPr>
          <w:shd w:val="clear" w:color="auto" w:fill="FFFFFF"/>
        </w:rPr>
        <w:t>ския бюджет и комисията по чл.11</w:t>
      </w:r>
      <w:r w:rsidR="00E77E27" w:rsidRPr="00E77E27">
        <w:rPr>
          <w:shd w:val="clear" w:color="auto" w:fill="FFFFFF"/>
        </w:rPr>
        <w:t xml:space="preserve"> е определила съответния им размер, отчитат и доказват пред </w:t>
      </w:r>
      <w:r w:rsidR="00FF3598">
        <w:rPr>
          <w:shd w:val="clear" w:color="auto" w:fill="FFFFFF"/>
        </w:rPr>
        <w:t>Община Гурково</w:t>
      </w:r>
      <w:r w:rsidR="00E77E27" w:rsidRPr="00E77E27">
        <w:rPr>
          <w:shd w:val="clear" w:color="auto" w:fill="FFFFFF"/>
        </w:rPr>
        <w:t>, в първите 5 работни дни на всеки следващ месец, целесъобразността на разходваните средства, съгласно изискванията на Закона за счетоводството и действащите националните счетоводни стандарти;</w:t>
      </w:r>
    </w:p>
    <w:p w:rsidR="004305AB" w:rsidRDefault="004202C7" w:rsidP="00E77E27">
      <w:pPr>
        <w:pStyle w:val="a3"/>
        <w:shd w:val="clear" w:color="auto" w:fill="FFFFFF"/>
        <w:spacing w:before="0" w:beforeAutospacing="0"/>
        <w:jc w:val="both"/>
        <w:rPr>
          <w:shd w:val="clear" w:color="auto" w:fill="FFFFFF"/>
        </w:rPr>
      </w:pPr>
      <w:r>
        <w:rPr>
          <w:rStyle w:val="a4"/>
          <w:bdr w:val="none" w:sz="0" w:space="0" w:color="auto" w:frame="1"/>
          <w:shd w:val="clear" w:color="auto" w:fill="FFFFFF"/>
        </w:rPr>
        <w:t>Чл.24</w:t>
      </w:r>
      <w:r w:rsidR="00E77E27" w:rsidRPr="00E77E27">
        <w:rPr>
          <w:rStyle w:val="a4"/>
          <w:bdr w:val="none" w:sz="0" w:space="0" w:color="auto" w:frame="1"/>
          <w:shd w:val="clear" w:color="auto" w:fill="FFFFFF"/>
        </w:rPr>
        <w:t>.(1)</w:t>
      </w:r>
      <w:r w:rsidR="00E77E27" w:rsidRPr="00E77E27">
        <w:rPr>
          <w:shd w:val="clear" w:color="auto" w:fill="FFFFFF"/>
        </w:rPr>
        <w:t> Спортните клубове, сключили договори за получаване на средства по тази Наредба, отчитат изразходваните финансови средства с искане, с отчетни документи /приложение №8/ за изразходваните в предходен месец средства</w:t>
      </w:r>
      <w:r w:rsidR="00E77E27" w:rsidRPr="00E77E27">
        <w:rPr>
          <w:rStyle w:val="a5"/>
          <w:bdr w:val="none" w:sz="0" w:space="0" w:color="auto" w:frame="1"/>
          <w:shd w:val="clear" w:color="auto" w:fill="FFFFFF"/>
        </w:rPr>
        <w:t>,</w:t>
      </w:r>
      <w:r w:rsidR="00E77E27" w:rsidRPr="00E77E27">
        <w:rPr>
          <w:shd w:val="clear" w:color="auto" w:fill="FFFFFF"/>
        </w:rPr>
        <w:t> в съответствие с изискванията на Закона за счетоводството</w:t>
      </w:r>
      <w:r w:rsidR="004305AB">
        <w:rPr>
          <w:shd w:val="clear" w:color="auto" w:fill="FFFFFF"/>
        </w:rPr>
        <w:t>.</w:t>
      </w:r>
    </w:p>
    <w:p w:rsidR="00FF3598" w:rsidRDefault="00E77E27" w:rsidP="00E77E27">
      <w:pPr>
        <w:pStyle w:val="a3"/>
        <w:shd w:val="clear" w:color="auto" w:fill="FFFFFF"/>
        <w:spacing w:before="0" w:beforeAutospacing="0"/>
        <w:jc w:val="both"/>
        <w:rPr>
          <w:rStyle w:val="a4"/>
          <w:shd w:val="clear" w:color="auto" w:fill="FFFFFF"/>
        </w:rPr>
      </w:pPr>
      <w:r w:rsidRPr="00E77E27">
        <w:rPr>
          <w:rStyle w:val="a4"/>
          <w:bdr w:val="none" w:sz="0" w:space="0" w:color="auto" w:frame="1"/>
          <w:shd w:val="clear" w:color="auto" w:fill="FFFFFF"/>
        </w:rPr>
        <w:t> (2) </w:t>
      </w:r>
      <w:r w:rsidRPr="00E77E27">
        <w:rPr>
          <w:shd w:val="clear" w:color="auto" w:fill="FFFFFF"/>
        </w:rPr>
        <w:t xml:space="preserve">Към искането  клубът прилага </w:t>
      </w:r>
      <w:proofErr w:type="spellStart"/>
      <w:r w:rsidRPr="00E77E27">
        <w:rPr>
          <w:shd w:val="clear" w:color="auto" w:fill="FFFFFF"/>
        </w:rPr>
        <w:t>разходооправдателни</w:t>
      </w:r>
      <w:proofErr w:type="spellEnd"/>
      <w:r w:rsidRPr="00E77E27">
        <w:rPr>
          <w:shd w:val="clear" w:color="auto" w:fill="FFFFFF"/>
        </w:rPr>
        <w:t xml:space="preserve"> документи, съставени в съответствие с изискванията на Закона за счетоводството.</w:t>
      </w:r>
      <w:r w:rsidR="004305AB">
        <w:rPr>
          <w:rStyle w:val="a4"/>
          <w:shd w:val="clear" w:color="auto" w:fill="FFFFFF"/>
        </w:rPr>
        <w:t> </w:t>
      </w:r>
    </w:p>
    <w:p w:rsidR="00FF3598" w:rsidRDefault="00FF3598" w:rsidP="00E77E27">
      <w:pPr>
        <w:pStyle w:val="a3"/>
        <w:shd w:val="clear" w:color="auto" w:fill="FFFFFF"/>
        <w:spacing w:before="0" w:beforeAutospacing="0"/>
        <w:jc w:val="both"/>
        <w:rPr>
          <w:rStyle w:val="a4"/>
          <w:b w:val="0"/>
          <w:bCs w:val="0"/>
          <w:shd w:val="clear" w:color="auto" w:fill="FFFFFF"/>
        </w:rPr>
      </w:pPr>
      <w:r w:rsidRPr="00E77E27">
        <w:rPr>
          <w:rStyle w:val="a4"/>
          <w:bdr w:val="none" w:sz="0" w:space="0" w:color="auto" w:frame="1"/>
          <w:shd w:val="clear" w:color="auto" w:fill="FFFFFF"/>
        </w:rPr>
        <w:lastRenderedPageBreak/>
        <w:t xml:space="preserve"> </w:t>
      </w:r>
      <w:r w:rsidR="004202C7">
        <w:rPr>
          <w:rStyle w:val="a4"/>
          <w:bdr w:val="none" w:sz="0" w:space="0" w:color="auto" w:frame="1"/>
          <w:shd w:val="clear" w:color="auto" w:fill="FFFFFF"/>
        </w:rPr>
        <w:t>Чл.25</w:t>
      </w:r>
      <w:r w:rsidR="00E77E27" w:rsidRPr="00E77E27">
        <w:rPr>
          <w:rStyle w:val="a4"/>
          <w:bdr w:val="none" w:sz="0" w:space="0" w:color="auto" w:frame="1"/>
          <w:shd w:val="clear" w:color="auto" w:fill="FFFFFF"/>
        </w:rPr>
        <w:t>.</w:t>
      </w:r>
      <w:r w:rsidR="00E77E27" w:rsidRPr="00E77E27">
        <w:rPr>
          <w:shd w:val="clear" w:color="auto" w:fill="FFFFFF"/>
        </w:rPr>
        <w:t> </w:t>
      </w:r>
      <w:r w:rsidRPr="00FF3598">
        <w:rPr>
          <w:shd w:val="clear" w:color="auto" w:fill="FFFFFF"/>
        </w:rPr>
        <w:t xml:space="preserve"> Община Гурково, упражнява контрол върху изразходването на средствата, отпуснати от общината, като има право да изисква всички необходими счетоводни документи, информация за дейността и извършва проверка на място</w:t>
      </w:r>
      <w:r w:rsidRPr="00FF3598">
        <w:rPr>
          <w:rStyle w:val="a4"/>
          <w:b w:val="0"/>
          <w:bCs w:val="0"/>
          <w:shd w:val="clear" w:color="auto" w:fill="FFFFFF"/>
        </w:rPr>
        <w:t xml:space="preserve"> </w:t>
      </w:r>
    </w:p>
    <w:p w:rsidR="00E77E27" w:rsidRPr="00E77E27" w:rsidRDefault="004202C7" w:rsidP="00E77E27">
      <w:pPr>
        <w:pStyle w:val="a3"/>
        <w:shd w:val="clear" w:color="auto" w:fill="FFFFFF"/>
        <w:spacing w:before="0" w:beforeAutospacing="0"/>
        <w:jc w:val="both"/>
      </w:pPr>
      <w:r>
        <w:rPr>
          <w:rStyle w:val="a4"/>
          <w:bdr w:val="none" w:sz="0" w:space="0" w:color="auto" w:frame="1"/>
          <w:shd w:val="clear" w:color="auto" w:fill="FFFFFF"/>
        </w:rPr>
        <w:t>Чл.26</w:t>
      </w:r>
      <w:r w:rsidR="00E77E27" w:rsidRPr="00E77E27">
        <w:rPr>
          <w:rStyle w:val="a4"/>
          <w:bdr w:val="none" w:sz="0" w:space="0" w:color="auto" w:frame="1"/>
          <w:shd w:val="clear" w:color="auto" w:fill="FFFFFF"/>
        </w:rPr>
        <w:t>.</w:t>
      </w:r>
      <w:r w:rsidR="00E77E27" w:rsidRPr="00E77E27">
        <w:rPr>
          <w:shd w:val="clear" w:color="auto" w:fill="FFFFFF"/>
        </w:rPr>
        <w:t>  /1/ За правомерни по тази наредба се признават разходи за:</w:t>
      </w:r>
    </w:p>
    <w:p w:rsidR="00E77E27" w:rsidRPr="00E77E27" w:rsidRDefault="00E77E27" w:rsidP="00E77E27">
      <w:pPr>
        <w:pStyle w:val="a3"/>
        <w:shd w:val="clear" w:color="auto" w:fill="FFFFFF"/>
        <w:spacing w:before="0" w:beforeAutospacing="0"/>
        <w:jc w:val="both"/>
      </w:pPr>
      <w:r w:rsidRPr="00E77E27">
        <w:rPr>
          <w:shd w:val="clear" w:color="auto" w:fill="FFFFFF"/>
        </w:rPr>
        <w:t>           1. работни заплати /сумата не мож</w:t>
      </w:r>
      <w:r w:rsidR="00835F8C">
        <w:rPr>
          <w:shd w:val="clear" w:color="auto" w:fill="FFFFFF"/>
        </w:rPr>
        <w:t>е да надвишава 2</w:t>
      </w:r>
      <w:r w:rsidRPr="00E77E27">
        <w:rPr>
          <w:shd w:val="clear" w:color="auto" w:fill="FFFFFF"/>
        </w:rPr>
        <w:t>0% от общия размер на финансовото подпомагане/;</w:t>
      </w:r>
    </w:p>
    <w:p w:rsidR="00E77E27" w:rsidRPr="00E77E27" w:rsidRDefault="00E77E27" w:rsidP="00E77E27">
      <w:pPr>
        <w:pStyle w:val="a3"/>
        <w:shd w:val="clear" w:color="auto" w:fill="FFFFFF"/>
        <w:spacing w:before="0" w:beforeAutospacing="0"/>
        <w:jc w:val="both"/>
      </w:pPr>
      <w:r w:rsidRPr="00E77E27">
        <w:rPr>
          <w:shd w:val="clear" w:color="auto" w:fill="FFFFFF"/>
        </w:rPr>
        <w:t>         </w:t>
      </w:r>
      <w:r w:rsidR="00835F8C">
        <w:rPr>
          <w:shd w:val="clear" w:color="auto" w:fill="FFFFFF"/>
        </w:rPr>
        <w:t>2</w:t>
      </w:r>
      <w:r w:rsidRPr="00E77E27">
        <w:rPr>
          <w:shd w:val="clear" w:color="auto" w:fill="FFFFFF"/>
        </w:rPr>
        <w:t>. транспорт до мястото на състезанието. При ползване на лек автомобил разходите за гориво се отчитат по реда и при условията на Наредбата за командировките в страната и Наредбата за служебните командировки и специализации в чужбина;</w:t>
      </w:r>
    </w:p>
    <w:p w:rsidR="00E77E27" w:rsidRPr="00E77E27" w:rsidRDefault="00E77E27" w:rsidP="00E77E27">
      <w:pPr>
        <w:pStyle w:val="a3"/>
        <w:shd w:val="clear" w:color="auto" w:fill="FFFFFF"/>
        <w:spacing w:before="0" w:beforeAutospacing="0"/>
        <w:jc w:val="both"/>
      </w:pPr>
      <w:r w:rsidRPr="00E77E27">
        <w:rPr>
          <w:shd w:val="clear" w:color="auto" w:fill="FFFFFF"/>
        </w:rPr>
        <w:t xml:space="preserve">           </w:t>
      </w:r>
      <w:r w:rsidR="00835F8C">
        <w:rPr>
          <w:shd w:val="clear" w:color="auto" w:fill="FFFFFF"/>
        </w:rPr>
        <w:t>3</w:t>
      </w:r>
      <w:r w:rsidRPr="00E77E27">
        <w:rPr>
          <w:shd w:val="clear" w:color="auto" w:fill="FFFFFF"/>
        </w:rPr>
        <w:t>. осигурена храна на спортисти по време на състезание (без алкохол, без разходи за коктейли);</w:t>
      </w:r>
    </w:p>
    <w:p w:rsidR="00E77E27" w:rsidRPr="00E77E27" w:rsidRDefault="00E77E27" w:rsidP="00E77E27">
      <w:pPr>
        <w:pStyle w:val="a3"/>
        <w:shd w:val="clear" w:color="auto" w:fill="FFFFFF"/>
        <w:spacing w:before="0" w:beforeAutospacing="0"/>
        <w:jc w:val="both"/>
      </w:pPr>
      <w:r w:rsidRPr="00E77E27">
        <w:rPr>
          <w:shd w:val="clear" w:color="auto" w:fill="FFFFFF"/>
        </w:rPr>
        <w:t xml:space="preserve">           </w:t>
      </w:r>
      <w:r w:rsidR="00835F8C">
        <w:rPr>
          <w:shd w:val="clear" w:color="auto" w:fill="FFFFFF"/>
        </w:rPr>
        <w:t>4</w:t>
      </w:r>
      <w:r w:rsidRPr="00E77E27">
        <w:rPr>
          <w:shd w:val="clear" w:color="auto" w:fill="FFFFFF"/>
        </w:rPr>
        <w:t>. съдийски такси и хонорари;</w:t>
      </w:r>
    </w:p>
    <w:p w:rsidR="00E77E27" w:rsidRPr="00E77E27" w:rsidRDefault="00E77E27" w:rsidP="00E77E27">
      <w:pPr>
        <w:pStyle w:val="a3"/>
        <w:shd w:val="clear" w:color="auto" w:fill="FFFFFF"/>
        <w:spacing w:before="0" w:beforeAutospacing="0"/>
        <w:jc w:val="both"/>
      </w:pPr>
      <w:r w:rsidRPr="00E77E27">
        <w:rPr>
          <w:shd w:val="clear" w:color="auto" w:fill="FFFFFF"/>
        </w:rPr>
        <w:t xml:space="preserve">           </w:t>
      </w:r>
      <w:r w:rsidR="00835F8C">
        <w:rPr>
          <w:shd w:val="clear" w:color="auto" w:fill="FFFFFF"/>
        </w:rPr>
        <w:t>5</w:t>
      </w:r>
      <w:r w:rsidRPr="00E77E27">
        <w:rPr>
          <w:shd w:val="clear" w:color="auto" w:fill="FFFFFF"/>
        </w:rPr>
        <w:t>. спортна екипировка, спортни уреди, спортни пособия;</w:t>
      </w:r>
    </w:p>
    <w:p w:rsidR="00E77E27" w:rsidRPr="00E77E27" w:rsidRDefault="00E77E27" w:rsidP="00E77E27">
      <w:pPr>
        <w:pStyle w:val="a3"/>
        <w:shd w:val="clear" w:color="auto" w:fill="FFFFFF"/>
        <w:spacing w:before="0" w:beforeAutospacing="0"/>
        <w:jc w:val="both"/>
      </w:pPr>
      <w:r w:rsidRPr="00E77E27">
        <w:rPr>
          <w:shd w:val="clear" w:color="auto" w:fill="FFFFFF"/>
        </w:rPr>
        <w:t xml:space="preserve">           </w:t>
      </w:r>
      <w:r w:rsidR="00835F8C">
        <w:rPr>
          <w:shd w:val="clear" w:color="auto" w:fill="FFFFFF"/>
        </w:rPr>
        <w:t>6</w:t>
      </w:r>
      <w:r w:rsidRPr="00E77E27">
        <w:rPr>
          <w:shd w:val="clear" w:color="auto" w:fill="FFFFFF"/>
        </w:rPr>
        <w:t xml:space="preserve">. материални награди (купи, медали, </w:t>
      </w:r>
      <w:proofErr w:type="spellStart"/>
      <w:r w:rsidRPr="00E77E27">
        <w:rPr>
          <w:shd w:val="clear" w:color="auto" w:fill="FFFFFF"/>
        </w:rPr>
        <w:t>плакети</w:t>
      </w:r>
      <w:proofErr w:type="spellEnd"/>
      <w:r w:rsidRPr="00E77E27">
        <w:rPr>
          <w:shd w:val="clear" w:color="auto" w:fill="FFFFFF"/>
        </w:rPr>
        <w:t>, грамоти);</w:t>
      </w:r>
    </w:p>
    <w:p w:rsidR="00FF3598" w:rsidRDefault="00E77E27" w:rsidP="00E77E27">
      <w:pPr>
        <w:pStyle w:val="a3"/>
        <w:shd w:val="clear" w:color="auto" w:fill="FFFFFF"/>
        <w:spacing w:before="0" w:beforeAutospacing="0"/>
        <w:jc w:val="both"/>
        <w:rPr>
          <w:rStyle w:val="a4"/>
          <w:shd w:val="clear" w:color="auto" w:fill="FFFFFF"/>
        </w:rPr>
      </w:pPr>
      <w:r w:rsidRPr="00E77E27">
        <w:rPr>
          <w:shd w:val="clear" w:color="auto" w:fill="FFFFFF"/>
        </w:rPr>
        <w:t>       </w:t>
      </w:r>
      <w:r w:rsidR="00835F8C">
        <w:rPr>
          <w:shd w:val="clear" w:color="auto" w:fill="FFFFFF"/>
        </w:rPr>
        <w:t>7</w:t>
      </w:r>
      <w:r w:rsidRPr="00E77E27">
        <w:rPr>
          <w:shd w:val="clear" w:color="auto" w:fill="FFFFFF"/>
        </w:rPr>
        <w:t>. нощувки за участие в състезание /във фактурата или заверено приложение към нея да бъде изписан брой нощувки, списък с имена на състезателите и треньорит</w:t>
      </w:r>
      <w:r w:rsidR="00FF3598">
        <w:rPr>
          <w:shd w:val="clear" w:color="auto" w:fill="FFFFFF"/>
        </w:rPr>
        <w:t>е и единична цена на нощувката/</w:t>
      </w:r>
      <w:r w:rsidRPr="00E77E27">
        <w:rPr>
          <w:shd w:val="clear" w:color="auto" w:fill="FFFFFF"/>
        </w:rPr>
        <w:t>;  </w:t>
      </w:r>
    </w:p>
    <w:p w:rsidR="00E77E27" w:rsidRPr="00E77E27" w:rsidRDefault="00E77E27" w:rsidP="00E77E27">
      <w:pPr>
        <w:pStyle w:val="a3"/>
        <w:shd w:val="clear" w:color="auto" w:fill="FFFFFF"/>
        <w:spacing w:before="0" w:beforeAutospacing="0"/>
        <w:jc w:val="both"/>
      </w:pPr>
      <w:r w:rsidRPr="00E77E27">
        <w:rPr>
          <w:shd w:val="clear" w:color="auto" w:fill="FFFFFF"/>
        </w:rPr>
        <w:t xml:space="preserve">           </w:t>
      </w:r>
      <w:r w:rsidR="00835F8C">
        <w:rPr>
          <w:shd w:val="clear" w:color="auto" w:fill="FFFFFF"/>
        </w:rPr>
        <w:t>8</w:t>
      </w:r>
      <w:r w:rsidRPr="00E77E27">
        <w:rPr>
          <w:shd w:val="clear" w:color="auto" w:fill="FFFFFF"/>
        </w:rPr>
        <w:t xml:space="preserve">. задължителни начални, периодични и </w:t>
      </w:r>
      <w:proofErr w:type="spellStart"/>
      <w:r w:rsidRPr="00E77E27">
        <w:rPr>
          <w:shd w:val="clear" w:color="auto" w:fill="FFFFFF"/>
        </w:rPr>
        <w:t>предсъстезателни</w:t>
      </w:r>
      <w:proofErr w:type="spellEnd"/>
      <w:r w:rsidRPr="00E77E27">
        <w:rPr>
          <w:shd w:val="clear" w:color="auto" w:fill="FFFFFF"/>
        </w:rPr>
        <w:t xml:space="preserve"> медицински прегледи, както и изследване чрез специален тест при наложени на територията на Р България специфични противоепидемични мерки;</w:t>
      </w:r>
    </w:p>
    <w:p w:rsidR="00E77E27" w:rsidRPr="00E77E27" w:rsidRDefault="00E77E27" w:rsidP="00E77E27">
      <w:pPr>
        <w:pStyle w:val="a3"/>
        <w:shd w:val="clear" w:color="auto" w:fill="FFFFFF"/>
        <w:spacing w:before="0" w:beforeAutospacing="0"/>
        <w:jc w:val="both"/>
      </w:pPr>
      <w:r w:rsidRPr="00E77E27">
        <w:rPr>
          <w:shd w:val="clear" w:color="auto" w:fill="FFFFFF"/>
        </w:rPr>
        <w:t>           </w:t>
      </w:r>
      <w:r w:rsidR="00835F8C">
        <w:rPr>
          <w:shd w:val="clear" w:color="auto" w:fill="FFFFFF"/>
        </w:rPr>
        <w:t>9</w:t>
      </w:r>
      <w:r w:rsidRPr="00E77E27">
        <w:rPr>
          <w:shd w:val="clear" w:color="auto" w:fill="FFFFFF"/>
        </w:rPr>
        <w:t>. разходи за обучение на треньорите, хонорари на лектори, в размер не повече от 5% от общия размер на финансовото подпомагане.</w:t>
      </w:r>
    </w:p>
    <w:p w:rsidR="00E77E27" w:rsidRPr="00E77E27" w:rsidRDefault="00E77E27" w:rsidP="00E77E27">
      <w:pPr>
        <w:pStyle w:val="a3"/>
        <w:shd w:val="clear" w:color="auto" w:fill="FFFFFF"/>
        <w:spacing w:before="0" w:beforeAutospacing="0"/>
        <w:jc w:val="both"/>
      </w:pPr>
      <w:r w:rsidRPr="00E77E27">
        <w:rPr>
          <w:shd w:val="clear" w:color="auto" w:fill="FFFFFF"/>
        </w:rPr>
        <w:t xml:space="preserve">           </w:t>
      </w:r>
      <w:r w:rsidR="00835F8C">
        <w:rPr>
          <w:shd w:val="clear" w:color="auto" w:fill="FFFFFF"/>
        </w:rPr>
        <w:t>10</w:t>
      </w:r>
      <w:r w:rsidRPr="00E77E27">
        <w:rPr>
          <w:shd w:val="clear" w:color="auto" w:fill="FFFFFF"/>
        </w:rPr>
        <w:t>. разходи за счетоводни услуги.</w:t>
      </w:r>
    </w:p>
    <w:p w:rsidR="00E77E27" w:rsidRPr="00E77E27" w:rsidRDefault="00E77E27" w:rsidP="00E77E27">
      <w:pPr>
        <w:pStyle w:val="a3"/>
        <w:shd w:val="clear" w:color="auto" w:fill="FFFFFF"/>
        <w:spacing w:before="0" w:beforeAutospacing="0"/>
        <w:jc w:val="both"/>
      </w:pPr>
      <w:r w:rsidRPr="00E77E27">
        <w:rPr>
          <w:shd w:val="clear" w:color="auto" w:fill="FFFFFF"/>
        </w:rPr>
        <w:t>          /2/ допустими са разходи за закупуване на необходимите специф</w:t>
      </w:r>
      <w:r w:rsidR="00835F8C">
        <w:rPr>
          <w:shd w:val="clear" w:color="auto" w:fill="FFFFFF"/>
        </w:rPr>
        <w:t>ични уреди и спортни съоръжения.</w:t>
      </w:r>
      <w:r w:rsidRPr="00E77E27">
        <w:rPr>
          <w:shd w:val="clear" w:color="auto" w:fill="FFFFFF"/>
        </w:rPr>
        <w:t xml:space="preserve"> В 5 годишен срок от одобряване на искането за закупуване на конкретното ДМА спортният клуб няма право да заявява финансово подпомагане за идентично ДМА.</w:t>
      </w:r>
    </w:p>
    <w:p w:rsidR="00E77E27" w:rsidRPr="00E77E27" w:rsidRDefault="00E77E27" w:rsidP="00E77E27">
      <w:pPr>
        <w:pStyle w:val="a3"/>
        <w:shd w:val="clear" w:color="auto" w:fill="FFFFFF"/>
        <w:spacing w:before="0" w:beforeAutospacing="0"/>
        <w:jc w:val="both"/>
      </w:pPr>
      <w:r w:rsidRPr="00E77E27">
        <w:rPr>
          <w:shd w:val="clear" w:color="auto" w:fill="FFFFFF"/>
        </w:rPr>
        <w:t>           /3/ Всички разходи следва да бъдат пряко свързани със спортната дейност на съответния клуб.</w:t>
      </w:r>
    </w:p>
    <w:p w:rsidR="00FF3598" w:rsidRDefault="00E77E27" w:rsidP="00E77E27">
      <w:pPr>
        <w:pStyle w:val="a3"/>
        <w:shd w:val="clear" w:color="auto" w:fill="FFFFFF"/>
        <w:spacing w:before="0" w:beforeAutospacing="0"/>
        <w:jc w:val="both"/>
        <w:rPr>
          <w:shd w:val="clear" w:color="auto" w:fill="FFFFFF"/>
        </w:rPr>
      </w:pPr>
      <w:r w:rsidRPr="00E77E27">
        <w:rPr>
          <w:shd w:val="clear" w:color="auto" w:fill="FFFFFF"/>
        </w:rPr>
        <w:t> </w:t>
      </w:r>
      <w:r w:rsidR="004202C7">
        <w:rPr>
          <w:rStyle w:val="a4"/>
          <w:bdr w:val="none" w:sz="0" w:space="0" w:color="auto" w:frame="1"/>
          <w:shd w:val="clear" w:color="auto" w:fill="FFFFFF"/>
        </w:rPr>
        <w:t>Чл.27</w:t>
      </w:r>
      <w:r w:rsidRPr="00E77E27">
        <w:rPr>
          <w:rStyle w:val="a4"/>
          <w:bdr w:val="none" w:sz="0" w:space="0" w:color="auto" w:frame="1"/>
          <w:shd w:val="clear" w:color="auto" w:fill="FFFFFF"/>
        </w:rPr>
        <w:t>.</w:t>
      </w:r>
      <w:r w:rsidRPr="00E77E27">
        <w:rPr>
          <w:shd w:val="clear" w:color="auto" w:fill="FFFFFF"/>
        </w:rPr>
        <w:t xml:space="preserve"> Не се признават разходи за телекомуникационни услуги, </w:t>
      </w:r>
      <w:r w:rsidR="00FF3598">
        <w:rPr>
          <w:shd w:val="clear" w:color="auto" w:fill="FFFFFF"/>
        </w:rPr>
        <w:t>офис техника и офис оборудване.</w:t>
      </w:r>
    </w:p>
    <w:p w:rsidR="00E77E27" w:rsidRPr="00E77E27" w:rsidRDefault="004202C7" w:rsidP="00E77E27">
      <w:pPr>
        <w:pStyle w:val="a3"/>
        <w:shd w:val="clear" w:color="auto" w:fill="FFFFFF"/>
        <w:spacing w:before="0" w:beforeAutospacing="0"/>
        <w:jc w:val="both"/>
      </w:pPr>
      <w:r>
        <w:rPr>
          <w:rStyle w:val="a4"/>
          <w:bdr w:val="none" w:sz="0" w:space="0" w:color="auto" w:frame="1"/>
          <w:shd w:val="clear" w:color="auto" w:fill="FFFFFF"/>
        </w:rPr>
        <w:t>Чл.28</w:t>
      </w:r>
      <w:r w:rsidR="00E77E27" w:rsidRPr="00E77E27">
        <w:rPr>
          <w:rStyle w:val="a4"/>
          <w:bdr w:val="none" w:sz="0" w:space="0" w:color="auto" w:frame="1"/>
          <w:shd w:val="clear" w:color="auto" w:fill="FFFFFF"/>
        </w:rPr>
        <w:t>.</w:t>
      </w:r>
      <w:r w:rsidR="00E77E27" w:rsidRPr="00E77E27">
        <w:rPr>
          <w:shd w:val="clear" w:color="auto" w:fill="FFFFFF"/>
        </w:rPr>
        <w:t> Спортни клубове, които използват финансовите средства не по предназначение ги възстановяват в пълен размер със законовата лихва от датата на получаването.</w:t>
      </w:r>
    </w:p>
    <w:p w:rsidR="00E77E27" w:rsidRPr="00E77E27" w:rsidRDefault="00E77E27" w:rsidP="00E77E27">
      <w:pPr>
        <w:pStyle w:val="a3"/>
        <w:shd w:val="clear" w:color="auto" w:fill="FFFFFF"/>
        <w:spacing w:before="0" w:beforeAutospacing="0"/>
        <w:jc w:val="both"/>
      </w:pPr>
      <w:r w:rsidRPr="00E77E27">
        <w:rPr>
          <w:shd w:val="clear" w:color="auto" w:fill="FFFFFF"/>
        </w:rPr>
        <w:t> </w:t>
      </w:r>
      <w:r w:rsidR="004202C7">
        <w:rPr>
          <w:rStyle w:val="a4"/>
          <w:bdr w:val="none" w:sz="0" w:space="0" w:color="auto" w:frame="1"/>
          <w:shd w:val="clear" w:color="auto" w:fill="FFFFFF"/>
        </w:rPr>
        <w:t>Чл.29</w:t>
      </w:r>
      <w:r w:rsidRPr="00E77E27">
        <w:rPr>
          <w:rStyle w:val="a4"/>
          <w:bdr w:val="none" w:sz="0" w:space="0" w:color="auto" w:frame="1"/>
          <w:shd w:val="clear" w:color="auto" w:fill="FFFFFF"/>
        </w:rPr>
        <w:t>. </w:t>
      </w:r>
      <w:r w:rsidRPr="00E77E27">
        <w:rPr>
          <w:shd w:val="clear" w:color="auto" w:fill="FFFFFF"/>
        </w:rPr>
        <w:t>/1/ До 31 януари на текущата година  </w:t>
      </w:r>
      <w:r w:rsidR="00D81787">
        <w:rPr>
          <w:shd w:val="clear" w:color="auto" w:fill="FFFFFF"/>
        </w:rPr>
        <w:t>Община Гурково</w:t>
      </w:r>
      <w:r w:rsidRPr="00E77E27">
        <w:rPr>
          <w:shd w:val="clear" w:color="auto" w:fill="FFFFFF"/>
        </w:rPr>
        <w:t xml:space="preserve"> изготвя доклад за изразходване на средства от спортните клу</w:t>
      </w:r>
      <w:r w:rsidR="00D81787">
        <w:rPr>
          <w:shd w:val="clear" w:color="auto" w:fill="FFFFFF"/>
        </w:rPr>
        <w:t>бове, получени от Общината</w:t>
      </w:r>
      <w:r w:rsidRPr="00E77E27">
        <w:rPr>
          <w:shd w:val="clear" w:color="auto" w:fill="FFFFFF"/>
        </w:rPr>
        <w:t>, на база представените ежемесечни отчети за същия период. Док</w:t>
      </w:r>
      <w:r w:rsidR="00D81787">
        <w:rPr>
          <w:shd w:val="clear" w:color="auto" w:fill="FFFFFF"/>
        </w:rPr>
        <w:t>ладът се представя на кмета на Община Гурко</w:t>
      </w:r>
      <w:r w:rsidRPr="00E77E27">
        <w:rPr>
          <w:shd w:val="clear" w:color="auto" w:fill="FFFFFF"/>
        </w:rPr>
        <w:t>во за утвърждаване,  преди извършването на плащанията за текущата година.  </w:t>
      </w:r>
    </w:p>
    <w:p w:rsidR="00D81787" w:rsidRDefault="00E77E27" w:rsidP="00E77E27">
      <w:pPr>
        <w:pStyle w:val="a3"/>
        <w:shd w:val="clear" w:color="auto" w:fill="FFFFFF"/>
        <w:spacing w:before="0" w:beforeAutospacing="0"/>
        <w:jc w:val="both"/>
        <w:rPr>
          <w:rStyle w:val="a4"/>
          <w:shd w:val="clear" w:color="auto" w:fill="FFFFFF"/>
        </w:rPr>
      </w:pPr>
      <w:r w:rsidRPr="00E77E27">
        <w:rPr>
          <w:shd w:val="clear" w:color="auto" w:fill="FFFFFF"/>
        </w:rPr>
        <w:lastRenderedPageBreak/>
        <w:t>/2/ Спортни клубове, кандидатстващи за и/или получили финансови средства чрез представени документи и декларации с невярно съдържание, не отчели финансови средства или отчели същите чрез некоректни документи, както и клубове  нарушили договорите за ползване на общинска спортна база възстановяват средствата, получени по тази Наредба през текущата година в пълен размер, ведно със законната лихва в едномесечен срок от установяване на нарушението с акт на компетентен орган.</w:t>
      </w:r>
      <w:r w:rsidRPr="00E77E27">
        <w:rPr>
          <w:rStyle w:val="a4"/>
          <w:shd w:val="clear" w:color="auto" w:fill="FFFFFF"/>
        </w:rPr>
        <w:t> </w:t>
      </w:r>
    </w:p>
    <w:p w:rsidR="00E77E27" w:rsidRPr="00E77E27" w:rsidRDefault="00D81787" w:rsidP="00E77E27">
      <w:pPr>
        <w:pStyle w:val="a3"/>
        <w:shd w:val="clear" w:color="auto" w:fill="FFFFFF"/>
        <w:spacing w:before="0" w:beforeAutospacing="0"/>
        <w:jc w:val="both"/>
      </w:pPr>
      <w:r w:rsidRPr="00E77E27">
        <w:rPr>
          <w:shd w:val="clear" w:color="auto" w:fill="FFFFFF"/>
        </w:rPr>
        <w:t xml:space="preserve"> </w:t>
      </w:r>
      <w:r w:rsidR="00E77E27" w:rsidRPr="00E77E27">
        <w:rPr>
          <w:shd w:val="clear" w:color="auto" w:fill="FFFFFF"/>
        </w:rPr>
        <w:t>/3/ За спортни клубове, кандидатстващи за и/или получили финансови средства чрез представени документи и декларации с невярно съдържание, не отчели финансови средства или отчели същите чрез некоректни документи, както и клубове  нарушили договорите за ползване на общинска спортна база нямат право да кандидатстват за финансиране по реда на тази Наредба за срок от 2 години от установяване на нарушението с акт на компетентен орган.</w:t>
      </w:r>
      <w:r w:rsidR="00E77E27" w:rsidRPr="00E77E27">
        <w:rPr>
          <w:rStyle w:val="a4"/>
          <w:shd w:val="clear" w:color="auto" w:fill="FFFFFF"/>
        </w:rPr>
        <w:t> </w:t>
      </w:r>
    </w:p>
    <w:p w:rsidR="00E77E27" w:rsidRPr="00E77E27" w:rsidRDefault="004202C7" w:rsidP="00E77E27">
      <w:pPr>
        <w:pStyle w:val="a3"/>
        <w:shd w:val="clear" w:color="auto" w:fill="FFFFFF"/>
        <w:spacing w:before="0" w:beforeAutospacing="0"/>
        <w:jc w:val="both"/>
      </w:pPr>
      <w:r>
        <w:rPr>
          <w:rStyle w:val="a4"/>
          <w:bdr w:val="none" w:sz="0" w:space="0" w:color="auto" w:frame="1"/>
          <w:shd w:val="clear" w:color="auto" w:fill="FFFFFF"/>
        </w:rPr>
        <w:t>Чл.30</w:t>
      </w:r>
      <w:r w:rsidR="00E77E27" w:rsidRPr="00E77E27">
        <w:rPr>
          <w:rStyle w:val="a4"/>
          <w:bdr w:val="none" w:sz="0" w:space="0" w:color="auto" w:frame="1"/>
          <w:shd w:val="clear" w:color="auto" w:fill="FFFFFF"/>
        </w:rPr>
        <w:t>. </w:t>
      </w:r>
      <w:r w:rsidR="00E77E27" w:rsidRPr="00E77E27">
        <w:rPr>
          <w:shd w:val="clear" w:color="auto" w:fill="FFFFFF"/>
        </w:rPr>
        <w:t>Определените по тази Наредба средства, за финансово подпомагане на детско-юношеските спортни клубове, се изплащат ежемесечно в ра</w:t>
      </w:r>
      <w:r>
        <w:rPr>
          <w:shd w:val="clear" w:color="auto" w:fill="FFFFFF"/>
        </w:rPr>
        <w:t>змер на одобрените по чл.22</w:t>
      </w:r>
      <w:r w:rsidR="00A804FC">
        <w:rPr>
          <w:shd w:val="clear" w:color="auto" w:fill="FFFFFF"/>
        </w:rPr>
        <w:t>, т.2</w:t>
      </w:r>
      <w:r w:rsidR="00E77E27" w:rsidRPr="00E77E27">
        <w:rPr>
          <w:shd w:val="clear" w:color="auto" w:fill="FFFFFF"/>
        </w:rPr>
        <w:t xml:space="preserve"> средства, по подадено  искане, за финансиране на разходи за предходен на плащането месец.  </w:t>
      </w:r>
    </w:p>
    <w:p w:rsidR="00E77E27" w:rsidRPr="00E77E27" w:rsidRDefault="00E77E27" w:rsidP="00E77E27">
      <w:pPr>
        <w:pStyle w:val="a3"/>
        <w:shd w:val="clear" w:color="auto" w:fill="FFFFFF"/>
        <w:spacing w:before="0" w:beforeAutospacing="0"/>
        <w:jc w:val="both"/>
      </w:pPr>
      <w:r w:rsidRPr="00E77E27">
        <w:rPr>
          <w:rStyle w:val="a4"/>
          <w:bdr w:val="none" w:sz="0" w:space="0" w:color="auto" w:frame="1"/>
          <w:shd w:val="clear" w:color="auto" w:fill="FFFFFF"/>
        </w:rPr>
        <w:t>ПРЕХОДНИ И ЗАКЛЮЧИТЕЛНИ РАЗПОРЕДБИ</w:t>
      </w:r>
    </w:p>
    <w:p w:rsidR="00E77E27" w:rsidRDefault="00E77E27" w:rsidP="00E77E27">
      <w:pPr>
        <w:pStyle w:val="a3"/>
        <w:shd w:val="clear" w:color="auto" w:fill="FFFFFF"/>
        <w:spacing w:before="0" w:beforeAutospacing="0"/>
        <w:jc w:val="both"/>
        <w:rPr>
          <w:shd w:val="clear" w:color="auto" w:fill="FFFFFF"/>
        </w:rPr>
      </w:pPr>
      <w:r w:rsidRPr="00E77E27">
        <w:rPr>
          <w:rStyle w:val="a4"/>
          <w:bdr w:val="none" w:sz="0" w:space="0" w:color="auto" w:frame="1"/>
          <w:shd w:val="clear" w:color="auto" w:fill="FFFFFF"/>
        </w:rPr>
        <w:t>§1.</w:t>
      </w:r>
      <w:r w:rsidRPr="00E77E27">
        <w:rPr>
          <w:shd w:val="clear" w:color="auto" w:fill="FFFFFF"/>
        </w:rPr>
        <w:t> Тази Наредба се приема на основание чл. 133, ал.4 от Закона за физическото възпитание и спорта и чл.21, ал.2 от Закона за местното самоуправление и местната администрация.</w:t>
      </w:r>
    </w:p>
    <w:p w:rsidR="004305AB" w:rsidRDefault="004305AB" w:rsidP="00E77E27">
      <w:pPr>
        <w:pStyle w:val="a3"/>
        <w:shd w:val="clear" w:color="auto" w:fill="FFFFFF"/>
        <w:spacing w:before="0" w:beforeAutospacing="0"/>
        <w:jc w:val="both"/>
      </w:pPr>
      <w:r w:rsidRPr="004305AB">
        <w:rPr>
          <w:b/>
        </w:rPr>
        <w:t>§2.</w:t>
      </w:r>
      <w:r w:rsidRPr="004305AB">
        <w:t xml:space="preserve"> </w:t>
      </w:r>
      <w:r w:rsidR="005C0F27" w:rsidRPr="005C0F27">
        <w:t>На</w:t>
      </w:r>
      <w:r w:rsidR="005C0F27">
        <w:t xml:space="preserve">стоящата Наредба отменя </w:t>
      </w:r>
      <w:r w:rsidR="005C0F27" w:rsidRPr="005C0F27">
        <w:t>Наредба за условията, реда и критериите за финансово подпомагане на спор</w:t>
      </w:r>
      <w:r w:rsidR="005C0F27">
        <w:t xml:space="preserve">тните клубове в Община  Гурково </w:t>
      </w:r>
      <w:r w:rsidR="005C0F27" w:rsidRPr="005C0F27">
        <w:t>приета с Решение № 213/18.12.2012 г. по Протокол № 19 на Общински съвет-Гурково.</w:t>
      </w:r>
    </w:p>
    <w:p w:rsidR="004305AB" w:rsidRDefault="005E3902" w:rsidP="00E77E27">
      <w:pPr>
        <w:pStyle w:val="a3"/>
        <w:shd w:val="clear" w:color="auto" w:fill="FFFFFF"/>
        <w:spacing w:before="0" w:beforeAutospacing="0"/>
        <w:jc w:val="both"/>
      </w:pPr>
      <w:r>
        <w:rPr>
          <w:b/>
        </w:rPr>
        <w:t>§</w:t>
      </w:r>
      <w:r w:rsidR="004305AB" w:rsidRPr="005E3902">
        <w:rPr>
          <w:b/>
        </w:rPr>
        <w:t xml:space="preserve">3. </w:t>
      </w:r>
      <w:r w:rsidR="004305AB" w:rsidRPr="004305AB">
        <w:t>Наредбата влиза в сила от деня на приемането й.</w:t>
      </w:r>
    </w:p>
    <w:p w:rsidR="00743784" w:rsidRDefault="00C22320" w:rsidP="00C22320">
      <w:pPr>
        <w:suppressAutoHyphens/>
        <w:spacing w:after="0" w:line="240" w:lineRule="auto"/>
        <w:ind w:left="6372"/>
        <w:jc w:val="center"/>
        <w:rPr>
          <w:b/>
          <w:bCs/>
          <w:lang w:eastAsia="zh-CN"/>
        </w:rPr>
      </w:pPr>
      <w:r>
        <w:rPr>
          <w:b/>
          <w:bCs/>
          <w:lang w:eastAsia="zh-CN"/>
        </w:rPr>
        <w:t xml:space="preserve">                                                                                        </w:t>
      </w:r>
    </w:p>
    <w:p w:rsidR="00743784" w:rsidRDefault="00743784" w:rsidP="00C22320">
      <w:pPr>
        <w:suppressAutoHyphens/>
        <w:spacing w:after="0" w:line="240" w:lineRule="auto"/>
        <w:ind w:left="6372"/>
        <w:jc w:val="center"/>
        <w:rPr>
          <w:b/>
          <w:bCs/>
          <w:lang w:eastAsia="zh-CN"/>
        </w:rPr>
      </w:pPr>
    </w:p>
    <w:p w:rsidR="00743784" w:rsidRPr="00743784" w:rsidRDefault="00743784" w:rsidP="00743784">
      <w:pPr>
        <w:widowControl w:val="0"/>
        <w:autoSpaceDE w:val="0"/>
        <w:autoSpaceDN w:val="0"/>
        <w:adjustRightInd w:val="0"/>
        <w:spacing w:after="0" w:line="240" w:lineRule="auto"/>
        <w:rPr>
          <w:rFonts w:ascii="Times New Roman" w:eastAsia="Times New Roman" w:hAnsi="Times New Roman" w:cs="Times New Roman"/>
          <w:b/>
          <w:sz w:val="24"/>
          <w:szCs w:val="24"/>
          <w:lang w:eastAsia="bg-BG"/>
        </w:rPr>
      </w:pPr>
      <w:r w:rsidRPr="00743784">
        <w:rPr>
          <w:rFonts w:ascii="Times New Roman" w:eastAsia="Times New Roman" w:hAnsi="Times New Roman" w:cs="Times New Roman"/>
          <w:b/>
          <w:sz w:val="24"/>
          <w:szCs w:val="24"/>
          <w:lang w:eastAsia="bg-BG"/>
        </w:rPr>
        <w:t>ОБЩИНСКИ СЪВЕТ – ГУРКОВО</w:t>
      </w:r>
    </w:p>
    <w:p w:rsidR="00743784" w:rsidRDefault="00743784" w:rsidP="00743784">
      <w:pPr>
        <w:widowControl w:val="0"/>
        <w:autoSpaceDE w:val="0"/>
        <w:autoSpaceDN w:val="0"/>
        <w:adjustRightInd w:val="0"/>
        <w:spacing w:after="0" w:line="240" w:lineRule="auto"/>
        <w:rPr>
          <w:rFonts w:ascii="Times New Roman" w:eastAsia="Times New Roman" w:hAnsi="Times New Roman" w:cs="Times New Roman"/>
          <w:b/>
          <w:sz w:val="24"/>
          <w:szCs w:val="24"/>
          <w:lang w:eastAsia="bg-BG"/>
        </w:rPr>
      </w:pPr>
    </w:p>
    <w:p w:rsidR="00743784" w:rsidRPr="00743784" w:rsidRDefault="00743784" w:rsidP="00743784">
      <w:pPr>
        <w:widowControl w:val="0"/>
        <w:autoSpaceDE w:val="0"/>
        <w:autoSpaceDN w:val="0"/>
        <w:adjustRightInd w:val="0"/>
        <w:spacing w:after="0" w:line="240" w:lineRule="auto"/>
        <w:rPr>
          <w:rFonts w:ascii="Times New Roman" w:eastAsia="Times New Roman" w:hAnsi="Times New Roman" w:cs="Times New Roman"/>
          <w:b/>
          <w:sz w:val="24"/>
          <w:szCs w:val="24"/>
          <w:lang w:eastAsia="bg-BG"/>
        </w:rPr>
      </w:pPr>
    </w:p>
    <w:p w:rsidR="00743784" w:rsidRPr="00743784" w:rsidRDefault="00743784" w:rsidP="00743784">
      <w:pPr>
        <w:widowControl w:val="0"/>
        <w:autoSpaceDE w:val="0"/>
        <w:autoSpaceDN w:val="0"/>
        <w:adjustRightInd w:val="0"/>
        <w:spacing w:after="0" w:line="240" w:lineRule="auto"/>
        <w:rPr>
          <w:rFonts w:ascii="Times New Roman" w:eastAsia="Times New Roman" w:hAnsi="Times New Roman" w:cs="Times New Roman"/>
          <w:b/>
          <w:sz w:val="24"/>
          <w:szCs w:val="24"/>
          <w:lang w:eastAsia="bg-BG"/>
        </w:rPr>
      </w:pPr>
      <w:r w:rsidRPr="00743784">
        <w:rPr>
          <w:rFonts w:ascii="Times New Roman" w:eastAsia="Times New Roman" w:hAnsi="Times New Roman" w:cs="Times New Roman"/>
          <w:b/>
          <w:sz w:val="24"/>
          <w:szCs w:val="24"/>
          <w:lang w:eastAsia="bg-BG"/>
        </w:rPr>
        <w:t>ПРЕДСЕДАТЕЛ:</w:t>
      </w:r>
      <w:r w:rsidRPr="00743784">
        <w:rPr>
          <w:rFonts w:ascii="Times New Roman" w:eastAsia="Times New Roman" w:hAnsi="Times New Roman" w:cs="Times New Roman"/>
          <w:b/>
          <w:sz w:val="24"/>
          <w:szCs w:val="24"/>
          <w:lang w:val="en-US" w:eastAsia="bg-BG"/>
        </w:rPr>
        <w:t xml:space="preserve"> </w:t>
      </w:r>
      <w:r w:rsidR="005647A0">
        <w:rPr>
          <w:rFonts w:ascii="Times New Roman" w:eastAsia="Times New Roman" w:hAnsi="Times New Roman" w:cs="Times New Roman"/>
          <w:b/>
          <w:sz w:val="24"/>
          <w:szCs w:val="24"/>
          <w:lang w:eastAsia="bg-BG"/>
        </w:rPr>
        <w:t>/п/</w:t>
      </w:r>
    </w:p>
    <w:p w:rsidR="00743784" w:rsidRPr="00743784" w:rsidRDefault="00743784" w:rsidP="00743784">
      <w:pPr>
        <w:widowControl w:val="0"/>
        <w:autoSpaceDE w:val="0"/>
        <w:autoSpaceDN w:val="0"/>
        <w:adjustRightInd w:val="0"/>
        <w:spacing w:after="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                        </w:t>
      </w:r>
      <w:r w:rsidRPr="00743784">
        <w:rPr>
          <w:rFonts w:ascii="Times New Roman" w:eastAsia="Times New Roman" w:hAnsi="Times New Roman" w:cs="Times New Roman"/>
          <w:b/>
          <w:sz w:val="24"/>
          <w:szCs w:val="24"/>
          <w:lang w:eastAsia="bg-BG"/>
        </w:rPr>
        <w:t xml:space="preserve">/Димитър </w:t>
      </w:r>
      <w:proofErr w:type="spellStart"/>
      <w:r w:rsidRPr="00743784">
        <w:rPr>
          <w:rFonts w:ascii="Times New Roman" w:eastAsia="Times New Roman" w:hAnsi="Times New Roman" w:cs="Times New Roman"/>
          <w:b/>
          <w:sz w:val="24"/>
          <w:szCs w:val="24"/>
          <w:lang w:eastAsia="bg-BG"/>
        </w:rPr>
        <w:t>Драчев</w:t>
      </w:r>
      <w:proofErr w:type="spellEnd"/>
      <w:r w:rsidRPr="00743784">
        <w:rPr>
          <w:rFonts w:ascii="Times New Roman" w:eastAsia="Times New Roman" w:hAnsi="Times New Roman" w:cs="Times New Roman"/>
          <w:b/>
          <w:sz w:val="24"/>
          <w:szCs w:val="24"/>
          <w:lang w:eastAsia="bg-BG"/>
        </w:rPr>
        <w:t xml:space="preserve"> /</w:t>
      </w:r>
    </w:p>
    <w:p w:rsidR="00743784" w:rsidRDefault="00743784" w:rsidP="00C22320">
      <w:pPr>
        <w:suppressAutoHyphens/>
        <w:spacing w:after="0" w:line="240" w:lineRule="auto"/>
        <w:ind w:left="6372"/>
        <w:jc w:val="center"/>
        <w:rPr>
          <w:b/>
          <w:bCs/>
          <w:lang w:eastAsia="zh-CN"/>
        </w:rPr>
      </w:pPr>
    </w:p>
    <w:p w:rsidR="00743784" w:rsidRDefault="00743784" w:rsidP="00C22320">
      <w:pPr>
        <w:suppressAutoHyphens/>
        <w:spacing w:after="0" w:line="240" w:lineRule="auto"/>
        <w:ind w:left="6372"/>
        <w:jc w:val="center"/>
        <w:rPr>
          <w:b/>
          <w:bCs/>
          <w:lang w:eastAsia="zh-CN"/>
        </w:rPr>
      </w:pPr>
    </w:p>
    <w:p w:rsidR="00743784" w:rsidRDefault="00743784" w:rsidP="00C22320">
      <w:pPr>
        <w:suppressAutoHyphens/>
        <w:spacing w:after="0" w:line="240" w:lineRule="auto"/>
        <w:ind w:left="6372"/>
        <w:jc w:val="center"/>
        <w:rPr>
          <w:b/>
          <w:bCs/>
          <w:lang w:eastAsia="zh-CN"/>
        </w:rPr>
      </w:pPr>
    </w:p>
    <w:p w:rsidR="00743784" w:rsidRDefault="00743784" w:rsidP="00C22320">
      <w:pPr>
        <w:suppressAutoHyphens/>
        <w:spacing w:after="0" w:line="240" w:lineRule="auto"/>
        <w:ind w:left="6372"/>
        <w:jc w:val="center"/>
        <w:rPr>
          <w:b/>
          <w:bCs/>
          <w:lang w:eastAsia="zh-CN"/>
        </w:rPr>
      </w:pPr>
    </w:p>
    <w:p w:rsidR="00743784" w:rsidRDefault="00743784" w:rsidP="00C22320">
      <w:pPr>
        <w:suppressAutoHyphens/>
        <w:spacing w:after="0" w:line="240" w:lineRule="auto"/>
        <w:ind w:left="6372"/>
        <w:jc w:val="center"/>
        <w:rPr>
          <w:b/>
          <w:bCs/>
          <w:lang w:eastAsia="zh-CN"/>
        </w:rPr>
      </w:pPr>
    </w:p>
    <w:p w:rsidR="00743784" w:rsidRDefault="00743784" w:rsidP="00C22320">
      <w:pPr>
        <w:suppressAutoHyphens/>
        <w:spacing w:after="0" w:line="240" w:lineRule="auto"/>
        <w:ind w:left="6372"/>
        <w:jc w:val="center"/>
        <w:rPr>
          <w:b/>
          <w:bCs/>
          <w:lang w:eastAsia="zh-CN"/>
        </w:rPr>
      </w:pPr>
    </w:p>
    <w:p w:rsidR="00743784" w:rsidRDefault="00743784" w:rsidP="00C22320">
      <w:pPr>
        <w:suppressAutoHyphens/>
        <w:spacing w:after="0" w:line="240" w:lineRule="auto"/>
        <w:ind w:left="6372"/>
        <w:jc w:val="center"/>
        <w:rPr>
          <w:b/>
          <w:bCs/>
          <w:lang w:eastAsia="zh-CN"/>
        </w:rPr>
      </w:pPr>
    </w:p>
    <w:p w:rsidR="00743784" w:rsidRDefault="00743784" w:rsidP="00C22320">
      <w:pPr>
        <w:suppressAutoHyphens/>
        <w:spacing w:after="0" w:line="240" w:lineRule="auto"/>
        <w:ind w:left="6372"/>
        <w:jc w:val="center"/>
        <w:rPr>
          <w:b/>
          <w:bCs/>
          <w:lang w:eastAsia="zh-CN"/>
        </w:rPr>
      </w:pPr>
    </w:p>
    <w:p w:rsidR="00743784" w:rsidRDefault="00743784" w:rsidP="00C22320">
      <w:pPr>
        <w:suppressAutoHyphens/>
        <w:spacing w:after="0" w:line="240" w:lineRule="auto"/>
        <w:ind w:left="6372"/>
        <w:jc w:val="center"/>
        <w:rPr>
          <w:b/>
          <w:bCs/>
          <w:lang w:eastAsia="zh-CN"/>
        </w:rPr>
      </w:pPr>
    </w:p>
    <w:p w:rsidR="00743784" w:rsidRDefault="00743784" w:rsidP="00C22320">
      <w:pPr>
        <w:suppressAutoHyphens/>
        <w:spacing w:after="0" w:line="240" w:lineRule="auto"/>
        <w:ind w:left="6372"/>
        <w:jc w:val="center"/>
        <w:rPr>
          <w:b/>
          <w:bCs/>
          <w:lang w:eastAsia="zh-CN"/>
        </w:rPr>
      </w:pPr>
    </w:p>
    <w:p w:rsidR="00743784" w:rsidRDefault="00743784" w:rsidP="00C22320">
      <w:pPr>
        <w:suppressAutoHyphens/>
        <w:spacing w:after="0" w:line="240" w:lineRule="auto"/>
        <w:ind w:left="6372"/>
        <w:jc w:val="center"/>
        <w:rPr>
          <w:b/>
          <w:bCs/>
          <w:lang w:eastAsia="zh-CN"/>
        </w:rPr>
      </w:pPr>
    </w:p>
    <w:p w:rsidR="00743784" w:rsidRDefault="00743784" w:rsidP="00C22320">
      <w:pPr>
        <w:suppressAutoHyphens/>
        <w:spacing w:after="0" w:line="240" w:lineRule="auto"/>
        <w:ind w:left="6372"/>
        <w:jc w:val="center"/>
        <w:rPr>
          <w:b/>
          <w:bCs/>
          <w:lang w:eastAsia="zh-CN"/>
        </w:rPr>
      </w:pPr>
    </w:p>
    <w:p w:rsidR="00743784" w:rsidRDefault="00743784" w:rsidP="00C22320">
      <w:pPr>
        <w:suppressAutoHyphens/>
        <w:spacing w:after="0" w:line="240" w:lineRule="auto"/>
        <w:ind w:left="6372"/>
        <w:jc w:val="center"/>
        <w:rPr>
          <w:b/>
          <w:bCs/>
          <w:lang w:eastAsia="zh-CN"/>
        </w:rPr>
      </w:pPr>
    </w:p>
    <w:p w:rsidR="00743784" w:rsidRDefault="00743784" w:rsidP="00C22320">
      <w:pPr>
        <w:suppressAutoHyphens/>
        <w:spacing w:after="0" w:line="240" w:lineRule="auto"/>
        <w:ind w:left="6372"/>
        <w:jc w:val="center"/>
        <w:rPr>
          <w:b/>
          <w:bCs/>
          <w:lang w:eastAsia="zh-CN"/>
        </w:rPr>
      </w:pPr>
    </w:p>
    <w:p w:rsidR="00743784" w:rsidRDefault="00743784" w:rsidP="00C22320">
      <w:pPr>
        <w:suppressAutoHyphens/>
        <w:spacing w:after="0" w:line="240" w:lineRule="auto"/>
        <w:ind w:left="6372"/>
        <w:jc w:val="center"/>
        <w:rPr>
          <w:b/>
          <w:bCs/>
          <w:lang w:eastAsia="zh-CN"/>
        </w:rPr>
      </w:pPr>
    </w:p>
    <w:p w:rsidR="00743784" w:rsidRDefault="00743784" w:rsidP="00C22320">
      <w:pPr>
        <w:suppressAutoHyphens/>
        <w:spacing w:after="0" w:line="240" w:lineRule="auto"/>
        <w:ind w:left="6372"/>
        <w:jc w:val="center"/>
        <w:rPr>
          <w:b/>
          <w:bCs/>
          <w:lang w:eastAsia="zh-CN"/>
        </w:rPr>
      </w:pPr>
    </w:p>
    <w:p w:rsidR="00743784" w:rsidRDefault="00743784" w:rsidP="00C22320">
      <w:pPr>
        <w:suppressAutoHyphens/>
        <w:spacing w:after="0" w:line="240" w:lineRule="auto"/>
        <w:ind w:left="6372"/>
        <w:jc w:val="center"/>
        <w:rPr>
          <w:b/>
          <w:bCs/>
          <w:lang w:eastAsia="zh-CN"/>
        </w:rPr>
      </w:pPr>
    </w:p>
    <w:p w:rsidR="00C22320" w:rsidRDefault="00C22320" w:rsidP="00C22320">
      <w:pPr>
        <w:suppressAutoHyphens/>
        <w:spacing w:after="0" w:line="240" w:lineRule="auto"/>
        <w:ind w:left="6372"/>
        <w:jc w:val="center"/>
        <w:rPr>
          <w:b/>
          <w:bCs/>
          <w:lang w:eastAsia="zh-CN"/>
        </w:rPr>
      </w:pPr>
      <w:r w:rsidRPr="00D51927">
        <w:rPr>
          <w:b/>
          <w:bCs/>
          <w:lang w:eastAsia="zh-CN"/>
        </w:rPr>
        <w:t>ПРИЛОЖЕНИЕ 1</w:t>
      </w:r>
    </w:p>
    <w:p w:rsidR="00C22320" w:rsidRDefault="00C22320" w:rsidP="00C22320">
      <w:pPr>
        <w:suppressAutoHyphens/>
        <w:spacing w:after="0" w:line="240" w:lineRule="auto"/>
        <w:ind w:left="567"/>
        <w:rPr>
          <w:b/>
          <w:bCs/>
          <w:lang w:eastAsia="zh-CN"/>
        </w:rPr>
      </w:pPr>
    </w:p>
    <w:p w:rsidR="00C22320" w:rsidRPr="00D51927" w:rsidRDefault="00C22320" w:rsidP="00C22320">
      <w:pPr>
        <w:suppressAutoHyphens/>
        <w:spacing w:after="0" w:line="240" w:lineRule="auto"/>
        <w:ind w:left="567"/>
        <w:rPr>
          <w:b/>
          <w:bCs/>
          <w:lang w:eastAsia="zh-CN"/>
        </w:rPr>
      </w:pPr>
      <w:r>
        <w:rPr>
          <w:b/>
          <w:bCs/>
          <w:lang w:eastAsia="zh-CN"/>
        </w:rPr>
        <w:t>Всеки спортен клуб стартира с 1 000 лева, но максималната сума която може да получи един клуб не трябва да надвишава 15% от средствата предвидени за индивидуалните спортове. Разликата от сумата над 15-те % се прибавя към резерва предвиден към наредбата.</w:t>
      </w:r>
    </w:p>
    <w:p w:rsidR="00C22320" w:rsidRDefault="00C22320" w:rsidP="00C22320">
      <w:pPr>
        <w:suppressAutoHyphens/>
        <w:spacing w:after="0" w:line="240" w:lineRule="auto"/>
        <w:rPr>
          <w:b/>
          <w:bCs/>
          <w:lang w:eastAsia="zh-CN"/>
        </w:rPr>
      </w:pPr>
    </w:p>
    <w:p w:rsidR="00C22320" w:rsidRPr="00261480" w:rsidRDefault="00C22320" w:rsidP="00C22320">
      <w:pPr>
        <w:suppressAutoHyphens/>
        <w:spacing w:after="0" w:line="240" w:lineRule="auto"/>
        <w:jc w:val="center"/>
        <w:rPr>
          <w:b/>
          <w:bCs/>
          <w:lang w:eastAsia="zh-CN"/>
        </w:rPr>
      </w:pPr>
      <w:r w:rsidRPr="00261480">
        <w:rPr>
          <w:b/>
          <w:bCs/>
          <w:lang w:eastAsia="zh-CN"/>
        </w:rPr>
        <w:t xml:space="preserve">КРИТЕРИИ ЗА ОЦЕНКА </w:t>
      </w:r>
    </w:p>
    <w:p w:rsidR="00C22320" w:rsidRPr="006D7521" w:rsidRDefault="00C22320" w:rsidP="00C22320">
      <w:pPr>
        <w:suppressAutoHyphens/>
        <w:spacing w:after="0" w:line="240" w:lineRule="auto"/>
        <w:ind w:left="360"/>
        <w:jc w:val="center"/>
        <w:rPr>
          <w:i/>
          <w:iCs/>
          <w:lang w:eastAsia="zh-CN"/>
        </w:rPr>
      </w:pPr>
      <w:r w:rsidRPr="006D7521">
        <w:rPr>
          <w:b/>
          <w:bCs/>
          <w:lang w:eastAsia="zh-CN"/>
        </w:rPr>
        <w:t xml:space="preserve">                                                                                     </w:t>
      </w:r>
      <w:r w:rsidRPr="006D7521">
        <w:rPr>
          <w:b/>
          <w:bCs/>
          <w:i/>
          <w:iCs/>
          <w:lang w:eastAsia="zh-CN"/>
        </w:rPr>
        <w:t>ТАБЛИЦА 1</w:t>
      </w:r>
    </w:p>
    <w:tbl>
      <w:tblPr>
        <w:tblpPr w:leftFromText="141" w:rightFromText="141" w:vertAnchor="text" w:horzAnchor="margin" w:tblpXSpec="center" w:tblpY="129"/>
        <w:tblW w:w="0" w:type="auto"/>
        <w:tblLayout w:type="fixed"/>
        <w:tblLook w:val="0000" w:firstRow="0" w:lastRow="0" w:firstColumn="0" w:lastColumn="0" w:noHBand="0" w:noVBand="0"/>
      </w:tblPr>
      <w:tblGrid>
        <w:gridCol w:w="3510"/>
        <w:gridCol w:w="3685"/>
      </w:tblGrid>
      <w:tr w:rsidR="00C22320" w:rsidRPr="00261480" w:rsidTr="00D26A33">
        <w:tc>
          <w:tcPr>
            <w:tcW w:w="3510" w:type="dxa"/>
            <w:tcBorders>
              <w:top w:val="single" w:sz="4" w:space="0" w:color="000000"/>
              <w:left w:val="single" w:sz="4" w:space="0" w:color="000000"/>
              <w:bottom w:val="single" w:sz="4" w:space="0" w:color="000000"/>
            </w:tcBorders>
          </w:tcPr>
          <w:p w:rsidR="00C22320" w:rsidRPr="006D7521" w:rsidRDefault="00C22320" w:rsidP="00D26A33">
            <w:pPr>
              <w:suppressAutoHyphens/>
              <w:spacing w:after="0" w:line="240" w:lineRule="auto"/>
              <w:jc w:val="center"/>
              <w:rPr>
                <w:b/>
                <w:bCs/>
                <w:shd w:val="clear" w:color="auto" w:fill="FFFFFF"/>
                <w:lang w:eastAsia="zh-CN"/>
              </w:rPr>
            </w:pPr>
            <w:r w:rsidRPr="006D7521">
              <w:rPr>
                <w:b/>
                <w:bCs/>
                <w:lang w:eastAsia="zh-CN"/>
              </w:rPr>
              <w:t>Вид първенство</w:t>
            </w:r>
          </w:p>
        </w:tc>
        <w:tc>
          <w:tcPr>
            <w:tcW w:w="3685" w:type="dxa"/>
            <w:tcBorders>
              <w:top w:val="single" w:sz="4" w:space="0" w:color="000000"/>
              <w:left w:val="single" w:sz="4" w:space="0" w:color="000000"/>
              <w:bottom w:val="single" w:sz="4" w:space="0" w:color="000000"/>
              <w:right w:val="single" w:sz="4" w:space="0" w:color="000000"/>
            </w:tcBorders>
          </w:tcPr>
          <w:p w:rsidR="00C22320" w:rsidRPr="006D7521" w:rsidRDefault="00C22320" w:rsidP="00D26A33">
            <w:pPr>
              <w:suppressAutoHyphens/>
              <w:spacing w:after="0" w:line="240" w:lineRule="auto"/>
              <w:jc w:val="center"/>
              <w:rPr>
                <w:b/>
                <w:bCs/>
                <w:sz w:val="28"/>
                <w:szCs w:val="28"/>
                <w:lang w:eastAsia="zh-CN"/>
              </w:rPr>
            </w:pPr>
            <w:r w:rsidRPr="006D7521">
              <w:rPr>
                <w:b/>
                <w:bCs/>
                <w:lang w:eastAsia="zh-CN"/>
              </w:rPr>
              <w:t>Юноши, девойки и младежи</w:t>
            </w:r>
          </w:p>
        </w:tc>
      </w:tr>
      <w:tr w:rsidR="00C22320" w:rsidRPr="00261480" w:rsidTr="00D26A33">
        <w:tc>
          <w:tcPr>
            <w:tcW w:w="3510" w:type="dxa"/>
            <w:tcBorders>
              <w:top w:val="single" w:sz="4" w:space="0" w:color="000000"/>
              <w:left w:val="single" w:sz="4" w:space="0" w:color="000000"/>
              <w:bottom w:val="single" w:sz="4" w:space="0" w:color="000000"/>
            </w:tcBorders>
          </w:tcPr>
          <w:p w:rsidR="00C22320" w:rsidRPr="006D7521" w:rsidRDefault="00C22320" w:rsidP="00D26A33">
            <w:pPr>
              <w:suppressAutoHyphens/>
              <w:spacing w:after="0" w:line="240" w:lineRule="auto"/>
              <w:rPr>
                <w:b/>
                <w:bCs/>
                <w:lang w:eastAsia="zh-CN"/>
              </w:rPr>
            </w:pPr>
            <w:r w:rsidRPr="006D7521">
              <w:rPr>
                <w:b/>
                <w:bCs/>
                <w:shd w:val="clear" w:color="auto" w:fill="FFFFFF"/>
                <w:lang w:eastAsia="zh-CN"/>
              </w:rPr>
              <w:t>Олимпийски игри</w:t>
            </w:r>
          </w:p>
        </w:tc>
        <w:tc>
          <w:tcPr>
            <w:tcW w:w="3685"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jc w:val="center"/>
              <w:rPr>
                <w:sz w:val="28"/>
                <w:szCs w:val="28"/>
                <w:lang w:eastAsia="zh-CN"/>
              </w:rPr>
            </w:pPr>
            <w:r w:rsidRPr="00261480">
              <w:rPr>
                <w:lang w:eastAsia="zh-CN"/>
              </w:rPr>
              <w:t xml:space="preserve">до </w:t>
            </w:r>
            <w:r>
              <w:rPr>
                <w:lang w:eastAsia="zh-CN"/>
              </w:rPr>
              <w:t xml:space="preserve">Х </w:t>
            </w:r>
            <w:r w:rsidRPr="00261480">
              <w:rPr>
                <w:lang w:eastAsia="zh-CN"/>
              </w:rPr>
              <w:t>място</w:t>
            </w:r>
          </w:p>
        </w:tc>
      </w:tr>
      <w:tr w:rsidR="00C22320" w:rsidRPr="00261480" w:rsidTr="00D26A33">
        <w:tc>
          <w:tcPr>
            <w:tcW w:w="3510" w:type="dxa"/>
            <w:tcBorders>
              <w:top w:val="single" w:sz="4" w:space="0" w:color="000000"/>
              <w:left w:val="single" w:sz="4" w:space="0" w:color="000000"/>
              <w:bottom w:val="single" w:sz="4" w:space="0" w:color="000000"/>
            </w:tcBorders>
          </w:tcPr>
          <w:p w:rsidR="00C22320" w:rsidRPr="006D7521" w:rsidRDefault="00C22320" w:rsidP="00D26A33">
            <w:pPr>
              <w:suppressAutoHyphens/>
              <w:spacing w:after="0" w:line="240" w:lineRule="auto"/>
              <w:rPr>
                <w:b/>
                <w:bCs/>
                <w:lang w:eastAsia="zh-CN"/>
              </w:rPr>
            </w:pPr>
            <w:r w:rsidRPr="006D7521">
              <w:rPr>
                <w:b/>
                <w:bCs/>
                <w:shd w:val="clear" w:color="auto" w:fill="FFFFFF"/>
                <w:lang w:eastAsia="zh-CN"/>
              </w:rPr>
              <w:t>Световни първенства</w:t>
            </w:r>
          </w:p>
        </w:tc>
        <w:tc>
          <w:tcPr>
            <w:tcW w:w="3685"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sz w:val="28"/>
                <w:szCs w:val="28"/>
                <w:lang w:eastAsia="zh-CN"/>
              </w:rPr>
            </w:pPr>
            <w:r w:rsidRPr="00261480">
              <w:rPr>
                <w:lang w:eastAsia="zh-CN"/>
              </w:rPr>
              <w:t xml:space="preserve">До </w:t>
            </w:r>
            <w:r>
              <w:rPr>
                <w:lang w:val="en-US" w:eastAsia="zh-CN"/>
              </w:rPr>
              <w:t>I</w:t>
            </w:r>
            <w:r>
              <w:rPr>
                <w:lang w:eastAsia="zh-CN"/>
              </w:rPr>
              <w:t xml:space="preserve">Х </w:t>
            </w:r>
            <w:r w:rsidRPr="00261480">
              <w:rPr>
                <w:lang w:eastAsia="zh-CN"/>
              </w:rPr>
              <w:t xml:space="preserve"> място</w:t>
            </w:r>
          </w:p>
        </w:tc>
      </w:tr>
      <w:tr w:rsidR="00C22320" w:rsidRPr="00261480" w:rsidTr="00D26A33">
        <w:tc>
          <w:tcPr>
            <w:tcW w:w="3510" w:type="dxa"/>
            <w:tcBorders>
              <w:top w:val="single" w:sz="4" w:space="0" w:color="000000"/>
              <w:left w:val="single" w:sz="4" w:space="0" w:color="000000"/>
              <w:bottom w:val="single" w:sz="4" w:space="0" w:color="000000"/>
            </w:tcBorders>
          </w:tcPr>
          <w:p w:rsidR="00C22320" w:rsidRPr="006D7521" w:rsidRDefault="00C22320" w:rsidP="00D26A33">
            <w:pPr>
              <w:suppressAutoHyphens/>
              <w:spacing w:after="0" w:line="240" w:lineRule="auto"/>
              <w:rPr>
                <w:b/>
                <w:bCs/>
                <w:lang w:eastAsia="zh-CN"/>
              </w:rPr>
            </w:pPr>
            <w:r w:rsidRPr="006D7521">
              <w:rPr>
                <w:b/>
                <w:bCs/>
                <w:shd w:val="clear" w:color="auto" w:fill="FFFFFF"/>
                <w:lang w:eastAsia="zh-CN"/>
              </w:rPr>
              <w:t>Европейски първенства</w:t>
            </w:r>
          </w:p>
        </w:tc>
        <w:tc>
          <w:tcPr>
            <w:tcW w:w="3685"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sz w:val="28"/>
                <w:szCs w:val="28"/>
                <w:lang w:eastAsia="zh-CN"/>
              </w:rPr>
            </w:pPr>
            <w:r w:rsidRPr="00261480">
              <w:rPr>
                <w:lang w:eastAsia="zh-CN"/>
              </w:rPr>
              <w:t>до VІ</w:t>
            </w:r>
            <w:r>
              <w:rPr>
                <w:lang w:val="en-US" w:eastAsia="zh-CN"/>
              </w:rPr>
              <w:t>II</w:t>
            </w:r>
            <w:r w:rsidRPr="00261480">
              <w:rPr>
                <w:lang w:eastAsia="zh-CN"/>
              </w:rPr>
              <w:t xml:space="preserve"> място</w:t>
            </w:r>
          </w:p>
        </w:tc>
      </w:tr>
      <w:tr w:rsidR="00C22320" w:rsidRPr="00261480" w:rsidTr="00D26A33">
        <w:tc>
          <w:tcPr>
            <w:tcW w:w="3510" w:type="dxa"/>
            <w:tcBorders>
              <w:left w:val="single" w:sz="4" w:space="0" w:color="000000"/>
              <w:bottom w:val="single" w:sz="4" w:space="0" w:color="000000"/>
            </w:tcBorders>
          </w:tcPr>
          <w:p w:rsidR="00C22320" w:rsidRPr="006D7521" w:rsidRDefault="00C22320" w:rsidP="00D26A33">
            <w:pPr>
              <w:suppressAutoHyphens/>
              <w:spacing w:after="0" w:line="240" w:lineRule="auto"/>
              <w:rPr>
                <w:b/>
                <w:bCs/>
                <w:lang w:eastAsia="zh-CN"/>
              </w:rPr>
            </w:pPr>
            <w:r>
              <w:rPr>
                <w:b/>
                <w:bCs/>
                <w:shd w:val="clear" w:color="auto" w:fill="FFFFFF"/>
                <w:lang w:eastAsia="zh-CN"/>
              </w:rPr>
              <w:t>Балкански</w:t>
            </w:r>
            <w:r>
              <w:rPr>
                <w:b/>
                <w:bCs/>
                <w:shd w:val="clear" w:color="auto" w:fill="FFFFFF"/>
                <w:lang w:val="en-US" w:eastAsia="zh-CN"/>
              </w:rPr>
              <w:t xml:space="preserve"> </w:t>
            </w:r>
            <w:r w:rsidRPr="006D7521">
              <w:rPr>
                <w:b/>
                <w:bCs/>
                <w:shd w:val="clear" w:color="auto" w:fill="FFFFFF"/>
                <w:lang w:eastAsia="zh-CN"/>
              </w:rPr>
              <w:t xml:space="preserve">първенства </w:t>
            </w:r>
          </w:p>
        </w:tc>
        <w:tc>
          <w:tcPr>
            <w:tcW w:w="3685" w:type="dxa"/>
            <w:tcBorders>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sz w:val="28"/>
                <w:szCs w:val="28"/>
                <w:lang w:eastAsia="zh-CN"/>
              </w:rPr>
            </w:pPr>
            <w:r w:rsidRPr="00261480">
              <w:rPr>
                <w:lang w:eastAsia="zh-CN"/>
              </w:rPr>
              <w:t>до VI място</w:t>
            </w:r>
          </w:p>
        </w:tc>
      </w:tr>
    </w:tbl>
    <w:p w:rsidR="00C22320" w:rsidRPr="00261480" w:rsidRDefault="00C22320" w:rsidP="00C22320">
      <w:pPr>
        <w:suppressAutoHyphens/>
        <w:spacing w:after="0" w:line="240" w:lineRule="auto"/>
        <w:ind w:left="360"/>
        <w:rPr>
          <w:u w:val="single"/>
          <w:lang w:eastAsia="zh-CN"/>
        </w:rPr>
      </w:pPr>
    </w:p>
    <w:p w:rsidR="00C22320" w:rsidRPr="00261480" w:rsidRDefault="00C22320" w:rsidP="00C22320">
      <w:pPr>
        <w:suppressAutoHyphens/>
        <w:spacing w:after="0" w:line="240" w:lineRule="auto"/>
        <w:ind w:left="360"/>
        <w:rPr>
          <w:lang w:eastAsia="zh-CN"/>
        </w:rPr>
      </w:pPr>
      <w:r w:rsidRPr="00261480">
        <w:rPr>
          <w:lang w:eastAsia="zh-CN"/>
        </w:rPr>
        <w:t xml:space="preserve">                           </w:t>
      </w:r>
    </w:p>
    <w:p w:rsidR="00C22320" w:rsidRDefault="00C22320" w:rsidP="00C22320">
      <w:pPr>
        <w:suppressAutoHyphens/>
        <w:spacing w:after="0" w:line="240" w:lineRule="auto"/>
        <w:ind w:firstLine="567"/>
        <w:rPr>
          <w:lang w:eastAsia="zh-CN"/>
        </w:rPr>
      </w:pPr>
    </w:p>
    <w:p w:rsidR="00C22320" w:rsidRDefault="00C22320" w:rsidP="00C22320">
      <w:pPr>
        <w:suppressAutoHyphens/>
        <w:spacing w:after="0" w:line="240" w:lineRule="auto"/>
        <w:ind w:firstLine="567"/>
        <w:rPr>
          <w:lang w:eastAsia="zh-CN"/>
        </w:rPr>
      </w:pPr>
    </w:p>
    <w:p w:rsidR="00C22320" w:rsidRDefault="00C22320" w:rsidP="00C22320">
      <w:pPr>
        <w:suppressAutoHyphens/>
        <w:spacing w:after="0" w:line="240" w:lineRule="auto"/>
        <w:ind w:firstLine="567"/>
        <w:rPr>
          <w:lang w:eastAsia="zh-CN"/>
        </w:rPr>
      </w:pPr>
    </w:p>
    <w:p w:rsidR="00C22320" w:rsidRDefault="00C22320" w:rsidP="00C22320">
      <w:pPr>
        <w:suppressAutoHyphens/>
        <w:spacing w:after="0" w:line="240" w:lineRule="auto"/>
        <w:ind w:firstLine="709"/>
        <w:rPr>
          <w:lang w:eastAsia="zh-CN"/>
        </w:rPr>
      </w:pPr>
    </w:p>
    <w:p w:rsidR="00C22320" w:rsidRDefault="00C22320" w:rsidP="00C22320">
      <w:pPr>
        <w:suppressAutoHyphens/>
        <w:spacing w:after="0" w:line="240" w:lineRule="auto"/>
        <w:ind w:firstLine="567"/>
        <w:rPr>
          <w:lang w:eastAsia="zh-CN"/>
        </w:rPr>
      </w:pPr>
    </w:p>
    <w:p w:rsidR="000E492E" w:rsidRDefault="000E492E" w:rsidP="00C22320">
      <w:pPr>
        <w:suppressAutoHyphens/>
        <w:spacing w:after="0" w:line="240" w:lineRule="auto"/>
        <w:ind w:firstLine="567"/>
        <w:rPr>
          <w:lang w:eastAsia="zh-CN"/>
        </w:rPr>
      </w:pPr>
    </w:p>
    <w:p w:rsidR="00C22320" w:rsidRDefault="00C22320" w:rsidP="00C22320">
      <w:pPr>
        <w:suppressAutoHyphens/>
        <w:spacing w:after="0" w:line="240" w:lineRule="auto"/>
        <w:ind w:firstLine="567"/>
        <w:rPr>
          <w:lang w:eastAsia="zh-CN"/>
        </w:rPr>
      </w:pPr>
      <w:r w:rsidRPr="00261480">
        <w:rPr>
          <w:lang w:eastAsia="zh-CN"/>
        </w:rPr>
        <w:t>Когато с едно участие се отчетат две класирания, се взема по-доброто.</w:t>
      </w:r>
    </w:p>
    <w:p w:rsidR="00C22320" w:rsidRPr="00261480" w:rsidRDefault="00C22320" w:rsidP="00C22320">
      <w:pPr>
        <w:suppressAutoHyphens/>
        <w:spacing w:after="0" w:line="240" w:lineRule="auto"/>
        <w:ind w:left="567"/>
        <w:rPr>
          <w:b/>
          <w:bCs/>
          <w:u w:val="single"/>
          <w:lang w:eastAsia="zh-CN"/>
        </w:rPr>
      </w:pPr>
      <w:r w:rsidRPr="00261480">
        <w:rPr>
          <w:lang w:eastAsia="zh-CN"/>
        </w:rPr>
        <w:t>Класирането на състезателите от съответните спортни клубове в Международния спортен календар се оценява, както следва:</w:t>
      </w:r>
    </w:p>
    <w:p w:rsidR="00C22320" w:rsidRDefault="00C22320" w:rsidP="00C22320">
      <w:pPr>
        <w:suppressAutoHyphens/>
        <w:spacing w:after="0" w:line="240" w:lineRule="auto"/>
        <w:ind w:left="360"/>
        <w:rPr>
          <w:b/>
          <w:bCs/>
          <w:u w:val="single"/>
          <w:lang w:val="en-US" w:eastAsia="zh-CN"/>
        </w:rPr>
      </w:pPr>
    </w:p>
    <w:p w:rsidR="00C22320" w:rsidRPr="004229E0" w:rsidRDefault="00C22320" w:rsidP="00C22320">
      <w:pPr>
        <w:suppressAutoHyphens/>
        <w:spacing w:after="0" w:line="240" w:lineRule="auto"/>
        <w:ind w:left="360"/>
        <w:jc w:val="center"/>
        <w:rPr>
          <w:i/>
          <w:iCs/>
          <w:lang w:eastAsia="zh-CN"/>
        </w:rPr>
      </w:pPr>
      <w:r>
        <w:rPr>
          <w:b/>
          <w:bCs/>
          <w:lang w:eastAsia="zh-CN"/>
        </w:rPr>
        <w:t xml:space="preserve">                                                                                                                    </w:t>
      </w:r>
      <w:r w:rsidRPr="004229E0">
        <w:rPr>
          <w:b/>
          <w:bCs/>
          <w:i/>
          <w:iCs/>
          <w:lang w:eastAsia="zh-CN"/>
        </w:rPr>
        <w:t>ТАБЛИЦА 2</w:t>
      </w:r>
    </w:p>
    <w:tbl>
      <w:tblPr>
        <w:tblW w:w="0" w:type="auto"/>
        <w:jc w:val="center"/>
        <w:tblLayout w:type="fixed"/>
        <w:tblLook w:val="0000" w:firstRow="0" w:lastRow="0" w:firstColumn="0" w:lastColumn="0" w:noHBand="0" w:noVBand="0"/>
      </w:tblPr>
      <w:tblGrid>
        <w:gridCol w:w="1421"/>
        <w:gridCol w:w="1911"/>
        <w:gridCol w:w="1984"/>
        <w:gridCol w:w="1843"/>
        <w:gridCol w:w="1984"/>
      </w:tblGrid>
      <w:tr w:rsidR="00C22320" w:rsidRPr="00261480" w:rsidTr="00D26A33">
        <w:trPr>
          <w:cantSplit/>
          <w:trHeight w:val="291"/>
          <w:jc w:val="center"/>
        </w:trPr>
        <w:tc>
          <w:tcPr>
            <w:tcW w:w="1421" w:type="dxa"/>
            <w:vMerge w:val="restart"/>
            <w:tcBorders>
              <w:top w:val="single" w:sz="4" w:space="0" w:color="000000"/>
              <w:left w:val="single" w:sz="4" w:space="0" w:color="000000"/>
              <w:bottom w:val="single" w:sz="4" w:space="0" w:color="000000"/>
            </w:tcBorders>
          </w:tcPr>
          <w:p w:rsidR="00C22320" w:rsidRPr="009176DE" w:rsidRDefault="00C22320" w:rsidP="00D26A33">
            <w:pPr>
              <w:suppressAutoHyphens/>
              <w:spacing w:after="0" w:line="240" w:lineRule="auto"/>
              <w:rPr>
                <w:b/>
                <w:bCs/>
                <w:lang w:eastAsia="zh-CN"/>
              </w:rPr>
            </w:pPr>
            <w:r w:rsidRPr="009176DE">
              <w:rPr>
                <w:b/>
                <w:bCs/>
                <w:lang w:eastAsia="zh-CN"/>
              </w:rPr>
              <w:t>Класиране</w:t>
            </w:r>
          </w:p>
        </w:tc>
        <w:tc>
          <w:tcPr>
            <w:tcW w:w="1911" w:type="dxa"/>
            <w:tcBorders>
              <w:top w:val="single" w:sz="4" w:space="0" w:color="000000"/>
              <w:left w:val="single" w:sz="4" w:space="0" w:color="000000"/>
              <w:bottom w:val="single" w:sz="4" w:space="0" w:color="000000"/>
              <w:right w:val="single" w:sz="4" w:space="0" w:color="000000"/>
            </w:tcBorders>
          </w:tcPr>
          <w:p w:rsidR="00C22320" w:rsidRPr="009176DE" w:rsidRDefault="00C22320" w:rsidP="00D26A33">
            <w:pPr>
              <w:suppressAutoHyphens/>
              <w:spacing w:after="0" w:line="240" w:lineRule="auto"/>
              <w:jc w:val="center"/>
              <w:rPr>
                <w:b/>
                <w:bCs/>
                <w:lang w:eastAsia="zh-CN"/>
              </w:rPr>
            </w:pPr>
            <w:r w:rsidRPr="009176DE">
              <w:rPr>
                <w:b/>
                <w:bCs/>
                <w:lang w:eastAsia="zh-CN"/>
              </w:rPr>
              <w:t>Олимпийски игри</w:t>
            </w:r>
          </w:p>
        </w:tc>
        <w:tc>
          <w:tcPr>
            <w:tcW w:w="1984" w:type="dxa"/>
            <w:tcBorders>
              <w:top w:val="single" w:sz="4" w:space="0" w:color="000000"/>
              <w:left w:val="single" w:sz="4" w:space="0" w:color="000000"/>
              <w:bottom w:val="single" w:sz="4" w:space="0" w:color="000000"/>
            </w:tcBorders>
          </w:tcPr>
          <w:p w:rsidR="00C22320" w:rsidRPr="009176DE" w:rsidRDefault="00C22320" w:rsidP="00D26A33">
            <w:pPr>
              <w:suppressAutoHyphens/>
              <w:spacing w:after="0" w:line="240" w:lineRule="auto"/>
              <w:jc w:val="center"/>
              <w:rPr>
                <w:b/>
                <w:bCs/>
                <w:lang w:eastAsia="zh-CN"/>
              </w:rPr>
            </w:pPr>
            <w:r w:rsidRPr="009176DE">
              <w:rPr>
                <w:b/>
                <w:bCs/>
                <w:lang w:eastAsia="zh-CN"/>
              </w:rPr>
              <w:t>Световни първенства</w:t>
            </w:r>
          </w:p>
        </w:tc>
        <w:tc>
          <w:tcPr>
            <w:tcW w:w="1843" w:type="dxa"/>
            <w:tcBorders>
              <w:top w:val="single" w:sz="4" w:space="0" w:color="000000"/>
              <w:left w:val="single" w:sz="4" w:space="0" w:color="000000"/>
              <w:bottom w:val="single" w:sz="4" w:space="0" w:color="000000"/>
            </w:tcBorders>
          </w:tcPr>
          <w:p w:rsidR="00C22320" w:rsidRPr="009176DE" w:rsidRDefault="00C22320" w:rsidP="00D26A33">
            <w:pPr>
              <w:suppressAutoHyphens/>
              <w:spacing w:after="0" w:line="240" w:lineRule="auto"/>
              <w:jc w:val="center"/>
              <w:rPr>
                <w:b/>
                <w:bCs/>
                <w:lang w:eastAsia="zh-CN"/>
              </w:rPr>
            </w:pPr>
            <w:r w:rsidRPr="009176DE">
              <w:rPr>
                <w:b/>
                <w:bCs/>
                <w:lang w:eastAsia="zh-CN"/>
              </w:rPr>
              <w:t>Европейски първенства</w:t>
            </w:r>
          </w:p>
        </w:tc>
        <w:tc>
          <w:tcPr>
            <w:tcW w:w="1984" w:type="dxa"/>
            <w:tcBorders>
              <w:top w:val="single" w:sz="4" w:space="0" w:color="000000"/>
              <w:left w:val="single" w:sz="4" w:space="0" w:color="000000"/>
              <w:bottom w:val="single" w:sz="4" w:space="0" w:color="000000"/>
              <w:right w:val="single" w:sz="4" w:space="0" w:color="000000"/>
            </w:tcBorders>
          </w:tcPr>
          <w:p w:rsidR="00C22320" w:rsidRPr="009176DE" w:rsidRDefault="00C22320" w:rsidP="00D26A33">
            <w:pPr>
              <w:suppressAutoHyphens/>
              <w:spacing w:after="0" w:line="240" w:lineRule="auto"/>
              <w:jc w:val="center"/>
              <w:rPr>
                <w:b/>
                <w:bCs/>
                <w:sz w:val="28"/>
                <w:szCs w:val="28"/>
                <w:lang w:eastAsia="zh-CN"/>
              </w:rPr>
            </w:pPr>
            <w:r w:rsidRPr="009176DE">
              <w:rPr>
                <w:b/>
                <w:bCs/>
                <w:lang w:eastAsia="zh-CN"/>
              </w:rPr>
              <w:t>Балкански първенства</w:t>
            </w:r>
          </w:p>
        </w:tc>
      </w:tr>
      <w:tr w:rsidR="00C22320" w:rsidRPr="00261480" w:rsidTr="00D26A33">
        <w:trPr>
          <w:cantSplit/>
          <w:jc w:val="center"/>
        </w:trPr>
        <w:tc>
          <w:tcPr>
            <w:tcW w:w="1421" w:type="dxa"/>
            <w:vMerge/>
            <w:tcBorders>
              <w:top w:val="single" w:sz="4" w:space="0" w:color="000000"/>
              <w:left w:val="single" w:sz="4" w:space="0" w:color="000000"/>
              <w:bottom w:val="single" w:sz="4" w:space="0" w:color="000000"/>
            </w:tcBorders>
          </w:tcPr>
          <w:p w:rsidR="00C22320" w:rsidRPr="009176DE" w:rsidRDefault="00C22320" w:rsidP="00D26A33">
            <w:pPr>
              <w:suppressAutoHyphens/>
              <w:snapToGrid w:val="0"/>
              <w:spacing w:after="0" w:line="240" w:lineRule="auto"/>
              <w:rPr>
                <w:b/>
                <w:bCs/>
                <w:lang w:eastAsia="zh-CN"/>
              </w:rPr>
            </w:pPr>
          </w:p>
        </w:tc>
        <w:tc>
          <w:tcPr>
            <w:tcW w:w="1911" w:type="dxa"/>
            <w:tcBorders>
              <w:top w:val="single" w:sz="4" w:space="0" w:color="000000"/>
              <w:left w:val="single" w:sz="4" w:space="0" w:color="000000"/>
              <w:bottom w:val="single" w:sz="4" w:space="0" w:color="000000"/>
              <w:right w:val="single" w:sz="4" w:space="0" w:color="000000"/>
            </w:tcBorders>
          </w:tcPr>
          <w:p w:rsidR="00C22320" w:rsidRDefault="00C22320" w:rsidP="00D26A33">
            <w:pPr>
              <w:suppressAutoHyphens/>
              <w:spacing w:after="0" w:line="240" w:lineRule="auto"/>
              <w:jc w:val="center"/>
              <w:rPr>
                <w:b/>
                <w:bCs/>
                <w:lang w:eastAsia="zh-CN"/>
              </w:rPr>
            </w:pPr>
            <w:r w:rsidRPr="009176DE">
              <w:rPr>
                <w:b/>
                <w:bCs/>
                <w:lang w:eastAsia="zh-CN"/>
              </w:rPr>
              <w:t>юноши, девойки и младежи</w:t>
            </w:r>
          </w:p>
          <w:p w:rsidR="00C22320" w:rsidRPr="009176DE" w:rsidRDefault="00C22320" w:rsidP="00D26A33">
            <w:pPr>
              <w:suppressAutoHyphens/>
              <w:spacing w:after="0" w:line="240" w:lineRule="auto"/>
              <w:jc w:val="center"/>
              <w:rPr>
                <w:b/>
                <w:bCs/>
                <w:lang w:eastAsia="zh-CN"/>
              </w:rPr>
            </w:pPr>
            <w:r>
              <w:rPr>
                <w:b/>
                <w:bCs/>
                <w:lang w:eastAsia="zh-CN"/>
              </w:rPr>
              <w:t>до 19 год.</w:t>
            </w:r>
          </w:p>
        </w:tc>
        <w:tc>
          <w:tcPr>
            <w:tcW w:w="1984" w:type="dxa"/>
            <w:tcBorders>
              <w:top w:val="single" w:sz="4" w:space="0" w:color="000000"/>
              <w:left w:val="single" w:sz="4" w:space="0" w:color="000000"/>
              <w:bottom w:val="single" w:sz="4" w:space="0" w:color="000000"/>
            </w:tcBorders>
          </w:tcPr>
          <w:p w:rsidR="00C22320" w:rsidRDefault="00C22320" w:rsidP="00D26A33">
            <w:pPr>
              <w:suppressAutoHyphens/>
              <w:spacing w:after="0" w:line="240" w:lineRule="auto"/>
              <w:jc w:val="center"/>
              <w:rPr>
                <w:b/>
                <w:bCs/>
                <w:lang w:eastAsia="zh-CN"/>
              </w:rPr>
            </w:pPr>
            <w:r w:rsidRPr="009176DE">
              <w:rPr>
                <w:b/>
                <w:bCs/>
                <w:lang w:eastAsia="zh-CN"/>
              </w:rPr>
              <w:t>юноши, девойки и младежи</w:t>
            </w:r>
          </w:p>
          <w:p w:rsidR="00C22320" w:rsidRDefault="00C22320" w:rsidP="00D26A33">
            <w:pPr>
              <w:suppressAutoHyphens/>
              <w:spacing w:after="0" w:line="240" w:lineRule="auto"/>
              <w:jc w:val="center"/>
              <w:rPr>
                <w:b/>
                <w:bCs/>
                <w:lang w:eastAsia="zh-CN"/>
              </w:rPr>
            </w:pPr>
            <w:r>
              <w:rPr>
                <w:b/>
                <w:bCs/>
                <w:lang w:eastAsia="zh-CN"/>
              </w:rPr>
              <w:t>до 19 год.</w:t>
            </w:r>
          </w:p>
          <w:p w:rsidR="00C22320" w:rsidRPr="009176DE" w:rsidRDefault="00C22320" w:rsidP="00D26A33">
            <w:pPr>
              <w:suppressAutoHyphens/>
              <w:spacing w:after="0" w:line="240" w:lineRule="auto"/>
              <w:jc w:val="center"/>
              <w:rPr>
                <w:b/>
                <w:bCs/>
                <w:lang w:eastAsia="zh-CN"/>
              </w:rPr>
            </w:pPr>
          </w:p>
        </w:tc>
        <w:tc>
          <w:tcPr>
            <w:tcW w:w="1843" w:type="dxa"/>
            <w:tcBorders>
              <w:top w:val="single" w:sz="4" w:space="0" w:color="000000"/>
              <w:left w:val="single" w:sz="4" w:space="0" w:color="000000"/>
              <w:bottom w:val="single" w:sz="4" w:space="0" w:color="000000"/>
            </w:tcBorders>
          </w:tcPr>
          <w:p w:rsidR="00C22320" w:rsidRDefault="00C22320" w:rsidP="00D26A33">
            <w:pPr>
              <w:suppressAutoHyphens/>
              <w:spacing w:after="0" w:line="240" w:lineRule="auto"/>
              <w:jc w:val="center"/>
              <w:rPr>
                <w:b/>
                <w:bCs/>
                <w:lang w:eastAsia="zh-CN"/>
              </w:rPr>
            </w:pPr>
            <w:r w:rsidRPr="009176DE">
              <w:rPr>
                <w:b/>
                <w:bCs/>
                <w:lang w:eastAsia="zh-CN"/>
              </w:rPr>
              <w:t>юноши, девойки и младежи</w:t>
            </w:r>
            <w:r>
              <w:rPr>
                <w:b/>
                <w:bCs/>
                <w:lang w:eastAsia="zh-CN"/>
              </w:rPr>
              <w:t xml:space="preserve"> </w:t>
            </w:r>
          </w:p>
          <w:p w:rsidR="00C22320" w:rsidRPr="009176DE" w:rsidRDefault="00C22320" w:rsidP="00D26A33">
            <w:pPr>
              <w:suppressAutoHyphens/>
              <w:spacing w:after="0" w:line="240" w:lineRule="auto"/>
              <w:jc w:val="center"/>
              <w:rPr>
                <w:b/>
                <w:bCs/>
                <w:lang w:eastAsia="zh-CN"/>
              </w:rPr>
            </w:pPr>
            <w:r>
              <w:rPr>
                <w:b/>
                <w:bCs/>
                <w:lang w:eastAsia="zh-CN"/>
              </w:rPr>
              <w:t>до 19 год.</w:t>
            </w:r>
          </w:p>
        </w:tc>
        <w:tc>
          <w:tcPr>
            <w:tcW w:w="1984" w:type="dxa"/>
            <w:tcBorders>
              <w:top w:val="single" w:sz="4" w:space="0" w:color="000000"/>
              <w:left w:val="single" w:sz="4" w:space="0" w:color="000000"/>
              <w:bottom w:val="single" w:sz="4" w:space="0" w:color="000000"/>
              <w:right w:val="single" w:sz="4" w:space="0" w:color="000000"/>
            </w:tcBorders>
          </w:tcPr>
          <w:p w:rsidR="00C22320" w:rsidRDefault="00C22320" w:rsidP="00D26A33">
            <w:pPr>
              <w:suppressAutoHyphens/>
              <w:spacing w:after="0" w:line="240" w:lineRule="auto"/>
              <w:jc w:val="center"/>
              <w:rPr>
                <w:b/>
                <w:bCs/>
                <w:lang w:eastAsia="zh-CN"/>
              </w:rPr>
            </w:pPr>
            <w:r w:rsidRPr="009176DE">
              <w:rPr>
                <w:b/>
                <w:bCs/>
                <w:lang w:eastAsia="zh-CN"/>
              </w:rPr>
              <w:t>юноши, девойки и младежи</w:t>
            </w:r>
          </w:p>
          <w:p w:rsidR="00C22320" w:rsidRPr="009176DE" w:rsidRDefault="00C22320" w:rsidP="00D26A33">
            <w:pPr>
              <w:suppressAutoHyphens/>
              <w:spacing w:after="0" w:line="240" w:lineRule="auto"/>
              <w:jc w:val="center"/>
              <w:rPr>
                <w:b/>
                <w:bCs/>
                <w:sz w:val="28"/>
                <w:szCs w:val="28"/>
                <w:lang w:eastAsia="zh-CN"/>
              </w:rPr>
            </w:pPr>
            <w:r>
              <w:rPr>
                <w:b/>
                <w:bCs/>
                <w:lang w:eastAsia="zh-CN"/>
              </w:rPr>
              <w:t xml:space="preserve"> до 19 год.</w:t>
            </w:r>
          </w:p>
        </w:tc>
      </w:tr>
      <w:tr w:rsidR="00C22320" w:rsidRPr="00261480" w:rsidTr="00D26A33">
        <w:trPr>
          <w:jc w:val="center"/>
        </w:trPr>
        <w:tc>
          <w:tcPr>
            <w:tcW w:w="142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І</w:t>
            </w:r>
          </w:p>
        </w:tc>
        <w:tc>
          <w:tcPr>
            <w:tcW w:w="191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Pr>
                <w:lang w:eastAsia="zh-CN"/>
              </w:rPr>
              <w:t>400 т.</w:t>
            </w:r>
          </w:p>
        </w:tc>
        <w:tc>
          <w:tcPr>
            <w:tcW w:w="1984"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2</w:t>
            </w:r>
            <w:r>
              <w:rPr>
                <w:lang w:eastAsia="zh-CN"/>
              </w:rPr>
              <w:t>00 т.</w:t>
            </w:r>
          </w:p>
        </w:tc>
        <w:tc>
          <w:tcPr>
            <w:tcW w:w="1843"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Pr>
                <w:lang w:eastAsia="zh-CN"/>
              </w:rPr>
              <w:t>15</w:t>
            </w:r>
            <w:r w:rsidRPr="00261480">
              <w:rPr>
                <w:lang w:eastAsia="zh-CN"/>
              </w:rPr>
              <w:t>0</w:t>
            </w:r>
            <w:r>
              <w:rPr>
                <w:lang w:eastAsia="zh-CN"/>
              </w:rPr>
              <w:t xml:space="preserve"> т.</w:t>
            </w:r>
          </w:p>
        </w:tc>
        <w:tc>
          <w:tcPr>
            <w:tcW w:w="1984"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jc w:val="center"/>
              <w:rPr>
                <w:sz w:val="28"/>
                <w:szCs w:val="28"/>
                <w:lang w:eastAsia="zh-CN"/>
              </w:rPr>
            </w:pPr>
            <w:r>
              <w:rPr>
                <w:lang w:eastAsia="zh-CN"/>
              </w:rPr>
              <w:t>70 т.</w:t>
            </w:r>
          </w:p>
        </w:tc>
      </w:tr>
      <w:tr w:rsidR="00C22320" w:rsidRPr="00261480" w:rsidTr="00D26A33">
        <w:trPr>
          <w:jc w:val="center"/>
        </w:trPr>
        <w:tc>
          <w:tcPr>
            <w:tcW w:w="142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ІІ</w:t>
            </w:r>
          </w:p>
        </w:tc>
        <w:tc>
          <w:tcPr>
            <w:tcW w:w="191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Pr>
                <w:lang w:eastAsia="zh-CN"/>
              </w:rPr>
              <w:t>350 т.</w:t>
            </w:r>
          </w:p>
        </w:tc>
        <w:tc>
          <w:tcPr>
            <w:tcW w:w="1984"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Pr>
                <w:lang w:eastAsia="zh-CN"/>
              </w:rPr>
              <w:t>150 т.</w:t>
            </w:r>
          </w:p>
        </w:tc>
        <w:tc>
          <w:tcPr>
            <w:tcW w:w="1843"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Pr>
                <w:lang w:eastAsia="zh-CN"/>
              </w:rPr>
              <w:t>10</w:t>
            </w:r>
            <w:r w:rsidRPr="00261480">
              <w:rPr>
                <w:lang w:eastAsia="zh-CN"/>
              </w:rPr>
              <w:t>0</w:t>
            </w:r>
            <w:r>
              <w:rPr>
                <w:lang w:eastAsia="zh-CN"/>
              </w:rPr>
              <w:t xml:space="preserve"> т.</w:t>
            </w:r>
          </w:p>
        </w:tc>
        <w:tc>
          <w:tcPr>
            <w:tcW w:w="1984"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jc w:val="center"/>
              <w:rPr>
                <w:sz w:val="28"/>
                <w:szCs w:val="28"/>
                <w:lang w:eastAsia="zh-CN"/>
              </w:rPr>
            </w:pPr>
            <w:r w:rsidRPr="00261480">
              <w:rPr>
                <w:lang w:eastAsia="zh-CN"/>
              </w:rPr>
              <w:t>6</w:t>
            </w:r>
            <w:r>
              <w:rPr>
                <w:lang w:eastAsia="zh-CN"/>
              </w:rPr>
              <w:t>0 т.</w:t>
            </w:r>
          </w:p>
        </w:tc>
      </w:tr>
      <w:tr w:rsidR="00C22320" w:rsidRPr="00261480" w:rsidTr="00D26A33">
        <w:trPr>
          <w:jc w:val="center"/>
        </w:trPr>
        <w:tc>
          <w:tcPr>
            <w:tcW w:w="142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ІІІ</w:t>
            </w:r>
          </w:p>
        </w:tc>
        <w:tc>
          <w:tcPr>
            <w:tcW w:w="191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Pr>
                <w:lang w:eastAsia="zh-CN"/>
              </w:rPr>
              <w:t>250 т.</w:t>
            </w:r>
          </w:p>
        </w:tc>
        <w:tc>
          <w:tcPr>
            <w:tcW w:w="1984"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Pr>
                <w:lang w:eastAsia="zh-CN"/>
              </w:rPr>
              <w:t>120 т.</w:t>
            </w:r>
          </w:p>
        </w:tc>
        <w:tc>
          <w:tcPr>
            <w:tcW w:w="1843"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Pr>
                <w:lang w:eastAsia="zh-CN"/>
              </w:rPr>
              <w:t>9</w:t>
            </w:r>
            <w:r w:rsidRPr="00261480">
              <w:rPr>
                <w:lang w:eastAsia="zh-CN"/>
              </w:rPr>
              <w:t>0</w:t>
            </w:r>
            <w:r>
              <w:rPr>
                <w:lang w:eastAsia="zh-CN"/>
              </w:rPr>
              <w:t xml:space="preserve"> т.</w:t>
            </w:r>
          </w:p>
        </w:tc>
        <w:tc>
          <w:tcPr>
            <w:tcW w:w="1984"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jc w:val="center"/>
              <w:rPr>
                <w:sz w:val="28"/>
                <w:szCs w:val="28"/>
                <w:lang w:eastAsia="zh-CN"/>
              </w:rPr>
            </w:pPr>
            <w:r>
              <w:rPr>
                <w:lang w:eastAsia="zh-CN"/>
              </w:rPr>
              <w:t>55 т.</w:t>
            </w:r>
          </w:p>
        </w:tc>
      </w:tr>
      <w:tr w:rsidR="00C22320" w:rsidRPr="00261480" w:rsidTr="00D26A33">
        <w:trPr>
          <w:jc w:val="center"/>
        </w:trPr>
        <w:tc>
          <w:tcPr>
            <w:tcW w:w="142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ІV</w:t>
            </w:r>
          </w:p>
        </w:tc>
        <w:tc>
          <w:tcPr>
            <w:tcW w:w="191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Pr>
                <w:lang w:eastAsia="zh-CN"/>
              </w:rPr>
              <w:t>2</w:t>
            </w:r>
            <w:r w:rsidRPr="00261480">
              <w:rPr>
                <w:lang w:eastAsia="zh-CN"/>
              </w:rPr>
              <w:t>00</w:t>
            </w:r>
            <w:r>
              <w:rPr>
                <w:lang w:eastAsia="zh-CN"/>
              </w:rPr>
              <w:t xml:space="preserve"> т.</w:t>
            </w:r>
          </w:p>
        </w:tc>
        <w:tc>
          <w:tcPr>
            <w:tcW w:w="1984"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Pr>
                <w:lang w:eastAsia="zh-CN"/>
              </w:rPr>
              <w:t>100 т.</w:t>
            </w:r>
          </w:p>
        </w:tc>
        <w:tc>
          <w:tcPr>
            <w:tcW w:w="1843"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Pr>
                <w:lang w:eastAsia="zh-CN"/>
              </w:rPr>
              <w:t>80 т.</w:t>
            </w:r>
          </w:p>
        </w:tc>
        <w:tc>
          <w:tcPr>
            <w:tcW w:w="1984"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jc w:val="center"/>
              <w:rPr>
                <w:sz w:val="28"/>
                <w:szCs w:val="28"/>
                <w:lang w:eastAsia="zh-CN"/>
              </w:rPr>
            </w:pPr>
            <w:r w:rsidRPr="00261480">
              <w:rPr>
                <w:lang w:eastAsia="zh-CN"/>
              </w:rPr>
              <w:t>50</w:t>
            </w:r>
            <w:r>
              <w:rPr>
                <w:lang w:eastAsia="zh-CN"/>
              </w:rPr>
              <w:t xml:space="preserve"> т.</w:t>
            </w:r>
          </w:p>
        </w:tc>
      </w:tr>
      <w:tr w:rsidR="00C22320" w:rsidRPr="00261480" w:rsidTr="00D26A33">
        <w:trPr>
          <w:jc w:val="center"/>
        </w:trPr>
        <w:tc>
          <w:tcPr>
            <w:tcW w:w="142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V</w:t>
            </w:r>
          </w:p>
        </w:tc>
        <w:tc>
          <w:tcPr>
            <w:tcW w:w="191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Pr>
                <w:lang w:eastAsia="zh-CN"/>
              </w:rPr>
              <w:t>1</w:t>
            </w:r>
            <w:r w:rsidRPr="00261480">
              <w:rPr>
                <w:lang w:eastAsia="zh-CN"/>
              </w:rPr>
              <w:t>50</w:t>
            </w:r>
            <w:r>
              <w:rPr>
                <w:lang w:eastAsia="zh-CN"/>
              </w:rPr>
              <w:t xml:space="preserve"> т.</w:t>
            </w:r>
          </w:p>
        </w:tc>
        <w:tc>
          <w:tcPr>
            <w:tcW w:w="1984"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Pr>
                <w:lang w:eastAsia="zh-CN"/>
              </w:rPr>
              <w:t>90 т.</w:t>
            </w:r>
          </w:p>
        </w:tc>
        <w:tc>
          <w:tcPr>
            <w:tcW w:w="1843"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Pr>
                <w:lang w:eastAsia="zh-CN"/>
              </w:rPr>
              <w:t>70 т.</w:t>
            </w:r>
          </w:p>
        </w:tc>
        <w:tc>
          <w:tcPr>
            <w:tcW w:w="1984"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jc w:val="center"/>
              <w:rPr>
                <w:sz w:val="28"/>
                <w:szCs w:val="28"/>
                <w:lang w:eastAsia="zh-CN"/>
              </w:rPr>
            </w:pPr>
            <w:r w:rsidRPr="00261480">
              <w:rPr>
                <w:lang w:eastAsia="zh-CN"/>
              </w:rPr>
              <w:t>45</w:t>
            </w:r>
            <w:r>
              <w:rPr>
                <w:lang w:eastAsia="zh-CN"/>
              </w:rPr>
              <w:t xml:space="preserve"> т.</w:t>
            </w:r>
          </w:p>
        </w:tc>
      </w:tr>
      <w:tr w:rsidR="00C22320" w:rsidRPr="00261480" w:rsidTr="00D26A33">
        <w:trPr>
          <w:jc w:val="center"/>
        </w:trPr>
        <w:tc>
          <w:tcPr>
            <w:tcW w:w="142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VІ</w:t>
            </w:r>
          </w:p>
        </w:tc>
        <w:tc>
          <w:tcPr>
            <w:tcW w:w="191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Pr>
                <w:lang w:eastAsia="zh-CN"/>
              </w:rPr>
              <w:t>1</w:t>
            </w:r>
            <w:r w:rsidRPr="00261480">
              <w:rPr>
                <w:lang w:eastAsia="zh-CN"/>
              </w:rPr>
              <w:t>00</w:t>
            </w:r>
            <w:r>
              <w:rPr>
                <w:lang w:eastAsia="zh-CN"/>
              </w:rPr>
              <w:t xml:space="preserve"> т.</w:t>
            </w:r>
          </w:p>
        </w:tc>
        <w:tc>
          <w:tcPr>
            <w:tcW w:w="1984"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Pr>
                <w:lang w:eastAsia="zh-CN"/>
              </w:rPr>
              <w:t>80 т.</w:t>
            </w:r>
          </w:p>
        </w:tc>
        <w:tc>
          <w:tcPr>
            <w:tcW w:w="1843"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Pr>
                <w:lang w:eastAsia="zh-CN"/>
              </w:rPr>
              <w:t>60 т.</w:t>
            </w:r>
          </w:p>
        </w:tc>
        <w:tc>
          <w:tcPr>
            <w:tcW w:w="1984"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jc w:val="center"/>
              <w:rPr>
                <w:sz w:val="28"/>
                <w:szCs w:val="28"/>
                <w:lang w:eastAsia="zh-CN"/>
              </w:rPr>
            </w:pPr>
            <w:r w:rsidRPr="00261480">
              <w:rPr>
                <w:lang w:eastAsia="zh-CN"/>
              </w:rPr>
              <w:t>40</w:t>
            </w:r>
            <w:r>
              <w:rPr>
                <w:lang w:eastAsia="zh-CN"/>
              </w:rPr>
              <w:t xml:space="preserve"> т.</w:t>
            </w:r>
          </w:p>
        </w:tc>
      </w:tr>
      <w:tr w:rsidR="00C22320" w:rsidRPr="00261480" w:rsidTr="00D26A33">
        <w:trPr>
          <w:jc w:val="center"/>
        </w:trPr>
        <w:tc>
          <w:tcPr>
            <w:tcW w:w="142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VІІ</w:t>
            </w:r>
          </w:p>
        </w:tc>
        <w:tc>
          <w:tcPr>
            <w:tcW w:w="191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Pr>
                <w:lang w:eastAsia="zh-CN"/>
              </w:rPr>
              <w:t>90 т.</w:t>
            </w:r>
          </w:p>
        </w:tc>
        <w:tc>
          <w:tcPr>
            <w:tcW w:w="1984"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Pr>
                <w:lang w:eastAsia="zh-CN"/>
              </w:rPr>
              <w:t>70 т.</w:t>
            </w:r>
          </w:p>
        </w:tc>
        <w:tc>
          <w:tcPr>
            <w:tcW w:w="1843"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Pr>
                <w:lang w:eastAsia="zh-CN"/>
              </w:rPr>
              <w:t>50 т.</w:t>
            </w:r>
          </w:p>
        </w:tc>
        <w:tc>
          <w:tcPr>
            <w:tcW w:w="1984"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jc w:val="center"/>
              <w:rPr>
                <w:lang w:eastAsia="zh-CN"/>
              </w:rPr>
            </w:pPr>
          </w:p>
        </w:tc>
      </w:tr>
      <w:tr w:rsidR="00C22320" w:rsidRPr="00261480" w:rsidTr="00D26A33">
        <w:trPr>
          <w:jc w:val="center"/>
        </w:trPr>
        <w:tc>
          <w:tcPr>
            <w:tcW w:w="142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VІІІ</w:t>
            </w:r>
          </w:p>
        </w:tc>
        <w:tc>
          <w:tcPr>
            <w:tcW w:w="191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Pr>
                <w:lang w:eastAsia="zh-CN"/>
              </w:rPr>
              <w:t>8</w:t>
            </w:r>
            <w:r w:rsidRPr="00261480">
              <w:rPr>
                <w:lang w:eastAsia="zh-CN"/>
              </w:rPr>
              <w:t>0</w:t>
            </w:r>
            <w:r>
              <w:rPr>
                <w:lang w:eastAsia="zh-CN"/>
              </w:rPr>
              <w:t xml:space="preserve"> т.</w:t>
            </w:r>
          </w:p>
        </w:tc>
        <w:tc>
          <w:tcPr>
            <w:tcW w:w="1984"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Pr>
                <w:lang w:eastAsia="zh-CN"/>
              </w:rPr>
              <w:t>60 т.</w:t>
            </w:r>
          </w:p>
        </w:tc>
        <w:tc>
          <w:tcPr>
            <w:tcW w:w="1843"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Pr>
                <w:lang w:eastAsia="zh-CN"/>
              </w:rPr>
              <w:t>40 т.</w:t>
            </w:r>
          </w:p>
        </w:tc>
        <w:tc>
          <w:tcPr>
            <w:tcW w:w="1984"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jc w:val="center"/>
              <w:rPr>
                <w:lang w:eastAsia="zh-CN"/>
              </w:rPr>
            </w:pPr>
          </w:p>
        </w:tc>
      </w:tr>
      <w:tr w:rsidR="00C22320" w:rsidRPr="00261480" w:rsidTr="00D26A33">
        <w:trPr>
          <w:jc w:val="center"/>
        </w:trPr>
        <w:tc>
          <w:tcPr>
            <w:tcW w:w="142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І</w:t>
            </w:r>
            <w:r>
              <w:rPr>
                <w:lang w:eastAsia="zh-CN"/>
              </w:rPr>
              <w:t>Х</w:t>
            </w:r>
          </w:p>
        </w:tc>
        <w:tc>
          <w:tcPr>
            <w:tcW w:w="1911" w:type="dxa"/>
            <w:tcBorders>
              <w:top w:val="single" w:sz="4" w:space="0" w:color="000000"/>
              <w:left w:val="single" w:sz="4" w:space="0" w:color="000000"/>
              <w:bottom w:val="single" w:sz="4" w:space="0" w:color="000000"/>
              <w:right w:val="single" w:sz="4" w:space="0" w:color="000000"/>
            </w:tcBorders>
          </w:tcPr>
          <w:p w:rsidR="00C22320" w:rsidRDefault="00C22320" w:rsidP="00D26A33">
            <w:pPr>
              <w:suppressAutoHyphens/>
              <w:spacing w:after="0" w:line="240" w:lineRule="auto"/>
              <w:jc w:val="center"/>
              <w:rPr>
                <w:lang w:eastAsia="zh-CN"/>
              </w:rPr>
            </w:pPr>
            <w:r>
              <w:rPr>
                <w:lang w:eastAsia="zh-CN"/>
              </w:rPr>
              <w:t>70 т.</w:t>
            </w:r>
          </w:p>
        </w:tc>
        <w:tc>
          <w:tcPr>
            <w:tcW w:w="1984" w:type="dxa"/>
            <w:tcBorders>
              <w:top w:val="single" w:sz="4" w:space="0" w:color="000000"/>
              <w:left w:val="single" w:sz="4" w:space="0" w:color="000000"/>
              <w:bottom w:val="single" w:sz="4" w:space="0" w:color="000000"/>
            </w:tcBorders>
          </w:tcPr>
          <w:p w:rsidR="00C22320" w:rsidRDefault="00C22320" w:rsidP="00D26A33">
            <w:pPr>
              <w:suppressAutoHyphens/>
              <w:spacing w:after="0" w:line="240" w:lineRule="auto"/>
              <w:jc w:val="center"/>
              <w:rPr>
                <w:lang w:eastAsia="zh-CN"/>
              </w:rPr>
            </w:pPr>
            <w:r>
              <w:rPr>
                <w:lang w:eastAsia="zh-CN"/>
              </w:rPr>
              <w:t>50 т.</w:t>
            </w:r>
          </w:p>
        </w:tc>
        <w:tc>
          <w:tcPr>
            <w:tcW w:w="1843" w:type="dxa"/>
            <w:tcBorders>
              <w:top w:val="single" w:sz="4" w:space="0" w:color="000000"/>
              <w:left w:val="single" w:sz="4" w:space="0" w:color="000000"/>
              <w:bottom w:val="single" w:sz="4" w:space="0" w:color="000000"/>
            </w:tcBorders>
          </w:tcPr>
          <w:p w:rsidR="00C22320" w:rsidRDefault="00C22320" w:rsidP="00D26A33">
            <w:pPr>
              <w:suppressAutoHyphens/>
              <w:spacing w:after="0" w:line="240" w:lineRule="auto"/>
              <w:jc w:val="center"/>
              <w:rPr>
                <w:lang w:eastAsia="zh-CN"/>
              </w:rPr>
            </w:pPr>
          </w:p>
        </w:tc>
        <w:tc>
          <w:tcPr>
            <w:tcW w:w="1984"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jc w:val="center"/>
              <w:rPr>
                <w:lang w:eastAsia="zh-CN"/>
              </w:rPr>
            </w:pPr>
          </w:p>
        </w:tc>
      </w:tr>
      <w:tr w:rsidR="00C22320" w:rsidRPr="00261480" w:rsidTr="00D26A33">
        <w:trPr>
          <w:jc w:val="center"/>
        </w:trPr>
        <w:tc>
          <w:tcPr>
            <w:tcW w:w="142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Pr>
                <w:lang w:eastAsia="zh-CN"/>
              </w:rPr>
              <w:t>Х</w:t>
            </w:r>
          </w:p>
        </w:tc>
        <w:tc>
          <w:tcPr>
            <w:tcW w:w="1911" w:type="dxa"/>
            <w:tcBorders>
              <w:top w:val="single" w:sz="4" w:space="0" w:color="000000"/>
              <w:left w:val="single" w:sz="4" w:space="0" w:color="000000"/>
              <w:bottom w:val="single" w:sz="4" w:space="0" w:color="000000"/>
              <w:right w:val="single" w:sz="4" w:space="0" w:color="000000"/>
            </w:tcBorders>
          </w:tcPr>
          <w:p w:rsidR="00C22320" w:rsidRDefault="00C22320" w:rsidP="00D26A33">
            <w:pPr>
              <w:suppressAutoHyphens/>
              <w:spacing w:after="0" w:line="240" w:lineRule="auto"/>
              <w:jc w:val="center"/>
              <w:rPr>
                <w:lang w:eastAsia="zh-CN"/>
              </w:rPr>
            </w:pPr>
            <w:r>
              <w:rPr>
                <w:lang w:eastAsia="zh-CN"/>
              </w:rPr>
              <w:t>60 т.</w:t>
            </w:r>
          </w:p>
        </w:tc>
        <w:tc>
          <w:tcPr>
            <w:tcW w:w="1984"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p>
        </w:tc>
        <w:tc>
          <w:tcPr>
            <w:tcW w:w="1843" w:type="dxa"/>
            <w:tcBorders>
              <w:top w:val="single" w:sz="4" w:space="0" w:color="000000"/>
              <w:left w:val="single" w:sz="4" w:space="0" w:color="000000"/>
              <w:bottom w:val="single" w:sz="4" w:space="0" w:color="000000"/>
            </w:tcBorders>
          </w:tcPr>
          <w:p w:rsidR="00C22320" w:rsidRDefault="00C22320" w:rsidP="00D26A33">
            <w:pPr>
              <w:suppressAutoHyphens/>
              <w:spacing w:after="0" w:line="240" w:lineRule="auto"/>
              <w:jc w:val="center"/>
              <w:rPr>
                <w:lang w:eastAsia="zh-CN"/>
              </w:rPr>
            </w:pPr>
          </w:p>
        </w:tc>
        <w:tc>
          <w:tcPr>
            <w:tcW w:w="1984"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jc w:val="center"/>
              <w:rPr>
                <w:lang w:eastAsia="zh-CN"/>
              </w:rPr>
            </w:pPr>
          </w:p>
        </w:tc>
      </w:tr>
    </w:tbl>
    <w:p w:rsidR="00C22320" w:rsidRPr="00261480" w:rsidRDefault="00C22320" w:rsidP="00C22320">
      <w:pPr>
        <w:suppressAutoHyphens/>
        <w:spacing w:after="0" w:line="240" w:lineRule="auto"/>
        <w:ind w:left="360"/>
        <w:rPr>
          <w:lang w:eastAsia="zh-CN"/>
        </w:rPr>
      </w:pPr>
    </w:p>
    <w:p w:rsidR="00C22320" w:rsidRPr="00D62270" w:rsidRDefault="00C22320" w:rsidP="00C22320">
      <w:pPr>
        <w:pStyle w:val="a3"/>
        <w:shd w:val="clear" w:color="auto" w:fill="FFFFFF"/>
        <w:spacing w:before="0" w:after="0" w:line="360" w:lineRule="atLeast"/>
        <w:ind w:firstLine="567"/>
        <w:jc w:val="both"/>
        <w:textAlignment w:val="baseline"/>
        <w:rPr>
          <w:rFonts w:ascii="Arial" w:hAnsi="Arial" w:cs="Arial"/>
          <w:b/>
          <w:sz w:val="21"/>
          <w:szCs w:val="21"/>
        </w:rPr>
      </w:pPr>
      <w:r w:rsidRPr="00FD085B">
        <w:rPr>
          <w:b/>
          <w:bCs/>
        </w:rPr>
        <w:t>Всеки спортен клуб има право да отчете не повече от 2 класирания за всеки свой състезател</w:t>
      </w:r>
      <w:r>
        <w:rPr>
          <w:b/>
          <w:bCs/>
        </w:rPr>
        <w:t>.</w:t>
      </w:r>
      <w:r w:rsidRPr="00FD085B">
        <w:rPr>
          <w:b/>
          <w:bCs/>
        </w:rPr>
        <w:t xml:space="preserve"> Отчитат се участия в не </w:t>
      </w:r>
      <w:r>
        <w:rPr>
          <w:b/>
          <w:bCs/>
        </w:rPr>
        <w:t xml:space="preserve"> </w:t>
      </w:r>
      <w:r w:rsidRPr="00D62270">
        <w:rPr>
          <w:b/>
          <w:bCs/>
        </w:rPr>
        <w:t>повече от едно държавно</w:t>
      </w:r>
      <w:r>
        <w:rPr>
          <w:b/>
          <w:bCs/>
        </w:rPr>
        <w:t xml:space="preserve"> лично</w:t>
      </w:r>
      <w:r w:rsidRPr="00FD085B">
        <w:rPr>
          <w:b/>
          <w:bCs/>
        </w:rPr>
        <w:t xml:space="preserve"> първенство</w:t>
      </w:r>
      <w:r>
        <w:rPr>
          <w:b/>
          <w:bCs/>
        </w:rPr>
        <w:t xml:space="preserve"> и </w:t>
      </w:r>
      <w:r w:rsidRPr="00FD085B">
        <w:rPr>
          <w:b/>
          <w:bCs/>
        </w:rPr>
        <w:t>държавно</w:t>
      </w:r>
      <w:r>
        <w:rPr>
          <w:b/>
          <w:bCs/>
        </w:rPr>
        <w:t xml:space="preserve"> отборно</w:t>
      </w:r>
      <w:r w:rsidRPr="00FD085B">
        <w:rPr>
          <w:b/>
          <w:bCs/>
        </w:rPr>
        <w:t xml:space="preserve"> първенство</w:t>
      </w:r>
      <w:r>
        <w:rPr>
          <w:b/>
          <w:bCs/>
        </w:rPr>
        <w:t xml:space="preserve">. </w:t>
      </w:r>
    </w:p>
    <w:p w:rsidR="00C22320" w:rsidRPr="00261480" w:rsidRDefault="00C22320" w:rsidP="00C22320">
      <w:pPr>
        <w:suppressAutoHyphens/>
        <w:spacing w:after="0" w:line="240" w:lineRule="auto"/>
        <w:ind w:firstLine="567"/>
        <w:rPr>
          <w:lang w:eastAsia="zh-CN"/>
        </w:rPr>
      </w:pPr>
      <w:r w:rsidRPr="00261480">
        <w:rPr>
          <w:lang w:eastAsia="zh-CN"/>
        </w:rPr>
        <w:t>Отчитането на резултатите за един състезател може да бъде само в един вид спорт.</w:t>
      </w:r>
    </w:p>
    <w:p w:rsidR="00C22320" w:rsidRDefault="00C22320" w:rsidP="00C22320">
      <w:pPr>
        <w:suppressAutoHyphens/>
        <w:spacing w:after="0" w:line="240" w:lineRule="auto"/>
        <w:ind w:firstLine="567"/>
        <w:rPr>
          <w:lang w:eastAsia="zh-CN"/>
        </w:rPr>
      </w:pPr>
      <w:r>
        <w:rPr>
          <w:lang w:eastAsia="zh-CN"/>
        </w:rPr>
        <w:t>С</w:t>
      </w:r>
      <w:r w:rsidRPr="00261480">
        <w:rPr>
          <w:lang w:eastAsia="zh-CN"/>
        </w:rPr>
        <w:t>портни клубове, които развиват повече от един вид спорт, подават отделни формуляри за всеки един от тях.</w:t>
      </w:r>
    </w:p>
    <w:p w:rsidR="00C22320" w:rsidRPr="005647A0" w:rsidRDefault="00C22320" w:rsidP="00C22320">
      <w:pPr>
        <w:pStyle w:val="a3"/>
        <w:shd w:val="clear" w:color="auto" w:fill="FFFFFF"/>
        <w:spacing w:line="360" w:lineRule="atLeast"/>
        <w:ind w:firstLine="567"/>
        <w:jc w:val="both"/>
        <w:textAlignment w:val="baseline"/>
        <w:rPr>
          <w:rFonts w:ascii="Calibri" w:hAnsi="Calibri" w:cs="Calibri"/>
          <w:b/>
          <w:sz w:val="21"/>
          <w:szCs w:val="21"/>
        </w:rPr>
      </w:pPr>
      <w:r w:rsidRPr="005647A0">
        <w:rPr>
          <w:rFonts w:ascii="Calibri" w:hAnsi="Calibri" w:cs="Calibri"/>
        </w:rPr>
        <w:t>Броят на картотекираните спортисти, взели участие в държавното първенство се удостоверява със заверен протокол за класиране от съответната спортна федерация.</w:t>
      </w:r>
      <w:r w:rsidRPr="005647A0">
        <w:rPr>
          <w:rFonts w:ascii="Calibri" w:hAnsi="Calibri" w:cs="Calibri"/>
          <w:b/>
          <w:sz w:val="21"/>
          <w:szCs w:val="21"/>
        </w:rPr>
        <w:t xml:space="preserve"> </w:t>
      </w:r>
    </w:p>
    <w:p w:rsidR="00C22320" w:rsidRDefault="00C22320" w:rsidP="00C22320">
      <w:pPr>
        <w:shd w:val="clear" w:color="auto" w:fill="FFFFFF"/>
        <w:suppressAutoHyphens/>
        <w:spacing w:after="0" w:line="240" w:lineRule="auto"/>
        <w:ind w:firstLine="567"/>
        <w:rPr>
          <w:lang w:eastAsia="zh-CN"/>
        </w:rPr>
      </w:pPr>
      <w:r w:rsidRPr="00261480">
        <w:rPr>
          <w:lang w:eastAsia="zh-CN"/>
        </w:rPr>
        <w:lastRenderedPageBreak/>
        <w:t xml:space="preserve">Отборно класиране в индивидуалните спортове се признава само за спортове, в чиито федерации има официално признато такова. </w:t>
      </w:r>
      <w:r>
        <w:rPr>
          <w:lang w:eastAsia="zh-CN"/>
        </w:rPr>
        <w:t>Точките за класиране се дават само за отбора, а не за всеки състезател.</w:t>
      </w:r>
    </w:p>
    <w:p w:rsidR="00C22320" w:rsidRPr="00261480" w:rsidRDefault="00C22320" w:rsidP="00C22320">
      <w:pPr>
        <w:shd w:val="clear" w:color="auto" w:fill="FFFFFF"/>
        <w:suppressAutoHyphens/>
        <w:spacing w:after="0" w:line="240" w:lineRule="auto"/>
        <w:ind w:firstLine="567"/>
        <w:rPr>
          <w:lang w:eastAsia="zh-CN"/>
        </w:rPr>
      </w:pPr>
      <w:r w:rsidRPr="00261480">
        <w:rPr>
          <w:lang w:eastAsia="zh-CN"/>
        </w:rPr>
        <w:t>Постиженията се оценяват по Таблица 3 само в посочените възрастови групи.</w:t>
      </w:r>
    </w:p>
    <w:p w:rsidR="00C22320" w:rsidRDefault="00C22320" w:rsidP="00C22320">
      <w:pPr>
        <w:tabs>
          <w:tab w:val="left" w:pos="4536"/>
        </w:tabs>
        <w:suppressAutoHyphens/>
        <w:spacing w:after="0" w:line="240" w:lineRule="auto"/>
        <w:rPr>
          <w:b/>
          <w:bCs/>
          <w:lang w:eastAsia="zh-CN"/>
        </w:rPr>
      </w:pPr>
      <w:r>
        <w:rPr>
          <w:b/>
          <w:bCs/>
          <w:lang w:eastAsia="zh-CN"/>
        </w:rPr>
        <w:t xml:space="preserve">                                                                                </w:t>
      </w:r>
    </w:p>
    <w:p w:rsidR="00C22320" w:rsidRPr="00261480" w:rsidRDefault="00C22320" w:rsidP="00C22320">
      <w:pPr>
        <w:tabs>
          <w:tab w:val="left" w:pos="4536"/>
        </w:tabs>
        <w:suppressAutoHyphens/>
        <w:spacing w:after="0" w:line="240" w:lineRule="auto"/>
        <w:jc w:val="center"/>
        <w:rPr>
          <w:b/>
          <w:bCs/>
          <w:lang w:eastAsia="zh-CN"/>
        </w:rPr>
      </w:pPr>
      <w:r w:rsidRPr="00261480">
        <w:rPr>
          <w:b/>
          <w:bCs/>
          <w:lang w:eastAsia="zh-CN"/>
        </w:rPr>
        <w:t>ДЪРЖАВНИ ПЪРВЕНСТВА</w:t>
      </w:r>
      <w:r>
        <w:rPr>
          <w:b/>
          <w:bCs/>
          <w:lang w:eastAsia="zh-CN"/>
        </w:rPr>
        <w:t xml:space="preserve"> – ДО 19 ГОДИНИ</w:t>
      </w:r>
    </w:p>
    <w:p w:rsidR="00C22320" w:rsidRDefault="00C22320" w:rsidP="00C22320">
      <w:pPr>
        <w:tabs>
          <w:tab w:val="left" w:pos="4111"/>
          <w:tab w:val="left" w:pos="4253"/>
        </w:tabs>
        <w:suppressAutoHyphens/>
        <w:spacing w:after="0" w:line="240" w:lineRule="auto"/>
        <w:rPr>
          <w:b/>
          <w:bCs/>
          <w:lang w:eastAsia="zh-CN"/>
        </w:rPr>
      </w:pPr>
      <w:r>
        <w:rPr>
          <w:b/>
          <w:bCs/>
          <w:lang w:eastAsia="zh-CN"/>
        </w:rPr>
        <w:t xml:space="preserve">                                                                                                                               </w:t>
      </w:r>
    </w:p>
    <w:p w:rsidR="00C22320" w:rsidRPr="00FD085B" w:rsidRDefault="00C22320" w:rsidP="00C22320">
      <w:pPr>
        <w:tabs>
          <w:tab w:val="left" w:pos="4111"/>
          <w:tab w:val="left" w:pos="4253"/>
        </w:tabs>
        <w:suppressAutoHyphens/>
        <w:spacing w:after="0" w:line="240" w:lineRule="auto"/>
        <w:jc w:val="center"/>
        <w:rPr>
          <w:b/>
          <w:bCs/>
          <w:i/>
          <w:iCs/>
          <w:lang w:eastAsia="zh-CN"/>
        </w:rPr>
      </w:pPr>
      <w:r>
        <w:rPr>
          <w:b/>
          <w:bCs/>
          <w:lang w:eastAsia="zh-CN"/>
        </w:rPr>
        <w:t xml:space="preserve">                                                                                                                            </w:t>
      </w:r>
      <w:r w:rsidRPr="00FD085B">
        <w:rPr>
          <w:b/>
          <w:bCs/>
          <w:i/>
          <w:iCs/>
          <w:lang w:eastAsia="zh-CN"/>
        </w:rPr>
        <w:t>ТАБЛИЦА 3</w:t>
      </w:r>
    </w:p>
    <w:tbl>
      <w:tblPr>
        <w:tblW w:w="8731" w:type="dxa"/>
        <w:jc w:val="center"/>
        <w:tblLayout w:type="fixed"/>
        <w:tblLook w:val="0000" w:firstRow="0" w:lastRow="0" w:firstColumn="0" w:lastColumn="0" w:noHBand="0" w:noVBand="0"/>
      </w:tblPr>
      <w:tblGrid>
        <w:gridCol w:w="2120"/>
        <w:gridCol w:w="1341"/>
        <w:gridCol w:w="1275"/>
        <w:gridCol w:w="1418"/>
        <w:gridCol w:w="1276"/>
        <w:gridCol w:w="1301"/>
      </w:tblGrid>
      <w:tr w:rsidR="00C22320" w:rsidRPr="00261480" w:rsidTr="00D26A33">
        <w:trPr>
          <w:jc w:val="center"/>
        </w:trPr>
        <w:tc>
          <w:tcPr>
            <w:tcW w:w="2120" w:type="dxa"/>
            <w:tcBorders>
              <w:top w:val="single" w:sz="4" w:space="0" w:color="000000"/>
              <w:left w:val="single" w:sz="4" w:space="0" w:color="000000"/>
              <w:bottom w:val="single" w:sz="4" w:space="0" w:color="000000"/>
            </w:tcBorders>
            <w:vAlign w:val="center"/>
          </w:tcPr>
          <w:p w:rsidR="00C22320" w:rsidRDefault="00C22320" w:rsidP="00D26A33">
            <w:pPr>
              <w:suppressAutoHyphens/>
              <w:spacing w:after="0" w:line="240" w:lineRule="auto"/>
              <w:jc w:val="center"/>
              <w:rPr>
                <w:b/>
                <w:bCs/>
                <w:lang w:eastAsia="zh-CN"/>
              </w:rPr>
            </w:pPr>
            <w:r w:rsidRPr="00FD085B">
              <w:rPr>
                <w:b/>
                <w:bCs/>
                <w:lang w:eastAsia="zh-CN"/>
              </w:rPr>
              <w:t>Класиране</w:t>
            </w:r>
          </w:p>
          <w:p w:rsidR="00C22320" w:rsidRPr="00FD085B" w:rsidRDefault="00C22320" w:rsidP="00D26A33">
            <w:pPr>
              <w:suppressAutoHyphens/>
              <w:spacing w:after="0" w:line="240" w:lineRule="auto"/>
              <w:jc w:val="center"/>
              <w:rPr>
                <w:b/>
                <w:bCs/>
                <w:lang w:eastAsia="zh-CN"/>
              </w:rPr>
            </w:pPr>
          </w:p>
        </w:tc>
        <w:tc>
          <w:tcPr>
            <w:tcW w:w="1341" w:type="dxa"/>
            <w:tcBorders>
              <w:top w:val="single" w:sz="4" w:space="0" w:color="000000"/>
              <w:left w:val="single" w:sz="4" w:space="0" w:color="000000"/>
              <w:bottom w:val="single" w:sz="4" w:space="0" w:color="000000"/>
            </w:tcBorders>
            <w:vAlign w:val="center"/>
          </w:tcPr>
          <w:p w:rsidR="00C22320" w:rsidRPr="00FD085B" w:rsidRDefault="00C22320" w:rsidP="00D26A33">
            <w:pPr>
              <w:suppressAutoHyphens/>
              <w:spacing w:after="0" w:line="240" w:lineRule="auto"/>
              <w:jc w:val="center"/>
              <w:rPr>
                <w:b/>
                <w:bCs/>
                <w:lang w:eastAsia="zh-CN"/>
              </w:rPr>
            </w:pPr>
            <w:r w:rsidRPr="00FD085B">
              <w:rPr>
                <w:b/>
                <w:bCs/>
                <w:lang w:eastAsia="zh-CN"/>
              </w:rPr>
              <w:t>До 11 год.</w:t>
            </w:r>
          </w:p>
        </w:tc>
        <w:tc>
          <w:tcPr>
            <w:tcW w:w="1275" w:type="dxa"/>
            <w:tcBorders>
              <w:top w:val="single" w:sz="4" w:space="0" w:color="000000"/>
              <w:left w:val="single" w:sz="4" w:space="0" w:color="000000"/>
              <w:bottom w:val="single" w:sz="4" w:space="0" w:color="000000"/>
            </w:tcBorders>
            <w:vAlign w:val="center"/>
          </w:tcPr>
          <w:p w:rsidR="00C22320" w:rsidRPr="00FD085B" w:rsidRDefault="00C22320" w:rsidP="00D26A33">
            <w:pPr>
              <w:suppressAutoHyphens/>
              <w:spacing w:after="0" w:line="240" w:lineRule="auto"/>
              <w:jc w:val="center"/>
              <w:rPr>
                <w:b/>
                <w:bCs/>
                <w:lang w:eastAsia="zh-CN"/>
              </w:rPr>
            </w:pPr>
            <w:r w:rsidRPr="00FD085B">
              <w:rPr>
                <w:b/>
                <w:bCs/>
                <w:lang w:eastAsia="zh-CN"/>
              </w:rPr>
              <w:t>До 13 год.</w:t>
            </w:r>
          </w:p>
        </w:tc>
        <w:tc>
          <w:tcPr>
            <w:tcW w:w="1418" w:type="dxa"/>
            <w:tcBorders>
              <w:top w:val="single" w:sz="4" w:space="0" w:color="000000"/>
              <w:left w:val="single" w:sz="4" w:space="0" w:color="000000"/>
              <w:bottom w:val="single" w:sz="4" w:space="0" w:color="000000"/>
            </w:tcBorders>
            <w:vAlign w:val="center"/>
          </w:tcPr>
          <w:p w:rsidR="00C22320" w:rsidRPr="00FD085B" w:rsidRDefault="00C22320" w:rsidP="00D26A33">
            <w:pPr>
              <w:suppressAutoHyphens/>
              <w:spacing w:after="0" w:line="240" w:lineRule="auto"/>
              <w:jc w:val="center"/>
              <w:rPr>
                <w:b/>
                <w:bCs/>
                <w:lang w:eastAsia="zh-CN"/>
              </w:rPr>
            </w:pPr>
            <w:r w:rsidRPr="00FD085B">
              <w:rPr>
                <w:b/>
                <w:bCs/>
                <w:lang w:eastAsia="zh-CN"/>
              </w:rPr>
              <w:t>До 15 год.</w:t>
            </w:r>
          </w:p>
        </w:tc>
        <w:tc>
          <w:tcPr>
            <w:tcW w:w="1276" w:type="dxa"/>
            <w:tcBorders>
              <w:top w:val="single" w:sz="4" w:space="0" w:color="000000"/>
              <w:left w:val="single" w:sz="4" w:space="0" w:color="000000"/>
              <w:bottom w:val="single" w:sz="4" w:space="0" w:color="000000"/>
              <w:right w:val="single" w:sz="4" w:space="0" w:color="000000"/>
            </w:tcBorders>
            <w:vAlign w:val="center"/>
          </w:tcPr>
          <w:p w:rsidR="00C22320" w:rsidRPr="00FD085B" w:rsidRDefault="00C22320" w:rsidP="00D26A33">
            <w:pPr>
              <w:suppressAutoHyphens/>
              <w:spacing w:after="0" w:line="240" w:lineRule="auto"/>
              <w:jc w:val="center"/>
              <w:rPr>
                <w:b/>
                <w:bCs/>
                <w:lang w:eastAsia="zh-CN"/>
              </w:rPr>
            </w:pPr>
            <w:r w:rsidRPr="00FD085B">
              <w:rPr>
                <w:b/>
                <w:bCs/>
                <w:lang w:eastAsia="zh-CN"/>
              </w:rPr>
              <w:t>До 17 год.</w:t>
            </w:r>
          </w:p>
        </w:tc>
        <w:tc>
          <w:tcPr>
            <w:tcW w:w="1301" w:type="dxa"/>
            <w:tcBorders>
              <w:top w:val="single" w:sz="4" w:space="0" w:color="000000"/>
              <w:left w:val="single" w:sz="4" w:space="0" w:color="000000"/>
              <w:bottom w:val="single" w:sz="4" w:space="0" w:color="000000"/>
              <w:right w:val="single" w:sz="4" w:space="0" w:color="000000"/>
            </w:tcBorders>
            <w:vAlign w:val="center"/>
          </w:tcPr>
          <w:p w:rsidR="00C22320" w:rsidRPr="00FD085B" w:rsidRDefault="00C22320" w:rsidP="00D26A33">
            <w:pPr>
              <w:suppressAutoHyphens/>
              <w:spacing w:after="0" w:line="240" w:lineRule="auto"/>
              <w:jc w:val="center"/>
              <w:rPr>
                <w:b/>
                <w:bCs/>
                <w:lang w:eastAsia="zh-CN"/>
              </w:rPr>
            </w:pPr>
            <w:r w:rsidRPr="00FD085B">
              <w:rPr>
                <w:b/>
                <w:bCs/>
                <w:lang w:eastAsia="zh-CN"/>
              </w:rPr>
              <w:t>До 19 год.</w:t>
            </w:r>
          </w:p>
        </w:tc>
      </w:tr>
      <w:tr w:rsidR="00C22320" w:rsidRPr="00261480" w:rsidTr="00D26A33">
        <w:trPr>
          <w:jc w:val="center"/>
        </w:trPr>
        <w:tc>
          <w:tcPr>
            <w:tcW w:w="2120"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І</w:t>
            </w:r>
          </w:p>
        </w:tc>
        <w:tc>
          <w:tcPr>
            <w:tcW w:w="134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45</w:t>
            </w:r>
            <w:r>
              <w:rPr>
                <w:lang w:eastAsia="zh-CN"/>
              </w:rPr>
              <w:t xml:space="preserve"> т.</w:t>
            </w:r>
          </w:p>
        </w:tc>
        <w:tc>
          <w:tcPr>
            <w:tcW w:w="1275"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55</w:t>
            </w:r>
            <w:r>
              <w:rPr>
                <w:lang w:eastAsia="zh-CN"/>
              </w:rPr>
              <w:t xml:space="preserve"> т.</w:t>
            </w: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68</w:t>
            </w:r>
            <w:r>
              <w:rPr>
                <w:lang w:eastAsia="zh-CN"/>
              </w:rPr>
              <w:t xml:space="preserve"> т.</w:t>
            </w:r>
          </w:p>
        </w:tc>
        <w:tc>
          <w:tcPr>
            <w:tcW w:w="1276"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75</w:t>
            </w:r>
            <w:r>
              <w:rPr>
                <w:lang w:eastAsia="zh-CN"/>
              </w:rPr>
              <w:t xml:space="preserve"> т.</w:t>
            </w:r>
          </w:p>
        </w:tc>
        <w:tc>
          <w:tcPr>
            <w:tcW w:w="130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sz w:val="28"/>
                <w:szCs w:val="28"/>
                <w:lang w:eastAsia="zh-CN"/>
              </w:rPr>
            </w:pPr>
            <w:r w:rsidRPr="00261480">
              <w:rPr>
                <w:lang w:eastAsia="zh-CN"/>
              </w:rPr>
              <w:t>90</w:t>
            </w:r>
            <w:r>
              <w:rPr>
                <w:lang w:eastAsia="zh-CN"/>
              </w:rPr>
              <w:t xml:space="preserve"> т.</w:t>
            </w:r>
          </w:p>
        </w:tc>
      </w:tr>
      <w:tr w:rsidR="00C22320" w:rsidRPr="00261480" w:rsidTr="00D26A33">
        <w:trPr>
          <w:jc w:val="center"/>
        </w:trPr>
        <w:tc>
          <w:tcPr>
            <w:tcW w:w="2120"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ІІ</w:t>
            </w:r>
          </w:p>
        </w:tc>
        <w:tc>
          <w:tcPr>
            <w:tcW w:w="134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35</w:t>
            </w:r>
            <w:r>
              <w:rPr>
                <w:lang w:eastAsia="zh-CN"/>
              </w:rPr>
              <w:t xml:space="preserve"> т.</w:t>
            </w:r>
          </w:p>
        </w:tc>
        <w:tc>
          <w:tcPr>
            <w:tcW w:w="1275"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43</w:t>
            </w:r>
            <w:r>
              <w:rPr>
                <w:lang w:eastAsia="zh-CN"/>
              </w:rPr>
              <w:t xml:space="preserve"> т.</w:t>
            </w: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53</w:t>
            </w:r>
            <w:r>
              <w:rPr>
                <w:lang w:eastAsia="zh-CN"/>
              </w:rPr>
              <w:t xml:space="preserve"> т.</w:t>
            </w:r>
          </w:p>
        </w:tc>
        <w:tc>
          <w:tcPr>
            <w:tcW w:w="1276"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60</w:t>
            </w:r>
            <w:r>
              <w:rPr>
                <w:lang w:eastAsia="zh-CN"/>
              </w:rPr>
              <w:t xml:space="preserve"> т.</w:t>
            </w:r>
          </w:p>
        </w:tc>
        <w:tc>
          <w:tcPr>
            <w:tcW w:w="130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sz w:val="28"/>
                <w:szCs w:val="28"/>
                <w:lang w:eastAsia="zh-CN"/>
              </w:rPr>
            </w:pPr>
            <w:r w:rsidRPr="00261480">
              <w:rPr>
                <w:lang w:eastAsia="zh-CN"/>
              </w:rPr>
              <w:t>70</w:t>
            </w:r>
            <w:r>
              <w:rPr>
                <w:lang w:eastAsia="zh-CN"/>
              </w:rPr>
              <w:t xml:space="preserve"> т.</w:t>
            </w:r>
          </w:p>
        </w:tc>
      </w:tr>
      <w:tr w:rsidR="00C22320" w:rsidRPr="00261480" w:rsidTr="00D26A33">
        <w:trPr>
          <w:jc w:val="center"/>
        </w:trPr>
        <w:tc>
          <w:tcPr>
            <w:tcW w:w="2120"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ІІІ</w:t>
            </w:r>
          </w:p>
        </w:tc>
        <w:tc>
          <w:tcPr>
            <w:tcW w:w="134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33</w:t>
            </w:r>
            <w:r>
              <w:rPr>
                <w:lang w:eastAsia="zh-CN"/>
              </w:rPr>
              <w:t xml:space="preserve"> т.</w:t>
            </w:r>
          </w:p>
        </w:tc>
        <w:tc>
          <w:tcPr>
            <w:tcW w:w="1275"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41</w:t>
            </w:r>
            <w:r>
              <w:rPr>
                <w:lang w:eastAsia="zh-CN"/>
              </w:rPr>
              <w:t xml:space="preserve"> т.</w:t>
            </w: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50</w:t>
            </w:r>
            <w:r>
              <w:rPr>
                <w:lang w:eastAsia="zh-CN"/>
              </w:rPr>
              <w:t xml:space="preserve"> т.</w:t>
            </w:r>
          </w:p>
        </w:tc>
        <w:tc>
          <w:tcPr>
            <w:tcW w:w="1276"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57</w:t>
            </w:r>
            <w:r>
              <w:rPr>
                <w:lang w:eastAsia="zh-CN"/>
              </w:rPr>
              <w:t xml:space="preserve"> т.</w:t>
            </w:r>
          </w:p>
        </w:tc>
        <w:tc>
          <w:tcPr>
            <w:tcW w:w="130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sz w:val="28"/>
                <w:szCs w:val="28"/>
                <w:lang w:eastAsia="zh-CN"/>
              </w:rPr>
            </w:pPr>
            <w:r w:rsidRPr="00261480">
              <w:rPr>
                <w:lang w:eastAsia="zh-CN"/>
              </w:rPr>
              <w:t>66</w:t>
            </w:r>
            <w:r>
              <w:rPr>
                <w:lang w:eastAsia="zh-CN"/>
              </w:rPr>
              <w:t xml:space="preserve"> т.</w:t>
            </w:r>
          </w:p>
        </w:tc>
      </w:tr>
      <w:tr w:rsidR="00C22320" w:rsidRPr="00261480" w:rsidTr="00D26A33">
        <w:trPr>
          <w:jc w:val="center"/>
        </w:trPr>
        <w:tc>
          <w:tcPr>
            <w:tcW w:w="2120"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ІV</w:t>
            </w:r>
          </w:p>
        </w:tc>
        <w:tc>
          <w:tcPr>
            <w:tcW w:w="134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29</w:t>
            </w:r>
            <w:r>
              <w:rPr>
                <w:lang w:eastAsia="zh-CN"/>
              </w:rPr>
              <w:t xml:space="preserve"> т.</w:t>
            </w:r>
          </w:p>
        </w:tc>
        <w:tc>
          <w:tcPr>
            <w:tcW w:w="1275"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35</w:t>
            </w:r>
            <w:r>
              <w:rPr>
                <w:lang w:eastAsia="zh-CN"/>
              </w:rPr>
              <w:t xml:space="preserve"> т.</w:t>
            </w: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43</w:t>
            </w:r>
            <w:r>
              <w:rPr>
                <w:lang w:eastAsia="zh-CN"/>
              </w:rPr>
              <w:t xml:space="preserve"> т.</w:t>
            </w:r>
          </w:p>
        </w:tc>
        <w:tc>
          <w:tcPr>
            <w:tcW w:w="1276"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48</w:t>
            </w:r>
            <w:r>
              <w:rPr>
                <w:lang w:eastAsia="zh-CN"/>
              </w:rPr>
              <w:t xml:space="preserve"> т.</w:t>
            </w:r>
          </w:p>
        </w:tc>
        <w:tc>
          <w:tcPr>
            <w:tcW w:w="130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sz w:val="28"/>
                <w:szCs w:val="28"/>
                <w:lang w:eastAsia="zh-CN"/>
              </w:rPr>
            </w:pPr>
            <w:r w:rsidRPr="00261480">
              <w:rPr>
                <w:lang w:eastAsia="zh-CN"/>
              </w:rPr>
              <w:t>57</w:t>
            </w:r>
            <w:r>
              <w:rPr>
                <w:lang w:eastAsia="zh-CN"/>
              </w:rPr>
              <w:t xml:space="preserve"> т.</w:t>
            </w:r>
          </w:p>
        </w:tc>
      </w:tr>
      <w:tr w:rsidR="00C22320" w:rsidRPr="00261480" w:rsidTr="00D26A33">
        <w:trPr>
          <w:jc w:val="center"/>
        </w:trPr>
        <w:tc>
          <w:tcPr>
            <w:tcW w:w="2120"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V</w:t>
            </w:r>
          </w:p>
        </w:tc>
        <w:tc>
          <w:tcPr>
            <w:tcW w:w="134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25</w:t>
            </w:r>
            <w:r>
              <w:rPr>
                <w:lang w:eastAsia="zh-CN"/>
              </w:rPr>
              <w:t xml:space="preserve"> т.</w:t>
            </w:r>
          </w:p>
        </w:tc>
        <w:tc>
          <w:tcPr>
            <w:tcW w:w="1275"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30</w:t>
            </w:r>
            <w:r>
              <w:rPr>
                <w:lang w:eastAsia="zh-CN"/>
              </w:rPr>
              <w:t xml:space="preserve"> т.</w:t>
            </w: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37</w:t>
            </w:r>
            <w:r>
              <w:rPr>
                <w:lang w:eastAsia="zh-CN"/>
              </w:rPr>
              <w:t xml:space="preserve"> т.</w:t>
            </w:r>
          </w:p>
        </w:tc>
        <w:tc>
          <w:tcPr>
            <w:tcW w:w="1276"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42</w:t>
            </w:r>
            <w:r>
              <w:rPr>
                <w:lang w:eastAsia="zh-CN"/>
              </w:rPr>
              <w:t xml:space="preserve"> т.</w:t>
            </w:r>
          </w:p>
        </w:tc>
        <w:tc>
          <w:tcPr>
            <w:tcW w:w="130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sz w:val="28"/>
                <w:szCs w:val="28"/>
                <w:lang w:eastAsia="zh-CN"/>
              </w:rPr>
            </w:pPr>
            <w:r w:rsidRPr="00261480">
              <w:rPr>
                <w:lang w:eastAsia="zh-CN"/>
              </w:rPr>
              <w:t>49</w:t>
            </w:r>
            <w:r>
              <w:rPr>
                <w:lang w:eastAsia="zh-CN"/>
              </w:rPr>
              <w:t xml:space="preserve"> т.</w:t>
            </w:r>
          </w:p>
        </w:tc>
      </w:tr>
      <w:tr w:rsidR="00C22320" w:rsidRPr="00261480" w:rsidTr="00D26A33">
        <w:trPr>
          <w:jc w:val="center"/>
        </w:trPr>
        <w:tc>
          <w:tcPr>
            <w:tcW w:w="2120"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VІ</w:t>
            </w:r>
          </w:p>
        </w:tc>
        <w:tc>
          <w:tcPr>
            <w:tcW w:w="134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21</w:t>
            </w:r>
            <w:r>
              <w:rPr>
                <w:lang w:eastAsia="zh-CN"/>
              </w:rPr>
              <w:t xml:space="preserve"> т.</w:t>
            </w:r>
          </w:p>
        </w:tc>
        <w:tc>
          <w:tcPr>
            <w:tcW w:w="1275"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26</w:t>
            </w:r>
            <w:r>
              <w:rPr>
                <w:lang w:eastAsia="zh-CN"/>
              </w:rPr>
              <w:t xml:space="preserve"> т.</w:t>
            </w: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32</w:t>
            </w:r>
            <w:r>
              <w:rPr>
                <w:lang w:eastAsia="zh-CN"/>
              </w:rPr>
              <w:t xml:space="preserve"> т.</w:t>
            </w:r>
          </w:p>
        </w:tc>
        <w:tc>
          <w:tcPr>
            <w:tcW w:w="1276"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36</w:t>
            </w:r>
            <w:r>
              <w:rPr>
                <w:lang w:eastAsia="zh-CN"/>
              </w:rPr>
              <w:t xml:space="preserve"> т.</w:t>
            </w:r>
          </w:p>
        </w:tc>
        <w:tc>
          <w:tcPr>
            <w:tcW w:w="130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sz w:val="28"/>
                <w:szCs w:val="28"/>
                <w:lang w:eastAsia="zh-CN"/>
              </w:rPr>
            </w:pPr>
            <w:r w:rsidRPr="00261480">
              <w:rPr>
                <w:lang w:eastAsia="zh-CN"/>
              </w:rPr>
              <w:t>42</w:t>
            </w:r>
            <w:r>
              <w:rPr>
                <w:lang w:eastAsia="zh-CN"/>
              </w:rPr>
              <w:t xml:space="preserve"> т.</w:t>
            </w:r>
          </w:p>
        </w:tc>
      </w:tr>
      <w:tr w:rsidR="00C22320" w:rsidRPr="00261480" w:rsidTr="00D26A33">
        <w:trPr>
          <w:jc w:val="center"/>
        </w:trPr>
        <w:tc>
          <w:tcPr>
            <w:tcW w:w="2120"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VІІ</w:t>
            </w:r>
          </w:p>
        </w:tc>
        <w:tc>
          <w:tcPr>
            <w:tcW w:w="134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19</w:t>
            </w:r>
            <w:r>
              <w:rPr>
                <w:lang w:eastAsia="zh-CN"/>
              </w:rPr>
              <w:t xml:space="preserve"> т.</w:t>
            </w:r>
          </w:p>
        </w:tc>
        <w:tc>
          <w:tcPr>
            <w:tcW w:w="1275"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23</w:t>
            </w:r>
            <w:r>
              <w:rPr>
                <w:lang w:eastAsia="zh-CN"/>
              </w:rPr>
              <w:t xml:space="preserve"> т.</w:t>
            </w: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28</w:t>
            </w:r>
            <w:r>
              <w:rPr>
                <w:lang w:eastAsia="zh-CN"/>
              </w:rPr>
              <w:t xml:space="preserve"> т.</w:t>
            </w:r>
          </w:p>
        </w:tc>
        <w:tc>
          <w:tcPr>
            <w:tcW w:w="1276"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34</w:t>
            </w:r>
            <w:r>
              <w:rPr>
                <w:lang w:eastAsia="zh-CN"/>
              </w:rPr>
              <w:t xml:space="preserve"> т.</w:t>
            </w:r>
          </w:p>
        </w:tc>
        <w:tc>
          <w:tcPr>
            <w:tcW w:w="130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sz w:val="28"/>
                <w:szCs w:val="28"/>
                <w:lang w:eastAsia="zh-CN"/>
              </w:rPr>
            </w:pPr>
            <w:r w:rsidRPr="00261480">
              <w:rPr>
                <w:lang w:eastAsia="zh-CN"/>
              </w:rPr>
              <w:t>37</w:t>
            </w:r>
            <w:r>
              <w:rPr>
                <w:lang w:eastAsia="zh-CN"/>
              </w:rPr>
              <w:t xml:space="preserve"> т.</w:t>
            </w:r>
          </w:p>
        </w:tc>
      </w:tr>
      <w:tr w:rsidR="00C22320" w:rsidRPr="00261480" w:rsidTr="00D26A33">
        <w:trPr>
          <w:jc w:val="center"/>
        </w:trPr>
        <w:tc>
          <w:tcPr>
            <w:tcW w:w="2120"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VІІІ</w:t>
            </w:r>
          </w:p>
        </w:tc>
        <w:tc>
          <w:tcPr>
            <w:tcW w:w="134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18</w:t>
            </w:r>
            <w:r>
              <w:rPr>
                <w:lang w:eastAsia="zh-CN"/>
              </w:rPr>
              <w:t xml:space="preserve"> т.</w:t>
            </w:r>
          </w:p>
        </w:tc>
        <w:tc>
          <w:tcPr>
            <w:tcW w:w="1275"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22</w:t>
            </w:r>
            <w:r>
              <w:rPr>
                <w:lang w:eastAsia="zh-CN"/>
              </w:rPr>
              <w:t xml:space="preserve"> т.</w:t>
            </w: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26</w:t>
            </w:r>
            <w:r>
              <w:rPr>
                <w:lang w:eastAsia="zh-CN"/>
              </w:rPr>
              <w:t xml:space="preserve"> т.</w:t>
            </w:r>
          </w:p>
        </w:tc>
        <w:tc>
          <w:tcPr>
            <w:tcW w:w="1276"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32</w:t>
            </w:r>
            <w:r>
              <w:rPr>
                <w:lang w:eastAsia="zh-CN"/>
              </w:rPr>
              <w:t xml:space="preserve"> т.</w:t>
            </w:r>
          </w:p>
        </w:tc>
        <w:tc>
          <w:tcPr>
            <w:tcW w:w="130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sz w:val="28"/>
                <w:szCs w:val="28"/>
                <w:lang w:eastAsia="zh-CN"/>
              </w:rPr>
            </w:pPr>
            <w:r w:rsidRPr="00261480">
              <w:rPr>
                <w:lang w:eastAsia="zh-CN"/>
              </w:rPr>
              <w:t>35</w:t>
            </w:r>
            <w:r>
              <w:rPr>
                <w:lang w:eastAsia="zh-CN"/>
              </w:rPr>
              <w:t xml:space="preserve"> т.</w:t>
            </w:r>
          </w:p>
        </w:tc>
      </w:tr>
      <w:tr w:rsidR="00C22320" w:rsidRPr="00261480" w:rsidTr="00D26A33">
        <w:trPr>
          <w:jc w:val="center"/>
        </w:trPr>
        <w:tc>
          <w:tcPr>
            <w:tcW w:w="2120"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ІХ</w:t>
            </w:r>
          </w:p>
        </w:tc>
        <w:tc>
          <w:tcPr>
            <w:tcW w:w="134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16</w:t>
            </w:r>
            <w:r>
              <w:rPr>
                <w:lang w:eastAsia="zh-CN"/>
              </w:rPr>
              <w:t xml:space="preserve"> т.</w:t>
            </w:r>
          </w:p>
        </w:tc>
        <w:tc>
          <w:tcPr>
            <w:tcW w:w="1275"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20</w:t>
            </w:r>
            <w:r>
              <w:rPr>
                <w:lang w:eastAsia="zh-CN"/>
              </w:rPr>
              <w:t xml:space="preserve"> т.</w:t>
            </w: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24</w:t>
            </w:r>
            <w:r>
              <w:rPr>
                <w:lang w:eastAsia="zh-CN"/>
              </w:rPr>
              <w:t xml:space="preserve"> т.</w:t>
            </w:r>
          </w:p>
        </w:tc>
        <w:tc>
          <w:tcPr>
            <w:tcW w:w="1276"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30</w:t>
            </w:r>
            <w:r>
              <w:rPr>
                <w:lang w:eastAsia="zh-CN"/>
              </w:rPr>
              <w:t xml:space="preserve"> т.</w:t>
            </w:r>
          </w:p>
        </w:tc>
        <w:tc>
          <w:tcPr>
            <w:tcW w:w="130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sz w:val="28"/>
                <w:szCs w:val="28"/>
                <w:lang w:eastAsia="zh-CN"/>
              </w:rPr>
            </w:pPr>
            <w:r>
              <w:rPr>
                <w:lang w:eastAsia="zh-CN"/>
              </w:rPr>
              <w:t>33 т.</w:t>
            </w:r>
          </w:p>
        </w:tc>
      </w:tr>
      <w:tr w:rsidR="00C22320" w:rsidRPr="00261480" w:rsidTr="00D26A33">
        <w:trPr>
          <w:jc w:val="center"/>
        </w:trPr>
        <w:tc>
          <w:tcPr>
            <w:tcW w:w="2120"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Х</w:t>
            </w:r>
          </w:p>
        </w:tc>
        <w:tc>
          <w:tcPr>
            <w:tcW w:w="134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15</w:t>
            </w:r>
            <w:r>
              <w:rPr>
                <w:lang w:eastAsia="zh-CN"/>
              </w:rPr>
              <w:t xml:space="preserve"> т.</w:t>
            </w:r>
          </w:p>
        </w:tc>
        <w:tc>
          <w:tcPr>
            <w:tcW w:w="1275"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18</w:t>
            </w:r>
            <w:r>
              <w:rPr>
                <w:lang w:eastAsia="zh-CN"/>
              </w:rPr>
              <w:t xml:space="preserve"> т.</w:t>
            </w: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22</w:t>
            </w:r>
            <w:r>
              <w:rPr>
                <w:lang w:eastAsia="zh-CN"/>
              </w:rPr>
              <w:t xml:space="preserve"> т.</w:t>
            </w:r>
          </w:p>
        </w:tc>
        <w:tc>
          <w:tcPr>
            <w:tcW w:w="1276"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28</w:t>
            </w:r>
            <w:r>
              <w:rPr>
                <w:lang w:eastAsia="zh-CN"/>
              </w:rPr>
              <w:t xml:space="preserve"> т.</w:t>
            </w:r>
          </w:p>
        </w:tc>
        <w:tc>
          <w:tcPr>
            <w:tcW w:w="130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sz w:val="28"/>
                <w:szCs w:val="28"/>
                <w:lang w:eastAsia="zh-CN"/>
              </w:rPr>
            </w:pPr>
            <w:r>
              <w:rPr>
                <w:lang w:eastAsia="zh-CN"/>
              </w:rPr>
              <w:t>30 т.</w:t>
            </w:r>
          </w:p>
        </w:tc>
      </w:tr>
      <w:tr w:rsidR="00C22320" w:rsidRPr="00261480" w:rsidTr="00D26A33">
        <w:trPr>
          <w:jc w:val="center"/>
        </w:trPr>
        <w:tc>
          <w:tcPr>
            <w:tcW w:w="2120"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ХІ</w:t>
            </w:r>
          </w:p>
        </w:tc>
        <w:tc>
          <w:tcPr>
            <w:tcW w:w="134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14</w:t>
            </w:r>
            <w:r>
              <w:rPr>
                <w:lang w:eastAsia="zh-CN"/>
              </w:rPr>
              <w:t xml:space="preserve"> т.</w:t>
            </w:r>
          </w:p>
        </w:tc>
        <w:tc>
          <w:tcPr>
            <w:tcW w:w="1275"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17</w:t>
            </w:r>
            <w:r>
              <w:rPr>
                <w:lang w:eastAsia="zh-CN"/>
              </w:rPr>
              <w:t xml:space="preserve"> т.</w:t>
            </w: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21</w:t>
            </w:r>
            <w:r>
              <w:rPr>
                <w:lang w:eastAsia="zh-CN"/>
              </w:rPr>
              <w:t>т.</w:t>
            </w:r>
          </w:p>
        </w:tc>
        <w:tc>
          <w:tcPr>
            <w:tcW w:w="1276"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27</w:t>
            </w:r>
            <w:r>
              <w:rPr>
                <w:lang w:eastAsia="zh-CN"/>
              </w:rPr>
              <w:t xml:space="preserve"> т.</w:t>
            </w:r>
          </w:p>
        </w:tc>
        <w:tc>
          <w:tcPr>
            <w:tcW w:w="1301" w:type="dxa"/>
            <w:tcBorders>
              <w:top w:val="single" w:sz="4" w:space="0" w:color="000000"/>
              <w:left w:val="single" w:sz="4" w:space="0" w:color="000000"/>
              <w:bottom w:val="single" w:sz="4" w:space="0" w:color="000000"/>
              <w:right w:val="single" w:sz="4" w:space="0" w:color="000000"/>
            </w:tcBorders>
          </w:tcPr>
          <w:p w:rsidR="00C22320" w:rsidRPr="00FD085B" w:rsidRDefault="00C22320" w:rsidP="00D26A33">
            <w:pPr>
              <w:suppressAutoHyphens/>
              <w:spacing w:after="0" w:line="240" w:lineRule="auto"/>
              <w:jc w:val="center"/>
              <w:rPr>
                <w:lang w:eastAsia="zh-CN"/>
              </w:rPr>
            </w:pPr>
            <w:r w:rsidRPr="00FD085B">
              <w:rPr>
                <w:lang w:eastAsia="zh-CN"/>
              </w:rPr>
              <w:t>29</w:t>
            </w:r>
            <w:r>
              <w:rPr>
                <w:lang w:eastAsia="zh-CN"/>
              </w:rPr>
              <w:t xml:space="preserve"> т.</w:t>
            </w:r>
          </w:p>
        </w:tc>
      </w:tr>
      <w:tr w:rsidR="00C22320" w:rsidRPr="00261480" w:rsidTr="00D26A33">
        <w:trPr>
          <w:jc w:val="center"/>
        </w:trPr>
        <w:tc>
          <w:tcPr>
            <w:tcW w:w="2120"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ХІІ</w:t>
            </w:r>
          </w:p>
        </w:tc>
        <w:tc>
          <w:tcPr>
            <w:tcW w:w="134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13</w:t>
            </w:r>
            <w:r>
              <w:rPr>
                <w:lang w:eastAsia="zh-CN"/>
              </w:rPr>
              <w:t xml:space="preserve"> т.</w:t>
            </w:r>
          </w:p>
        </w:tc>
        <w:tc>
          <w:tcPr>
            <w:tcW w:w="1275"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16</w:t>
            </w:r>
            <w:r>
              <w:rPr>
                <w:lang w:eastAsia="zh-CN"/>
              </w:rPr>
              <w:t xml:space="preserve"> т.</w:t>
            </w: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20</w:t>
            </w:r>
            <w:r>
              <w:rPr>
                <w:lang w:eastAsia="zh-CN"/>
              </w:rPr>
              <w:t xml:space="preserve"> т.</w:t>
            </w:r>
          </w:p>
        </w:tc>
        <w:tc>
          <w:tcPr>
            <w:tcW w:w="1276"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26</w:t>
            </w:r>
            <w:r>
              <w:rPr>
                <w:lang w:eastAsia="zh-CN"/>
              </w:rPr>
              <w:t xml:space="preserve"> т.</w:t>
            </w:r>
          </w:p>
        </w:tc>
        <w:tc>
          <w:tcPr>
            <w:tcW w:w="130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Pr>
                <w:lang w:eastAsia="zh-CN"/>
              </w:rPr>
              <w:t>28 т.</w:t>
            </w:r>
          </w:p>
        </w:tc>
      </w:tr>
      <w:tr w:rsidR="00C22320" w:rsidRPr="00261480" w:rsidTr="00D26A33">
        <w:trPr>
          <w:jc w:val="center"/>
        </w:trPr>
        <w:tc>
          <w:tcPr>
            <w:tcW w:w="2120"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ХІІІ</w:t>
            </w:r>
          </w:p>
        </w:tc>
        <w:tc>
          <w:tcPr>
            <w:tcW w:w="134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12</w:t>
            </w:r>
            <w:r>
              <w:rPr>
                <w:lang w:eastAsia="zh-CN"/>
              </w:rPr>
              <w:t xml:space="preserve"> т.</w:t>
            </w:r>
          </w:p>
        </w:tc>
        <w:tc>
          <w:tcPr>
            <w:tcW w:w="1275"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15</w:t>
            </w:r>
            <w:r>
              <w:rPr>
                <w:lang w:eastAsia="zh-CN"/>
              </w:rPr>
              <w:t xml:space="preserve"> т.</w:t>
            </w: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18</w:t>
            </w:r>
            <w:r>
              <w:rPr>
                <w:lang w:eastAsia="zh-CN"/>
              </w:rPr>
              <w:t xml:space="preserve"> т.</w:t>
            </w:r>
          </w:p>
        </w:tc>
        <w:tc>
          <w:tcPr>
            <w:tcW w:w="1276"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sz w:val="28"/>
                <w:szCs w:val="28"/>
                <w:lang w:eastAsia="zh-CN"/>
              </w:rPr>
            </w:pPr>
            <w:r>
              <w:rPr>
                <w:lang w:eastAsia="zh-CN"/>
              </w:rPr>
              <w:t>25 т.</w:t>
            </w:r>
          </w:p>
        </w:tc>
        <w:tc>
          <w:tcPr>
            <w:tcW w:w="130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Pr>
                <w:lang w:eastAsia="zh-CN"/>
              </w:rPr>
              <w:t>27 т.</w:t>
            </w:r>
          </w:p>
        </w:tc>
      </w:tr>
      <w:tr w:rsidR="00C22320" w:rsidRPr="00261480" w:rsidTr="00D26A33">
        <w:trPr>
          <w:jc w:val="center"/>
        </w:trPr>
        <w:tc>
          <w:tcPr>
            <w:tcW w:w="2120"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ХІV</w:t>
            </w:r>
          </w:p>
        </w:tc>
        <w:tc>
          <w:tcPr>
            <w:tcW w:w="134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11</w:t>
            </w:r>
            <w:r>
              <w:rPr>
                <w:lang w:eastAsia="zh-CN"/>
              </w:rPr>
              <w:t xml:space="preserve"> т.</w:t>
            </w:r>
          </w:p>
        </w:tc>
        <w:tc>
          <w:tcPr>
            <w:tcW w:w="1275"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14</w:t>
            </w:r>
            <w:r>
              <w:rPr>
                <w:lang w:eastAsia="zh-CN"/>
              </w:rPr>
              <w:t xml:space="preserve"> т.</w:t>
            </w: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17</w:t>
            </w:r>
            <w:r>
              <w:rPr>
                <w:lang w:eastAsia="zh-CN"/>
              </w:rPr>
              <w:t xml:space="preserve"> т.</w:t>
            </w:r>
          </w:p>
        </w:tc>
        <w:tc>
          <w:tcPr>
            <w:tcW w:w="1276"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sz w:val="28"/>
                <w:szCs w:val="28"/>
                <w:lang w:eastAsia="zh-CN"/>
              </w:rPr>
            </w:pPr>
            <w:r>
              <w:rPr>
                <w:lang w:eastAsia="zh-CN"/>
              </w:rPr>
              <w:t>24 т.</w:t>
            </w:r>
          </w:p>
        </w:tc>
        <w:tc>
          <w:tcPr>
            <w:tcW w:w="130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Pr>
                <w:lang w:eastAsia="zh-CN"/>
              </w:rPr>
              <w:t>26 т.</w:t>
            </w:r>
          </w:p>
        </w:tc>
      </w:tr>
      <w:tr w:rsidR="00C22320" w:rsidRPr="00261480" w:rsidTr="00D26A33">
        <w:trPr>
          <w:jc w:val="center"/>
        </w:trPr>
        <w:tc>
          <w:tcPr>
            <w:tcW w:w="2120"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ХV</w:t>
            </w:r>
          </w:p>
        </w:tc>
        <w:tc>
          <w:tcPr>
            <w:tcW w:w="134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10</w:t>
            </w:r>
            <w:r>
              <w:rPr>
                <w:lang w:eastAsia="zh-CN"/>
              </w:rPr>
              <w:t xml:space="preserve"> т.</w:t>
            </w:r>
          </w:p>
        </w:tc>
        <w:tc>
          <w:tcPr>
            <w:tcW w:w="1275"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13</w:t>
            </w:r>
            <w:r>
              <w:rPr>
                <w:lang w:eastAsia="zh-CN"/>
              </w:rPr>
              <w:t xml:space="preserve"> т.</w:t>
            </w: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16</w:t>
            </w:r>
            <w:r>
              <w:rPr>
                <w:lang w:eastAsia="zh-CN"/>
              </w:rPr>
              <w:t xml:space="preserve"> т.</w:t>
            </w:r>
          </w:p>
        </w:tc>
        <w:tc>
          <w:tcPr>
            <w:tcW w:w="1276"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sz w:val="28"/>
                <w:szCs w:val="28"/>
                <w:lang w:eastAsia="zh-CN"/>
              </w:rPr>
            </w:pPr>
            <w:r>
              <w:rPr>
                <w:lang w:eastAsia="zh-CN"/>
              </w:rPr>
              <w:t>23 т.</w:t>
            </w:r>
          </w:p>
        </w:tc>
        <w:tc>
          <w:tcPr>
            <w:tcW w:w="130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Pr>
                <w:lang w:eastAsia="zh-CN"/>
              </w:rPr>
              <w:t>25 т.</w:t>
            </w:r>
          </w:p>
        </w:tc>
      </w:tr>
      <w:tr w:rsidR="00C22320" w:rsidRPr="00261480" w:rsidTr="00D26A33">
        <w:trPr>
          <w:jc w:val="center"/>
        </w:trPr>
        <w:tc>
          <w:tcPr>
            <w:tcW w:w="2120"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rPr>
                <w:lang w:eastAsia="zh-CN"/>
              </w:rPr>
            </w:pPr>
            <w:r w:rsidRPr="00261480">
              <w:rPr>
                <w:lang w:eastAsia="zh-CN"/>
              </w:rPr>
              <w:t>ХVІ</w:t>
            </w:r>
          </w:p>
        </w:tc>
        <w:tc>
          <w:tcPr>
            <w:tcW w:w="1341"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9</w:t>
            </w:r>
            <w:r>
              <w:rPr>
                <w:lang w:eastAsia="zh-CN"/>
              </w:rPr>
              <w:t xml:space="preserve"> т.</w:t>
            </w:r>
          </w:p>
        </w:tc>
        <w:tc>
          <w:tcPr>
            <w:tcW w:w="1275"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12</w:t>
            </w:r>
            <w:r>
              <w:rPr>
                <w:lang w:eastAsia="zh-CN"/>
              </w:rPr>
              <w:t xml:space="preserve"> т.</w:t>
            </w: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sidRPr="00261480">
              <w:rPr>
                <w:lang w:eastAsia="zh-CN"/>
              </w:rPr>
              <w:t>15</w:t>
            </w:r>
            <w:r>
              <w:rPr>
                <w:lang w:eastAsia="zh-CN"/>
              </w:rPr>
              <w:t xml:space="preserve"> т.</w:t>
            </w:r>
          </w:p>
        </w:tc>
        <w:tc>
          <w:tcPr>
            <w:tcW w:w="1276"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sz w:val="28"/>
                <w:szCs w:val="28"/>
                <w:lang w:eastAsia="zh-CN"/>
              </w:rPr>
            </w:pPr>
            <w:r>
              <w:rPr>
                <w:lang w:eastAsia="zh-CN"/>
              </w:rPr>
              <w:t>22 т.</w:t>
            </w:r>
          </w:p>
        </w:tc>
        <w:tc>
          <w:tcPr>
            <w:tcW w:w="1301"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lang w:eastAsia="zh-CN"/>
              </w:rPr>
            </w:pPr>
            <w:r>
              <w:rPr>
                <w:lang w:eastAsia="zh-CN"/>
              </w:rPr>
              <w:t>24 т.</w:t>
            </w:r>
          </w:p>
        </w:tc>
      </w:tr>
    </w:tbl>
    <w:p w:rsidR="00C22320" w:rsidRPr="00261480" w:rsidRDefault="00C22320" w:rsidP="00C22320">
      <w:pPr>
        <w:suppressAutoHyphens/>
        <w:spacing w:after="0" w:line="240" w:lineRule="auto"/>
        <w:ind w:left="360"/>
        <w:rPr>
          <w:lang w:eastAsia="zh-CN"/>
        </w:rPr>
      </w:pPr>
    </w:p>
    <w:p w:rsidR="00C22320" w:rsidRDefault="00C22320" w:rsidP="00C22320">
      <w:pPr>
        <w:suppressAutoHyphens/>
        <w:spacing w:after="0" w:line="240" w:lineRule="auto"/>
        <w:ind w:firstLine="567"/>
        <w:rPr>
          <w:lang w:eastAsia="zh-CN"/>
        </w:rPr>
      </w:pPr>
      <w:r w:rsidRPr="00261480">
        <w:rPr>
          <w:lang w:eastAsia="zh-CN"/>
        </w:rPr>
        <w:t>Не се признават квалификации за държавно първенство.</w:t>
      </w:r>
    </w:p>
    <w:p w:rsidR="00C22320" w:rsidRPr="00261480" w:rsidRDefault="00C22320" w:rsidP="00C22320">
      <w:pPr>
        <w:suppressAutoHyphens/>
        <w:spacing w:after="0" w:line="240" w:lineRule="auto"/>
        <w:ind w:firstLine="567"/>
        <w:rPr>
          <w:lang w:eastAsia="zh-CN"/>
        </w:rPr>
      </w:pPr>
    </w:p>
    <w:p w:rsidR="00C22320" w:rsidRPr="00261480" w:rsidRDefault="00C22320" w:rsidP="00C22320">
      <w:pPr>
        <w:suppressAutoHyphens/>
        <w:spacing w:after="0" w:line="240" w:lineRule="auto"/>
        <w:ind w:firstLine="567"/>
        <w:rPr>
          <w:lang w:eastAsia="zh-CN"/>
        </w:rPr>
      </w:pPr>
    </w:p>
    <w:p w:rsidR="00C22320" w:rsidRPr="00261480" w:rsidRDefault="00C22320" w:rsidP="00C22320">
      <w:pPr>
        <w:suppressAutoHyphens/>
        <w:spacing w:after="0" w:line="240" w:lineRule="auto"/>
        <w:ind w:firstLine="567"/>
        <w:rPr>
          <w:i/>
          <w:iCs/>
          <w:u w:val="single"/>
          <w:lang w:eastAsia="zh-CN"/>
        </w:rPr>
      </w:pPr>
      <w:r w:rsidRPr="00261480">
        <w:rPr>
          <w:lang w:eastAsia="zh-CN"/>
        </w:rPr>
        <w:t>При пре</w:t>
      </w:r>
      <w:r>
        <w:rPr>
          <w:lang w:eastAsia="zh-CN"/>
        </w:rPr>
        <w:t xml:space="preserve">минаване на състезател от един </w:t>
      </w:r>
      <w:r w:rsidRPr="00261480">
        <w:rPr>
          <w:lang w:eastAsia="zh-CN"/>
        </w:rPr>
        <w:t>спортен клуб в друг спортен клуб двата клуба разпределят спечелените точки на съответния състезател в следващата една година, както следва:</w:t>
      </w:r>
    </w:p>
    <w:p w:rsidR="00C22320" w:rsidRPr="00261480" w:rsidRDefault="00C22320" w:rsidP="00C22320">
      <w:pPr>
        <w:suppressAutoHyphens/>
        <w:spacing w:after="0" w:line="240" w:lineRule="auto"/>
        <w:ind w:firstLine="567"/>
        <w:rPr>
          <w:i/>
          <w:iCs/>
          <w:u w:val="single"/>
          <w:lang w:eastAsia="zh-CN"/>
        </w:rPr>
      </w:pPr>
    </w:p>
    <w:tbl>
      <w:tblPr>
        <w:tblW w:w="0" w:type="auto"/>
        <w:jc w:val="center"/>
        <w:tblLayout w:type="fixed"/>
        <w:tblLook w:val="0000" w:firstRow="0" w:lastRow="0" w:firstColumn="0" w:lastColumn="0" w:noHBand="0" w:noVBand="0"/>
      </w:tblPr>
      <w:tblGrid>
        <w:gridCol w:w="2328"/>
        <w:gridCol w:w="2022"/>
      </w:tblGrid>
      <w:tr w:rsidR="00C22320" w:rsidRPr="00261480" w:rsidTr="00D26A33">
        <w:trPr>
          <w:trHeight w:val="463"/>
          <w:jc w:val="center"/>
        </w:trPr>
        <w:tc>
          <w:tcPr>
            <w:tcW w:w="2328" w:type="dxa"/>
            <w:tcBorders>
              <w:top w:val="single" w:sz="4" w:space="0" w:color="000000"/>
              <w:left w:val="single" w:sz="4" w:space="0" w:color="000000"/>
              <w:bottom w:val="single" w:sz="4" w:space="0" w:color="000000"/>
            </w:tcBorders>
            <w:vAlign w:val="center"/>
          </w:tcPr>
          <w:p w:rsidR="00C22320" w:rsidRPr="00366ABB" w:rsidRDefault="00C22320" w:rsidP="00D26A33">
            <w:pPr>
              <w:suppressAutoHyphens/>
              <w:spacing w:after="0" w:line="240" w:lineRule="auto"/>
              <w:jc w:val="center"/>
              <w:rPr>
                <w:b/>
                <w:bCs/>
                <w:lang w:eastAsia="zh-CN"/>
              </w:rPr>
            </w:pPr>
            <w:r>
              <w:rPr>
                <w:b/>
                <w:bCs/>
                <w:lang w:eastAsia="zh-CN"/>
              </w:rPr>
              <w:t>С</w:t>
            </w:r>
            <w:r w:rsidRPr="00366ABB">
              <w:rPr>
                <w:b/>
                <w:bCs/>
                <w:lang w:eastAsia="zh-CN"/>
              </w:rPr>
              <w:t>тар клуб</w:t>
            </w:r>
          </w:p>
        </w:tc>
        <w:tc>
          <w:tcPr>
            <w:tcW w:w="2022" w:type="dxa"/>
            <w:tcBorders>
              <w:top w:val="single" w:sz="4" w:space="0" w:color="000000"/>
              <w:left w:val="single" w:sz="4" w:space="0" w:color="000000"/>
              <w:bottom w:val="single" w:sz="4" w:space="0" w:color="000000"/>
              <w:right w:val="single" w:sz="4" w:space="0" w:color="000000"/>
            </w:tcBorders>
            <w:vAlign w:val="center"/>
          </w:tcPr>
          <w:p w:rsidR="00C22320" w:rsidRPr="00366ABB" w:rsidRDefault="00C22320" w:rsidP="00D26A33">
            <w:pPr>
              <w:suppressAutoHyphens/>
              <w:spacing w:after="0" w:line="240" w:lineRule="auto"/>
              <w:jc w:val="center"/>
              <w:rPr>
                <w:b/>
                <w:bCs/>
                <w:sz w:val="28"/>
                <w:szCs w:val="28"/>
                <w:lang w:eastAsia="zh-CN"/>
              </w:rPr>
            </w:pPr>
            <w:r>
              <w:rPr>
                <w:b/>
                <w:bCs/>
                <w:lang w:eastAsia="zh-CN"/>
              </w:rPr>
              <w:t>Н</w:t>
            </w:r>
            <w:r w:rsidRPr="00366ABB">
              <w:rPr>
                <w:b/>
                <w:bCs/>
                <w:lang w:eastAsia="zh-CN"/>
              </w:rPr>
              <w:t>ов клуб</w:t>
            </w:r>
          </w:p>
        </w:tc>
      </w:tr>
      <w:tr w:rsidR="00C22320" w:rsidRPr="00261480" w:rsidTr="00D26A33">
        <w:trPr>
          <w:jc w:val="center"/>
        </w:trPr>
        <w:tc>
          <w:tcPr>
            <w:tcW w:w="232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jc w:val="center"/>
              <w:rPr>
                <w:lang w:eastAsia="zh-CN"/>
              </w:rPr>
            </w:pPr>
            <w:r>
              <w:rPr>
                <w:lang w:eastAsia="zh-CN"/>
              </w:rPr>
              <w:t>5</w:t>
            </w:r>
            <w:r w:rsidRPr="00261480">
              <w:rPr>
                <w:lang w:eastAsia="zh-CN"/>
              </w:rPr>
              <w:t>0%</w:t>
            </w:r>
          </w:p>
        </w:tc>
        <w:tc>
          <w:tcPr>
            <w:tcW w:w="2022"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pacing w:after="0" w:line="240" w:lineRule="auto"/>
              <w:jc w:val="center"/>
              <w:rPr>
                <w:sz w:val="28"/>
                <w:szCs w:val="28"/>
                <w:lang w:eastAsia="zh-CN"/>
              </w:rPr>
            </w:pPr>
            <w:r>
              <w:rPr>
                <w:lang w:eastAsia="zh-CN"/>
              </w:rPr>
              <w:t>5</w:t>
            </w:r>
            <w:r w:rsidRPr="00261480">
              <w:rPr>
                <w:lang w:eastAsia="zh-CN"/>
              </w:rPr>
              <w:t>0%</w:t>
            </w:r>
          </w:p>
        </w:tc>
      </w:tr>
    </w:tbl>
    <w:p w:rsidR="00C22320" w:rsidRDefault="00C22320" w:rsidP="00C22320">
      <w:pPr>
        <w:suppressAutoHyphens/>
        <w:spacing w:after="0" w:line="240" w:lineRule="auto"/>
        <w:rPr>
          <w:sz w:val="28"/>
          <w:szCs w:val="28"/>
          <w:lang w:eastAsia="zh-CN"/>
        </w:rPr>
      </w:pPr>
    </w:p>
    <w:p w:rsidR="00C22320" w:rsidRPr="00261480" w:rsidRDefault="00C22320" w:rsidP="00C22320">
      <w:pPr>
        <w:suppressAutoHyphens/>
        <w:spacing w:after="0" w:line="240" w:lineRule="auto"/>
        <w:rPr>
          <w:sz w:val="28"/>
          <w:szCs w:val="28"/>
          <w:lang w:eastAsia="zh-CN"/>
        </w:rPr>
      </w:pPr>
    </w:p>
    <w:p w:rsidR="00C22320" w:rsidRPr="00261480" w:rsidRDefault="00C22320" w:rsidP="00C22320">
      <w:pPr>
        <w:suppressAutoHyphens/>
        <w:spacing w:after="0" w:line="240" w:lineRule="auto"/>
        <w:ind w:firstLine="567"/>
        <w:rPr>
          <w:lang w:eastAsia="zh-CN"/>
        </w:rPr>
      </w:pPr>
      <w:r w:rsidRPr="00261480">
        <w:rPr>
          <w:lang w:eastAsia="zh-CN"/>
        </w:rPr>
        <w:t xml:space="preserve">Резултатът от набраните точки от държавните първенства за всеки отделен участник се коригира и с коефициент за </w:t>
      </w:r>
      <w:proofErr w:type="spellStart"/>
      <w:r w:rsidRPr="00261480">
        <w:rPr>
          <w:lang w:eastAsia="zh-CN"/>
        </w:rPr>
        <w:t>конкурент</w:t>
      </w:r>
      <w:r>
        <w:rPr>
          <w:lang w:eastAsia="zh-CN"/>
        </w:rPr>
        <w:t>н</w:t>
      </w:r>
      <w:r w:rsidRPr="00261480">
        <w:rPr>
          <w:lang w:eastAsia="zh-CN"/>
        </w:rPr>
        <w:t>ост</w:t>
      </w:r>
      <w:proofErr w:type="spellEnd"/>
      <w:r w:rsidRPr="00261480">
        <w:rPr>
          <w:lang w:eastAsia="zh-CN"/>
        </w:rPr>
        <w:t xml:space="preserve"> при</w:t>
      </w:r>
      <w:r w:rsidRPr="00261480">
        <w:rPr>
          <w:shd w:val="clear" w:color="auto" w:fill="FFFFFF"/>
          <w:lang w:eastAsia="zh-CN"/>
        </w:rPr>
        <w:t xml:space="preserve">  индивидуалните спортове,</w:t>
      </w:r>
      <w:r w:rsidRPr="00261480">
        <w:rPr>
          <w:lang w:eastAsia="zh-CN"/>
        </w:rPr>
        <w:t xml:space="preserve"> съобразно броя участващи </w:t>
      </w:r>
      <w:r w:rsidRPr="00261480">
        <w:rPr>
          <w:shd w:val="clear" w:color="auto" w:fill="FFFFFF"/>
          <w:lang w:eastAsia="zh-CN"/>
        </w:rPr>
        <w:t>отбори</w:t>
      </w:r>
      <w:r w:rsidRPr="00261480">
        <w:rPr>
          <w:lang w:eastAsia="zh-CN"/>
        </w:rPr>
        <w:t xml:space="preserve"> или състезатели, както следва:</w:t>
      </w:r>
    </w:p>
    <w:p w:rsidR="00C22320" w:rsidRPr="00261480" w:rsidRDefault="00C22320" w:rsidP="00C22320">
      <w:pPr>
        <w:suppressAutoHyphens/>
        <w:spacing w:after="0" w:line="240" w:lineRule="auto"/>
        <w:ind w:firstLine="567"/>
        <w:jc w:val="center"/>
        <w:rPr>
          <w:lang w:eastAsia="zh-CN"/>
        </w:rPr>
      </w:pPr>
      <w:r>
        <w:rPr>
          <w:lang w:eastAsia="zh-CN"/>
        </w:rPr>
        <w:t>–</w:t>
      </w:r>
      <w:r w:rsidRPr="00261480">
        <w:rPr>
          <w:lang w:eastAsia="zh-CN"/>
        </w:rPr>
        <w:t xml:space="preserve"> до </w:t>
      </w:r>
      <w:r>
        <w:rPr>
          <w:lang w:eastAsia="zh-CN"/>
        </w:rPr>
        <w:t>8</w:t>
      </w:r>
      <w:r w:rsidRPr="00261480">
        <w:rPr>
          <w:lang w:eastAsia="zh-CN"/>
        </w:rPr>
        <w:t xml:space="preserve"> участника </w:t>
      </w:r>
      <w:r>
        <w:rPr>
          <w:lang w:eastAsia="zh-CN"/>
        </w:rPr>
        <w:t xml:space="preserve">           </w:t>
      </w:r>
      <w:r w:rsidRPr="00261480">
        <w:rPr>
          <w:lang w:eastAsia="zh-CN"/>
        </w:rPr>
        <w:t xml:space="preserve">– </w:t>
      </w:r>
      <w:r w:rsidRPr="00261480">
        <w:rPr>
          <w:b/>
          <w:bCs/>
          <w:lang w:eastAsia="zh-CN"/>
        </w:rPr>
        <w:t>1.00</w:t>
      </w:r>
    </w:p>
    <w:p w:rsidR="00C22320" w:rsidRPr="00261480" w:rsidRDefault="00C22320" w:rsidP="00C22320">
      <w:pPr>
        <w:suppressAutoHyphens/>
        <w:spacing w:after="0" w:line="240" w:lineRule="auto"/>
        <w:ind w:firstLine="567"/>
        <w:jc w:val="center"/>
        <w:rPr>
          <w:lang w:eastAsia="zh-CN"/>
        </w:rPr>
      </w:pPr>
      <w:r>
        <w:rPr>
          <w:lang w:eastAsia="zh-CN"/>
        </w:rPr>
        <w:t>–</w:t>
      </w:r>
      <w:r w:rsidRPr="00261480">
        <w:rPr>
          <w:lang w:eastAsia="zh-CN"/>
        </w:rPr>
        <w:t xml:space="preserve"> от </w:t>
      </w:r>
      <w:r>
        <w:rPr>
          <w:lang w:eastAsia="zh-CN"/>
        </w:rPr>
        <w:t>9</w:t>
      </w:r>
      <w:r w:rsidRPr="00261480">
        <w:rPr>
          <w:lang w:eastAsia="zh-CN"/>
        </w:rPr>
        <w:t xml:space="preserve"> до </w:t>
      </w:r>
      <w:r>
        <w:rPr>
          <w:lang w:eastAsia="zh-CN"/>
        </w:rPr>
        <w:t>17</w:t>
      </w:r>
      <w:r w:rsidRPr="00261480">
        <w:rPr>
          <w:lang w:eastAsia="zh-CN"/>
        </w:rPr>
        <w:t xml:space="preserve"> участника </w:t>
      </w:r>
      <w:r>
        <w:rPr>
          <w:lang w:eastAsia="zh-CN"/>
        </w:rPr>
        <w:t xml:space="preserve">  </w:t>
      </w:r>
      <w:r w:rsidRPr="00261480">
        <w:rPr>
          <w:lang w:eastAsia="zh-CN"/>
        </w:rPr>
        <w:t xml:space="preserve">– </w:t>
      </w:r>
      <w:r w:rsidRPr="00261480">
        <w:rPr>
          <w:b/>
          <w:bCs/>
          <w:lang w:eastAsia="zh-CN"/>
        </w:rPr>
        <w:t>1.20</w:t>
      </w:r>
    </w:p>
    <w:p w:rsidR="00C22320" w:rsidRPr="00261480" w:rsidRDefault="00C22320" w:rsidP="00C22320">
      <w:pPr>
        <w:suppressAutoHyphens/>
        <w:spacing w:after="0" w:line="240" w:lineRule="auto"/>
        <w:ind w:firstLine="567"/>
        <w:jc w:val="center"/>
        <w:rPr>
          <w:lang w:eastAsia="zh-CN"/>
        </w:rPr>
      </w:pPr>
      <w:r>
        <w:rPr>
          <w:lang w:eastAsia="zh-CN"/>
        </w:rPr>
        <w:t>–</w:t>
      </w:r>
      <w:r w:rsidRPr="00261480">
        <w:rPr>
          <w:lang w:eastAsia="zh-CN"/>
        </w:rPr>
        <w:t xml:space="preserve"> от </w:t>
      </w:r>
      <w:r>
        <w:rPr>
          <w:lang w:eastAsia="zh-CN"/>
        </w:rPr>
        <w:t>18</w:t>
      </w:r>
      <w:r w:rsidRPr="00261480">
        <w:rPr>
          <w:lang w:eastAsia="zh-CN"/>
        </w:rPr>
        <w:t xml:space="preserve"> до </w:t>
      </w:r>
      <w:r>
        <w:rPr>
          <w:lang w:eastAsia="zh-CN"/>
        </w:rPr>
        <w:t>26</w:t>
      </w:r>
      <w:r w:rsidRPr="00261480">
        <w:rPr>
          <w:lang w:eastAsia="zh-CN"/>
        </w:rPr>
        <w:t xml:space="preserve"> участника – </w:t>
      </w:r>
      <w:r w:rsidRPr="00261480">
        <w:rPr>
          <w:b/>
          <w:bCs/>
          <w:lang w:eastAsia="zh-CN"/>
        </w:rPr>
        <w:t>1.30</w:t>
      </w:r>
    </w:p>
    <w:p w:rsidR="00C22320" w:rsidRPr="00261480" w:rsidRDefault="00C22320" w:rsidP="00C22320">
      <w:pPr>
        <w:suppressAutoHyphens/>
        <w:spacing w:after="0" w:line="240" w:lineRule="auto"/>
        <w:ind w:firstLine="567"/>
        <w:jc w:val="center"/>
        <w:rPr>
          <w:lang w:eastAsia="zh-CN"/>
        </w:rPr>
      </w:pPr>
      <w:r>
        <w:rPr>
          <w:lang w:eastAsia="zh-CN"/>
        </w:rPr>
        <w:t>–</w:t>
      </w:r>
      <w:r w:rsidRPr="00261480">
        <w:rPr>
          <w:lang w:eastAsia="zh-CN"/>
        </w:rPr>
        <w:t xml:space="preserve"> от </w:t>
      </w:r>
      <w:r>
        <w:rPr>
          <w:lang w:eastAsia="zh-CN"/>
        </w:rPr>
        <w:t>27</w:t>
      </w:r>
      <w:r w:rsidRPr="00261480">
        <w:rPr>
          <w:lang w:eastAsia="zh-CN"/>
        </w:rPr>
        <w:t xml:space="preserve"> до </w:t>
      </w:r>
      <w:r>
        <w:rPr>
          <w:lang w:eastAsia="zh-CN"/>
        </w:rPr>
        <w:t>36</w:t>
      </w:r>
      <w:r w:rsidRPr="00261480">
        <w:rPr>
          <w:lang w:eastAsia="zh-CN"/>
        </w:rPr>
        <w:t xml:space="preserve"> участника – </w:t>
      </w:r>
      <w:r w:rsidRPr="00261480">
        <w:rPr>
          <w:b/>
          <w:bCs/>
          <w:lang w:eastAsia="zh-CN"/>
        </w:rPr>
        <w:t>1.40</w:t>
      </w:r>
    </w:p>
    <w:p w:rsidR="00C22320" w:rsidRPr="00261480" w:rsidRDefault="00C22320" w:rsidP="00C22320">
      <w:pPr>
        <w:suppressAutoHyphens/>
        <w:spacing w:after="0" w:line="240" w:lineRule="auto"/>
        <w:ind w:firstLine="567"/>
        <w:jc w:val="center"/>
        <w:rPr>
          <w:b/>
          <w:bCs/>
          <w:lang w:eastAsia="zh-CN"/>
        </w:rPr>
      </w:pPr>
      <w:r>
        <w:rPr>
          <w:lang w:eastAsia="zh-CN"/>
        </w:rPr>
        <w:t>–</w:t>
      </w:r>
      <w:r w:rsidRPr="00261480">
        <w:rPr>
          <w:lang w:eastAsia="zh-CN"/>
        </w:rPr>
        <w:t xml:space="preserve"> над 3</w:t>
      </w:r>
      <w:r>
        <w:rPr>
          <w:lang w:eastAsia="zh-CN"/>
        </w:rPr>
        <w:t>6</w:t>
      </w:r>
      <w:r w:rsidRPr="00261480">
        <w:rPr>
          <w:lang w:eastAsia="zh-CN"/>
        </w:rPr>
        <w:t xml:space="preserve"> участника</w:t>
      </w:r>
      <w:r>
        <w:rPr>
          <w:lang w:eastAsia="zh-CN"/>
        </w:rPr>
        <w:t xml:space="preserve">        – </w:t>
      </w:r>
      <w:r w:rsidRPr="00261480">
        <w:rPr>
          <w:b/>
          <w:bCs/>
          <w:lang w:eastAsia="zh-CN"/>
        </w:rPr>
        <w:t>1.</w:t>
      </w:r>
      <w:r>
        <w:rPr>
          <w:b/>
          <w:bCs/>
          <w:lang w:eastAsia="zh-CN"/>
        </w:rPr>
        <w:t>8</w:t>
      </w:r>
      <w:r w:rsidRPr="00261480">
        <w:rPr>
          <w:b/>
          <w:bCs/>
          <w:lang w:eastAsia="zh-CN"/>
        </w:rPr>
        <w:t>0</w:t>
      </w:r>
    </w:p>
    <w:p w:rsidR="00C22320" w:rsidRPr="00261480" w:rsidRDefault="00C22320" w:rsidP="00C22320">
      <w:pPr>
        <w:suppressAutoHyphens/>
        <w:spacing w:after="0" w:line="240" w:lineRule="auto"/>
        <w:ind w:firstLine="567"/>
        <w:rPr>
          <w:b/>
          <w:bCs/>
          <w:lang w:eastAsia="zh-CN"/>
        </w:rPr>
      </w:pPr>
    </w:p>
    <w:p w:rsidR="00D26A33" w:rsidRDefault="00D26A33" w:rsidP="00C22320">
      <w:pPr>
        <w:suppressAutoHyphens/>
        <w:spacing w:after="0" w:line="240" w:lineRule="auto"/>
        <w:ind w:left="709"/>
        <w:jc w:val="center"/>
        <w:rPr>
          <w:b/>
          <w:bCs/>
          <w:lang w:eastAsia="zh-CN"/>
        </w:rPr>
      </w:pPr>
    </w:p>
    <w:p w:rsidR="00D26A33" w:rsidRDefault="00D26A33" w:rsidP="00C22320">
      <w:pPr>
        <w:suppressAutoHyphens/>
        <w:spacing w:after="0" w:line="240" w:lineRule="auto"/>
        <w:ind w:left="709"/>
        <w:jc w:val="center"/>
        <w:rPr>
          <w:b/>
          <w:bCs/>
          <w:lang w:eastAsia="zh-CN"/>
        </w:rPr>
      </w:pPr>
    </w:p>
    <w:p w:rsidR="00D26A33" w:rsidRDefault="00D26A33" w:rsidP="00C22320">
      <w:pPr>
        <w:suppressAutoHyphens/>
        <w:spacing w:after="0" w:line="240" w:lineRule="auto"/>
        <w:ind w:left="709"/>
        <w:jc w:val="center"/>
        <w:rPr>
          <w:b/>
          <w:bCs/>
          <w:lang w:eastAsia="zh-CN"/>
        </w:rPr>
      </w:pPr>
    </w:p>
    <w:p w:rsidR="00D26A33" w:rsidRDefault="00D26A33" w:rsidP="00C22320">
      <w:pPr>
        <w:suppressAutoHyphens/>
        <w:spacing w:after="0" w:line="240" w:lineRule="auto"/>
        <w:ind w:left="709"/>
        <w:jc w:val="center"/>
        <w:rPr>
          <w:b/>
          <w:bCs/>
          <w:lang w:eastAsia="zh-CN"/>
        </w:rPr>
      </w:pPr>
    </w:p>
    <w:p w:rsidR="00D26A33" w:rsidRDefault="00D26A33" w:rsidP="00C22320">
      <w:pPr>
        <w:suppressAutoHyphens/>
        <w:spacing w:after="0" w:line="240" w:lineRule="auto"/>
        <w:ind w:left="709"/>
        <w:jc w:val="center"/>
        <w:rPr>
          <w:b/>
          <w:bCs/>
          <w:lang w:eastAsia="zh-CN"/>
        </w:rPr>
      </w:pPr>
    </w:p>
    <w:p w:rsidR="00D26A33" w:rsidRDefault="00D26A33" w:rsidP="00C22320">
      <w:pPr>
        <w:suppressAutoHyphens/>
        <w:spacing w:after="0" w:line="240" w:lineRule="auto"/>
        <w:ind w:left="709"/>
        <w:jc w:val="center"/>
        <w:rPr>
          <w:b/>
          <w:bCs/>
          <w:lang w:eastAsia="zh-CN"/>
        </w:rPr>
      </w:pPr>
    </w:p>
    <w:p w:rsidR="00D26A33" w:rsidRDefault="00D26A33" w:rsidP="00743784">
      <w:pPr>
        <w:suppressAutoHyphens/>
        <w:spacing w:after="0" w:line="240" w:lineRule="auto"/>
        <w:rPr>
          <w:b/>
          <w:bCs/>
        </w:rPr>
        <w:sectPr w:rsidR="00D26A33" w:rsidSect="0029575A">
          <w:footerReference w:type="default" r:id="rId8"/>
          <w:pgSz w:w="11906" w:h="16838"/>
          <w:pgMar w:top="709" w:right="1135" w:bottom="1418" w:left="1134" w:header="708" w:footer="708" w:gutter="0"/>
          <w:cols w:space="708"/>
          <w:docGrid w:linePitch="360"/>
        </w:sectPr>
      </w:pPr>
    </w:p>
    <w:p w:rsidR="007E3311" w:rsidRDefault="007E3311" w:rsidP="00C22320">
      <w:pPr>
        <w:suppressAutoHyphens/>
        <w:spacing w:after="0" w:line="240" w:lineRule="auto"/>
        <w:ind w:firstLine="709"/>
        <w:jc w:val="center"/>
        <w:rPr>
          <w:b/>
          <w:bCs/>
          <w:lang w:eastAsia="zh-CN"/>
        </w:rPr>
      </w:pPr>
    </w:p>
    <w:p w:rsidR="007E3311" w:rsidRPr="00D51927" w:rsidRDefault="007E3311" w:rsidP="007E3311">
      <w:pPr>
        <w:tabs>
          <w:tab w:val="left" w:pos="5100"/>
          <w:tab w:val="right" w:pos="14002"/>
        </w:tabs>
        <w:suppressAutoHyphens/>
        <w:spacing w:after="0" w:line="240" w:lineRule="auto"/>
        <w:ind w:left="709"/>
        <w:rPr>
          <w:b/>
          <w:bCs/>
          <w:lang w:val="en-US" w:eastAsia="zh-CN"/>
        </w:rPr>
      </w:pPr>
      <w:r>
        <w:rPr>
          <w:b/>
          <w:bCs/>
          <w:lang w:eastAsia="zh-CN"/>
        </w:rPr>
        <w:t xml:space="preserve">                                                                                                                                                                                                                                                 </w:t>
      </w:r>
      <w:r w:rsidRPr="00D51927">
        <w:rPr>
          <w:b/>
          <w:bCs/>
          <w:lang w:eastAsia="zh-CN"/>
        </w:rPr>
        <w:t xml:space="preserve">ПРИЛОЖЕНИЕ  </w:t>
      </w:r>
      <w:r>
        <w:rPr>
          <w:b/>
          <w:bCs/>
          <w:lang w:eastAsia="zh-CN"/>
        </w:rPr>
        <w:t>2</w:t>
      </w:r>
    </w:p>
    <w:p w:rsidR="00C22320" w:rsidRPr="006C7B2F" w:rsidRDefault="00C22320" w:rsidP="00C22320">
      <w:pPr>
        <w:suppressAutoHyphens/>
        <w:spacing w:after="0" w:line="240" w:lineRule="auto"/>
        <w:ind w:firstLine="709"/>
        <w:jc w:val="center"/>
        <w:rPr>
          <w:b/>
          <w:bCs/>
          <w:lang w:eastAsia="zh-CN"/>
        </w:rPr>
      </w:pPr>
      <w:r w:rsidRPr="006C7B2F">
        <w:rPr>
          <w:b/>
          <w:bCs/>
          <w:lang w:eastAsia="zh-CN"/>
        </w:rPr>
        <w:t>ФОРМ</w:t>
      </w:r>
      <w:r>
        <w:rPr>
          <w:b/>
          <w:bCs/>
          <w:lang w:eastAsia="zh-CN"/>
        </w:rPr>
        <w:t xml:space="preserve">УЛЯР </w:t>
      </w:r>
    </w:p>
    <w:p w:rsidR="00C22320" w:rsidRPr="00261480" w:rsidRDefault="00C22320" w:rsidP="00C22320">
      <w:pPr>
        <w:suppressAutoHyphens/>
        <w:spacing w:after="0" w:line="240" w:lineRule="auto"/>
        <w:jc w:val="center"/>
      </w:pPr>
    </w:p>
    <w:p w:rsidR="00C22320" w:rsidRPr="00261480" w:rsidRDefault="00C22320" w:rsidP="00C22320">
      <w:pPr>
        <w:suppressAutoHyphens/>
        <w:spacing w:after="0" w:line="240" w:lineRule="auto"/>
        <w:jc w:val="center"/>
      </w:pPr>
      <w:r>
        <w:t>За о</w:t>
      </w:r>
      <w:r w:rsidRPr="00261480">
        <w:t>ценка на спортните резултати на състезателите по възрастови групи от Международния календар</w:t>
      </w:r>
    </w:p>
    <w:p w:rsidR="00C22320" w:rsidRPr="00261480" w:rsidRDefault="00C22320" w:rsidP="00C22320">
      <w:pPr>
        <w:suppressAutoHyphens/>
        <w:spacing w:after="0" w:line="240" w:lineRule="auto"/>
        <w:jc w:val="center"/>
      </w:pPr>
    </w:p>
    <w:p w:rsidR="00C22320" w:rsidRPr="00261480" w:rsidRDefault="00C22320" w:rsidP="00C22320">
      <w:pPr>
        <w:suppressAutoHyphens/>
        <w:spacing w:after="0" w:line="240" w:lineRule="auto"/>
      </w:pPr>
      <w:r w:rsidRPr="00261480">
        <w:t xml:space="preserve">Спортен клуб: </w:t>
      </w:r>
      <w:r>
        <w:t>………………………………………………………………………………………………………………………………….</w:t>
      </w:r>
    </w:p>
    <w:p w:rsidR="00C22320" w:rsidRPr="00261480" w:rsidRDefault="00C22320" w:rsidP="00C22320">
      <w:pPr>
        <w:suppressAutoHyphens/>
        <w:spacing w:after="0" w:line="240" w:lineRule="auto"/>
      </w:pPr>
    </w:p>
    <w:p w:rsidR="00C22320" w:rsidRDefault="00C22320" w:rsidP="00C22320">
      <w:pPr>
        <w:suppressAutoHyphens/>
        <w:spacing w:after="0" w:line="240" w:lineRule="auto"/>
      </w:pPr>
      <w:r w:rsidRPr="00261480">
        <w:t xml:space="preserve">Вид спорт: </w:t>
      </w:r>
      <w:r>
        <w:t>…………………………………………………………………..</w:t>
      </w:r>
    </w:p>
    <w:p w:rsidR="00C22320" w:rsidRPr="00261480" w:rsidRDefault="00C22320" w:rsidP="00C22320">
      <w:pPr>
        <w:suppressAutoHyphens/>
        <w:spacing w:after="0" w:line="240" w:lineRule="auto"/>
      </w:pPr>
    </w:p>
    <w:tbl>
      <w:tblPr>
        <w:tblW w:w="0" w:type="auto"/>
        <w:tblInd w:w="-106" w:type="dxa"/>
        <w:tblLayout w:type="fixed"/>
        <w:tblLook w:val="0000" w:firstRow="0" w:lastRow="0" w:firstColumn="0" w:lastColumn="0" w:noHBand="0" w:noVBand="0"/>
      </w:tblPr>
      <w:tblGrid>
        <w:gridCol w:w="568"/>
        <w:gridCol w:w="3425"/>
        <w:gridCol w:w="1545"/>
        <w:gridCol w:w="1574"/>
        <w:gridCol w:w="1466"/>
        <w:gridCol w:w="1280"/>
        <w:gridCol w:w="1364"/>
        <w:gridCol w:w="1843"/>
        <w:gridCol w:w="993"/>
      </w:tblGrid>
      <w:tr w:rsidR="00C22320" w:rsidRPr="00261480" w:rsidTr="00D26A33">
        <w:tc>
          <w:tcPr>
            <w:tcW w:w="568" w:type="dxa"/>
            <w:tcBorders>
              <w:top w:val="single" w:sz="4" w:space="0" w:color="000000"/>
              <w:left w:val="single" w:sz="4" w:space="0" w:color="000000"/>
              <w:bottom w:val="single" w:sz="4" w:space="0" w:color="000000"/>
            </w:tcBorders>
            <w:vAlign w:val="center"/>
          </w:tcPr>
          <w:p w:rsidR="00C22320" w:rsidRPr="00261480" w:rsidRDefault="00C22320" w:rsidP="00D26A33">
            <w:pPr>
              <w:suppressAutoHyphens/>
              <w:spacing w:after="0" w:line="240" w:lineRule="auto"/>
              <w:jc w:val="center"/>
            </w:pPr>
            <w:r w:rsidRPr="00261480">
              <w:t>№</w:t>
            </w:r>
          </w:p>
        </w:tc>
        <w:tc>
          <w:tcPr>
            <w:tcW w:w="3425" w:type="dxa"/>
            <w:tcBorders>
              <w:top w:val="single" w:sz="4" w:space="0" w:color="000000"/>
              <w:left w:val="single" w:sz="4" w:space="0" w:color="000000"/>
              <w:bottom w:val="single" w:sz="4" w:space="0" w:color="000000"/>
            </w:tcBorders>
            <w:vAlign w:val="center"/>
          </w:tcPr>
          <w:p w:rsidR="00C22320" w:rsidRPr="00261480" w:rsidRDefault="00C22320" w:rsidP="00D26A33">
            <w:pPr>
              <w:suppressAutoHyphens/>
              <w:spacing w:after="0" w:line="240" w:lineRule="auto"/>
              <w:jc w:val="center"/>
            </w:pPr>
            <w:r w:rsidRPr="00261480">
              <w:t xml:space="preserve">Име, </w:t>
            </w:r>
            <w:r>
              <w:t>презиме и ф</w:t>
            </w:r>
            <w:r w:rsidRPr="00261480">
              <w:t>амилия</w:t>
            </w:r>
          </w:p>
        </w:tc>
        <w:tc>
          <w:tcPr>
            <w:tcW w:w="1545" w:type="dxa"/>
            <w:tcBorders>
              <w:top w:val="single" w:sz="4" w:space="0" w:color="000000"/>
              <w:left w:val="single" w:sz="4" w:space="0" w:color="000000"/>
              <w:bottom w:val="single" w:sz="4" w:space="0" w:color="000000"/>
            </w:tcBorders>
            <w:vAlign w:val="center"/>
          </w:tcPr>
          <w:p w:rsidR="00C22320" w:rsidRPr="00261480" w:rsidRDefault="00C22320" w:rsidP="00D26A33">
            <w:pPr>
              <w:suppressAutoHyphens/>
              <w:spacing w:after="0" w:line="240" w:lineRule="auto"/>
              <w:jc w:val="center"/>
            </w:pPr>
            <w:r>
              <w:t>Дата, месец и година</w:t>
            </w:r>
          </w:p>
        </w:tc>
        <w:tc>
          <w:tcPr>
            <w:tcW w:w="1574" w:type="dxa"/>
            <w:tcBorders>
              <w:top w:val="single" w:sz="4" w:space="0" w:color="000000"/>
              <w:left w:val="single" w:sz="4" w:space="0" w:color="000000"/>
              <w:bottom w:val="single" w:sz="4" w:space="0" w:color="000000"/>
            </w:tcBorders>
            <w:vAlign w:val="center"/>
          </w:tcPr>
          <w:p w:rsidR="00C22320" w:rsidRDefault="00C22320" w:rsidP="00D26A33">
            <w:pPr>
              <w:suppressAutoHyphens/>
              <w:spacing w:after="0" w:line="240" w:lineRule="auto"/>
              <w:jc w:val="center"/>
            </w:pPr>
            <w:r w:rsidRPr="00261480">
              <w:t>Межд</w:t>
            </w:r>
            <w:r>
              <w:t xml:space="preserve">ународно </w:t>
            </w:r>
            <w:proofErr w:type="spellStart"/>
            <w:r>
              <w:t>п</w:t>
            </w:r>
            <w:r w:rsidRPr="00261480">
              <w:t>ървенс</w:t>
            </w:r>
            <w:proofErr w:type="spellEnd"/>
            <w:r>
              <w:t>-</w:t>
            </w:r>
          </w:p>
          <w:p w:rsidR="00C22320" w:rsidRPr="00261480" w:rsidRDefault="00C22320" w:rsidP="00D26A33">
            <w:pPr>
              <w:suppressAutoHyphens/>
              <w:spacing w:after="0" w:line="240" w:lineRule="auto"/>
              <w:jc w:val="center"/>
            </w:pPr>
            <w:proofErr w:type="spellStart"/>
            <w:r w:rsidRPr="00261480">
              <w:t>тво</w:t>
            </w:r>
            <w:proofErr w:type="spellEnd"/>
            <w:r w:rsidRPr="00261480">
              <w:t xml:space="preserve"> – </w:t>
            </w:r>
            <w:proofErr w:type="spellStart"/>
            <w:r w:rsidRPr="00261480">
              <w:t>възр</w:t>
            </w:r>
            <w:proofErr w:type="spellEnd"/>
            <w:r w:rsidRPr="00261480">
              <w:t>. гр</w:t>
            </w:r>
            <w:r>
              <w:t>упа</w:t>
            </w:r>
          </w:p>
        </w:tc>
        <w:tc>
          <w:tcPr>
            <w:tcW w:w="1466" w:type="dxa"/>
            <w:tcBorders>
              <w:top w:val="single" w:sz="4" w:space="0" w:color="000000"/>
              <w:left w:val="single" w:sz="4" w:space="0" w:color="000000"/>
              <w:bottom w:val="single" w:sz="4" w:space="0" w:color="000000"/>
            </w:tcBorders>
            <w:vAlign w:val="center"/>
          </w:tcPr>
          <w:p w:rsidR="00C22320" w:rsidRPr="00261480" w:rsidRDefault="00C22320" w:rsidP="00D26A33">
            <w:pPr>
              <w:suppressAutoHyphens/>
              <w:spacing w:after="0" w:line="240" w:lineRule="auto"/>
              <w:jc w:val="center"/>
            </w:pPr>
            <w:r w:rsidRPr="00261480">
              <w:t>Дисциплина, категория, клас</w:t>
            </w:r>
          </w:p>
        </w:tc>
        <w:tc>
          <w:tcPr>
            <w:tcW w:w="1280" w:type="dxa"/>
            <w:tcBorders>
              <w:top w:val="single" w:sz="4" w:space="0" w:color="000000"/>
              <w:left w:val="single" w:sz="4" w:space="0" w:color="000000"/>
              <w:bottom w:val="single" w:sz="4" w:space="0" w:color="000000"/>
            </w:tcBorders>
            <w:vAlign w:val="center"/>
          </w:tcPr>
          <w:p w:rsidR="00C22320" w:rsidRPr="00261480" w:rsidRDefault="00C22320" w:rsidP="00D26A33">
            <w:pPr>
              <w:suppressAutoHyphens/>
              <w:spacing w:after="0" w:line="240" w:lineRule="auto"/>
              <w:jc w:val="center"/>
            </w:pPr>
            <w:r>
              <w:t>Класиран</w:t>
            </w:r>
            <w:r w:rsidRPr="00261480">
              <w:t>, място</w:t>
            </w:r>
          </w:p>
        </w:tc>
        <w:tc>
          <w:tcPr>
            <w:tcW w:w="1364" w:type="dxa"/>
            <w:tcBorders>
              <w:top w:val="single" w:sz="4" w:space="0" w:color="000000"/>
              <w:left w:val="single" w:sz="4" w:space="0" w:color="000000"/>
              <w:bottom w:val="single" w:sz="4" w:space="0" w:color="000000"/>
            </w:tcBorders>
            <w:vAlign w:val="center"/>
          </w:tcPr>
          <w:p w:rsidR="00C22320" w:rsidRPr="00261480" w:rsidRDefault="00C22320" w:rsidP="00D26A33">
            <w:pPr>
              <w:suppressAutoHyphens/>
              <w:spacing w:after="0" w:line="240" w:lineRule="auto"/>
              <w:jc w:val="center"/>
            </w:pPr>
            <w:r w:rsidRPr="00261480">
              <w:t xml:space="preserve">Начислени точки </w:t>
            </w:r>
            <w:r>
              <w:t>/</w:t>
            </w:r>
            <w:r w:rsidRPr="00261480">
              <w:t>табл. 2</w:t>
            </w:r>
            <w:r>
              <w:t>/</w:t>
            </w:r>
          </w:p>
        </w:tc>
        <w:tc>
          <w:tcPr>
            <w:tcW w:w="1843" w:type="dxa"/>
            <w:tcBorders>
              <w:top w:val="single" w:sz="4" w:space="0" w:color="000000"/>
              <w:left w:val="single" w:sz="4" w:space="0" w:color="000000"/>
              <w:bottom w:val="single" w:sz="4" w:space="0" w:color="000000"/>
            </w:tcBorders>
            <w:vAlign w:val="center"/>
          </w:tcPr>
          <w:p w:rsidR="00C22320" w:rsidRDefault="00C22320" w:rsidP="00D26A33">
            <w:pPr>
              <w:suppressAutoHyphens/>
              <w:spacing w:after="0" w:line="240" w:lineRule="auto"/>
              <w:jc w:val="center"/>
            </w:pPr>
            <w:r>
              <w:t>Коефициент</w:t>
            </w:r>
            <w:r w:rsidRPr="00261480">
              <w:t xml:space="preserve"> за </w:t>
            </w:r>
            <w:proofErr w:type="spellStart"/>
            <w:r w:rsidRPr="00261480">
              <w:t>конкурент</w:t>
            </w:r>
            <w:r>
              <w:t>н</w:t>
            </w:r>
            <w:r w:rsidRPr="00261480">
              <w:t>ост</w:t>
            </w:r>
            <w:proofErr w:type="spellEnd"/>
          </w:p>
          <w:p w:rsidR="00C22320" w:rsidRPr="00261480" w:rsidRDefault="00C22320" w:rsidP="00D26A33">
            <w:pPr>
              <w:suppressAutoHyphens/>
              <w:spacing w:after="0" w:line="240" w:lineRule="auto"/>
              <w:jc w:val="center"/>
            </w:pPr>
            <w:r>
              <w:t>/</w:t>
            </w:r>
            <w:proofErr w:type="spellStart"/>
            <w:r>
              <w:t>Прил</w:t>
            </w:r>
            <w:proofErr w:type="spellEnd"/>
            <w:r>
              <w:t>. 1/</w:t>
            </w:r>
          </w:p>
        </w:tc>
        <w:tc>
          <w:tcPr>
            <w:tcW w:w="993" w:type="dxa"/>
            <w:tcBorders>
              <w:top w:val="single" w:sz="4" w:space="0" w:color="000000"/>
              <w:left w:val="single" w:sz="4" w:space="0" w:color="000000"/>
              <w:bottom w:val="single" w:sz="4" w:space="0" w:color="000000"/>
              <w:right w:val="single" w:sz="4" w:space="0" w:color="000000"/>
            </w:tcBorders>
            <w:vAlign w:val="center"/>
          </w:tcPr>
          <w:p w:rsidR="00C22320" w:rsidRPr="00261480" w:rsidRDefault="00C22320" w:rsidP="00D26A33">
            <w:pPr>
              <w:suppressAutoHyphens/>
              <w:spacing w:after="0" w:line="240" w:lineRule="auto"/>
              <w:jc w:val="center"/>
              <w:rPr>
                <w:sz w:val="28"/>
                <w:szCs w:val="28"/>
                <w:lang w:eastAsia="zh-CN"/>
              </w:rPr>
            </w:pPr>
            <w:r w:rsidRPr="00261480">
              <w:t>Общо</w:t>
            </w: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1</w:t>
            </w:r>
          </w:p>
        </w:tc>
        <w:tc>
          <w:tcPr>
            <w:tcW w:w="342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4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7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66"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28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6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3"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993"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2</w:t>
            </w:r>
          </w:p>
        </w:tc>
        <w:tc>
          <w:tcPr>
            <w:tcW w:w="342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4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7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66"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28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6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3"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993"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3</w:t>
            </w:r>
          </w:p>
        </w:tc>
        <w:tc>
          <w:tcPr>
            <w:tcW w:w="342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4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7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66"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28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6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3"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993"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4</w:t>
            </w:r>
          </w:p>
        </w:tc>
        <w:tc>
          <w:tcPr>
            <w:tcW w:w="342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4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7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66"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28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6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3"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993"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5</w:t>
            </w:r>
          </w:p>
        </w:tc>
        <w:tc>
          <w:tcPr>
            <w:tcW w:w="342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4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7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66"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28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6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3"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993"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6</w:t>
            </w:r>
          </w:p>
        </w:tc>
        <w:tc>
          <w:tcPr>
            <w:tcW w:w="342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4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7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66"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28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6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3"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993"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7</w:t>
            </w:r>
          </w:p>
        </w:tc>
        <w:tc>
          <w:tcPr>
            <w:tcW w:w="342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4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7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66"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28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6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3"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993"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8</w:t>
            </w:r>
          </w:p>
        </w:tc>
        <w:tc>
          <w:tcPr>
            <w:tcW w:w="342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4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7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66"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28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6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3"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993"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9</w:t>
            </w:r>
          </w:p>
        </w:tc>
        <w:tc>
          <w:tcPr>
            <w:tcW w:w="342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4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7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66"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28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6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3"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993"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10</w:t>
            </w:r>
          </w:p>
        </w:tc>
        <w:tc>
          <w:tcPr>
            <w:tcW w:w="342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4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7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66"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28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6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3"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993"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11</w:t>
            </w:r>
          </w:p>
        </w:tc>
        <w:tc>
          <w:tcPr>
            <w:tcW w:w="342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4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7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66"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28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6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3"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993"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12</w:t>
            </w:r>
          </w:p>
        </w:tc>
        <w:tc>
          <w:tcPr>
            <w:tcW w:w="342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4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7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66"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28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6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3"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993"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13</w:t>
            </w:r>
          </w:p>
        </w:tc>
        <w:tc>
          <w:tcPr>
            <w:tcW w:w="342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45"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7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66"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28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6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3"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993"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bl>
    <w:p w:rsidR="00C22320" w:rsidRDefault="00C22320" w:rsidP="00C22320">
      <w:pPr>
        <w:suppressAutoHyphens/>
        <w:spacing w:after="0" w:line="240" w:lineRule="auto"/>
      </w:pPr>
    </w:p>
    <w:p w:rsidR="00C22320" w:rsidRPr="00261480" w:rsidRDefault="00C22320" w:rsidP="00C22320">
      <w:pPr>
        <w:suppressAutoHyphens/>
        <w:spacing w:after="0" w:line="240" w:lineRule="auto"/>
      </w:pPr>
      <w:r w:rsidRPr="00261480">
        <w:t xml:space="preserve">Изготвил: </w:t>
      </w:r>
      <w:r>
        <w:t>………………………………….</w:t>
      </w:r>
      <w:r w:rsidRPr="00261480">
        <w:tab/>
      </w:r>
      <w:r w:rsidRPr="00261480">
        <w:tab/>
      </w:r>
      <w:r w:rsidRPr="00261480">
        <w:tab/>
      </w:r>
      <w:r w:rsidRPr="00261480">
        <w:tab/>
      </w:r>
      <w:r w:rsidRPr="00261480">
        <w:tab/>
      </w:r>
      <w:r w:rsidRPr="00261480">
        <w:tab/>
      </w:r>
      <w:r w:rsidRPr="00261480">
        <w:tab/>
        <w:t>Предс</w:t>
      </w:r>
      <w:r>
        <w:t>едател:………………………………</w:t>
      </w:r>
      <w:r>
        <w:tab/>
      </w:r>
      <w:r w:rsidRPr="00261480">
        <w:tab/>
      </w:r>
      <w:r w:rsidRPr="00261480">
        <w:tab/>
      </w:r>
      <w:r w:rsidRPr="00261480">
        <w:tab/>
      </w:r>
      <w:r w:rsidRPr="00261480">
        <w:tab/>
      </w:r>
      <w:r w:rsidRPr="00261480">
        <w:tab/>
      </w:r>
      <w:r w:rsidRPr="00261480">
        <w:tab/>
      </w:r>
      <w:r w:rsidRPr="00261480">
        <w:tab/>
      </w:r>
    </w:p>
    <w:p w:rsidR="00C22320" w:rsidRDefault="00C22320" w:rsidP="00C22320">
      <w:pPr>
        <w:suppressAutoHyphens/>
        <w:spacing w:after="0" w:line="240" w:lineRule="auto"/>
      </w:pPr>
      <w:r w:rsidRPr="00261480">
        <w:t>Дата:</w:t>
      </w:r>
      <w:r>
        <w:t xml:space="preserve"> ….........................</w:t>
      </w:r>
    </w:p>
    <w:p w:rsidR="00C22320" w:rsidRDefault="00C22320" w:rsidP="00C22320">
      <w:pPr>
        <w:suppressAutoHyphens/>
        <w:spacing w:after="0" w:line="240" w:lineRule="auto"/>
        <w:ind w:left="709"/>
        <w:jc w:val="right"/>
        <w:rPr>
          <w:b/>
          <w:bCs/>
          <w:lang w:eastAsia="zh-CN"/>
        </w:rPr>
      </w:pPr>
    </w:p>
    <w:p w:rsidR="00C22320" w:rsidRDefault="00C22320" w:rsidP="00C22320">
      <w:pPr>
        <w:suppressAutoHyphens/>
        <w:spacing w:after="0" w:line="240" w:lineRule="auto"/>
        <w:ind w:left="709"/>
        <w:jc w:val="right"/>
        <w:rPr>
          <w:b/>
          <w:bCs/>
          <w:lang w:eastAsia="zh-CN"/>
        </w:rPr>
      </w:pPr>
    </w:p>
    <w:p w:rsidR="0029575A" w:rsidRDefault="0029575A" w:rsidP="00C22320">
      <w:pPr>
        <w:suppressAutoHyphens/>
        <w:spacing w:after="0" w:line="240" w:lineRule="auto"/>
        <w:ind w:left="709"/>
        <w:jc w:val="right"/>
        <w:rPr>
          <w:b/>
          <w:bCs/>
          <w:lang w:eastAsia="zh-CN"/>
        </w:rPr>
      </w:pPr>
    </w:p>
    <w:p w:rsidR="0029575A" w:rsidRDefault="0029575A" w:rsidP="00C22320">
      <w:pPr>
        <w:suppressAutoHyphens/>
        <w:spacing w:after="0" w:line="240" w:lineRule="auto"/>
        <w:ind w:left="709"/>
        <w:jc w:val="right"/>
        <w:rPr>
          <w:b/>
          <w:bCs/>
          <w:lang w:eastAsia="zh-CN"/>
        </w:rPr>
      </w:pPr>
    </w:p>
    <w:p w:rsidR="0029575A" w:rsidRDefault="0029575A" w:rsidP="00C22320">
      <w:pPr>
        <w:suppressAutoHyphens/>
        <w:spacing w:after="0" w:line="240" w:lineRule="auto"/>
        <w:ind w:left="709"/>
        <w:jc w:val="right"/>
        <w:rPr>
          <w:b/>
          <w:bCs/>
          <w:lang w:eastAsia="zh-CN"/>
        </w:rPr>
      </w:pPr>
    </w:p>
    <w:p w:rsidR="002E3DE2" w:rsidRDefault="002E3DE2" w:rsidP="00C22320">
      <w:pPr>
        <w:suppressAutoHyphens/>
        <w:spacing w:after="0" w:line="240" w:lineRule="auto"/>
        <w:ind w:left="709"/>
        <w:jc w:val="right"/>
        <w:rPr>
          <w:b/>
          <w:bCs/>
          <w:lang w:eastAsia="zh-CN"/>
        </w:rPr>
      </w:pPr>
    </w:p>
    <w:p w:rsidR="002E3DE2" w:rsidRDefault="002E3DE2" w:rsidP="00C22320">
      <w:pPr>
        <w:suppressAutoHyphens/>
        <w:spacing w:after="0" w:line="240" w:lineRule="auto"/>
        <w:ind w:left="709"/>
        <w:jc w:val="right"/>
        <w:rPr>
          <w:b/>
          <w:bCs/>
          <w:lang w:eastAsia="zh-CN"/>
        </w:rPr>
      </w:pPr>
    </w:p>
    <w:p w:rsidR="00C22320" w:rsidRDefault="00C22320" w:rsidP="00C22320">
      <w:pPr>
        <w:suppressAutoHyphens/>
        <w:spacing w:after="0" w:line="240" w:lineRule="auto"/>
        <w:ind w:left="709"/>
        <w:jc w:val="right"/>
        <w:rPr>
          <w:b/>
          <w:bCs/>
          <w:lang w:eastAsia="zh-CN"/>
        </w:rPr>
      </w:pPr>
    </w:p>
    <w:p w:rsidR="00C22320" w:rsidRPr="00D51927" w:rsidRDefault="00C22320" w:rsidP="00C22320">
      <w:pPr>
        <w:suppressAutoHyphens/>
        <w:spacing w:after="0" w:line="240" w:lineRule="auto"/>
        <w:ind w:left="709"/>
        <w:jc w:val="right"/>
        <w:rPr>
          <w:b/>
          <w:bCs/>
          <w:lang w:val="en-US" w:eastAsia="zh-CN"/>
        </w:rPr>
      </w:pPr>
      <w:r w:rsidRPr="00D51927">
        <w:rPr>
          <w:b/>
          <w:bCs/>
          <w:lang w:eastAsia="zh-CN"/>
        </w:rPr>
        <w:t xml:space="preserve">ПРИЛОЖЕНИЕ  </w:t>
      </w:r>
      <w:r>
        <w:rPr>
          <w:b/>
          <w:bCs/>
          <w:lang w:eastAsia="zh-CN"/>
        </w:rPr>
        <w:t>3</w:t>
      </w:r>
    </w:p>
    <w:p w:rsidR="00C22320" w:rsidRPr="00D37399" w:rsidRDefault="00C22320" w:rsidP="00C22320">
      <w:pPr>
        <w:suppressAutoHyphens/>
        <w:spacing w:after="0" w:line="240" w:lineRule="auto"/>
        <w:ind w:left="709"/>
        <w:jc w:val="center"/>
        <w:rPr>
          <w:b/>
          <w:bCs/>
          <w:lang w:eastAsia="zh-CN"/>
        </w:rPr>
      </w:pPr>
    </w:p>
    <w:p w:rsidR="00C22320" w:rsidRPr="00D37399" w:rsidRDefault="00C22320" w:rsidP="00C22320">
      <w:pPr>
        <w:suppressAutoHyphens/>
        <w:spacing w:after="0" w:line="240" w:lineRule="auto"/>
        <w:ind w:left="709"/>
        <w:jc w:val="center"/>
        <w:rPr>
          <w:b/>
          <w:bCs/>
          <w:lang w:eastAsia="zh-CN"/>
        </w:rPr>
      </w:pPr>
      <w:r w:rsidRPr="00D37399">
        <w:rPr>
          <w:b/>
          <w:bCs/>
          <w:lang w:eastAsia="zh-CN"/>
        </w:rPr>
        <w:t>ФОРМУ</w:t>
      </w:r>
      <w:r>
        <w:rPr>
          <w:b/>
          <w:bCs/>
          <w:lang w:eastAsia="zh-CN"/>
        </w:rPr>
        <w:t xml:space="preserve">ЛЯР </w:t>
      </w:r>
    </w:p>
    <w:p w:rsidR="00C22320" w:rsidRPr="00261480" w:rsidRDefault="00C22320" w:rsidP="00C22320">
      <w:pPr>
        <w:suppressAutoHyphens/>
        <w:spacing w:after="0" w:line="240" w:lineRule="auto"/>
        <w:ind w:left="709"/>
        <w:jc w:val="center"/>
        <w:rPr>
          <w:lang w:eastAsia="zh-CN"/>
        </w:rPr>
      </w:pPr>
    </w:p>
    <w:p w:rsidR="00C22320" w:rsidRDefault="00C22320" w:rsidP="00C22320">
      <w:pPr>
        <w:suppressAutoHyphens/>
        <w:spacing w:after="0" w:line="240" w:lineRule="auto"/>
        <w:ind w:left="709"/>
        <w:jc w:val="center"/>
        <w:rPr>
          <w:lang w:eastAsia="zh-CN"/>
        </w:rPr>
      </w:pPr>
      <w:r>
        <w:rPr>
          <w:lang w:eastAsia="zh-CN"/>
        </w:rPr>
        <w:t>За о</w:t>
      </w:r>
      <w:r w:rsidRPr="00261480">
        <w:rPr>
          <w:lang w:eastAsia="zh-CN"/>
        </w:rPr>
        <w:t>ценка на спортните резултати на състезателите от Държавния календар по възрастови групи</w:t>
      </w:r>
      <w:r>
        <w:rPr>
          <w:lang w:eastAsia="zh-CN"/>
        </w:rPr>
        <w:t xml:space="preserve"> – </w:t>
      </w:r>
    </w:p>
    <w:p w:rsidR="00C22320" w:rsidRPr="00261480" w:rsidRDefault="00C22320" w:rsidP="00C22320">
      <w:pPr>
        <w:suppressAutoHyphens/>
        <w:spacing w:after="0" w:line="240" w:lineRule="auto"/>
        <w:ind w:left="709"/>
        <w:jc w:val="center"/>
        <w:rPr>
          <w:lang w:eastAsia="zh-CN"/>
        </w:rPr>
      </w:pPr>
      <w:r>
        <w:rPr>
          <w:b/>
          <w:lang w:eastAsia="zh-CN"/>
        </w:rPr>
        <w:t>индивиду</w:t>
      </w:r>
      <w:r w:rsidRPr="0007693C">
        <w:rPr>
          <w:b/>
          <w:lang w:eastAsia="zh-CN"/>
        </w:rPr>
        <w:t>а</w:t>
      </w:r>
      <w:r>
        <w:rPr>
          <w:b/>
          <w:lang w:eastAsia="zh-CN"/>
        </w:rPr>
        <w:t>л</w:t>
      </w:r>
      <w:r w:rsidRPr="0007693C">
        <w:rPr>
          <w:b/>
          <w:lang w:eastAsia="zh-CN"/>
        </w:rPr>
        <w:t>но класиране</w:t>
      </w:r>
      <w:r>
        <w:rPr>
          <w:b/>
          <w:lang w:eastAsia="zh-CN"/>
        </w:rPr>
        <w:t xml:space="preserve"> /отборно класиране*</w:t>
      </w:r>
    </w:p>
    <w:p w:rsidR="00C22320" w:rsidRPr="00261480" w:rsidRDefault="00C22320" w:rsidP="00C22320">
      <w:pPr>
        <w:suppressAutoHyphens/>
        <w:spacing w:after="0" w:line="240" w:lineRule="auto"/>
        <w:jc w:val="center"/>
      </w:pPr>
    </w:p>
    <w:p w:rsidR="00C22320" w:rsidRPr="00261480" w:rsidRDefault="00C22320" w:rsidP="00C22320">
      <w:pPr>
        <w:suppressAutoHyphens/>
        <w:spacing w:after="0" w:line="240" w:lineRule="auto"/>
      </w:pPr>
      <w:r w:rsidRPr="009176DE">
        <w:rPr>
          <w:b/>
          <w:bCs/>
        </w:rPr>
        <w:t>Спортен клуб</w:t>
      </w:r>
      <w:r w:rsidRPr="00261480">
        <w:t xml:space="preserve">: </w:t>
      </w:r>
      <w:r>
        <w:t>…………………………………………………………………………………………………………………………………..</w:t>
      </w:r>
    </w:p>
    <w:p w:rsidR="00C22320" w:rsidRPr="00261480" w:rsidRDefault="00C22320" w:rsidP="00C22320">
      <w:pPr>
        <w:suppressAutoHyphens/>
        <w:spacing w:after="0" w:line="240" w:lineRule="auto"/>
      </w:pPr>
    </w:p>
    <w:p w:rsidR="00C22320" w:rsidRPr="00261480" w:rsidRDefault="00C22320" w:rsidP="00C22320">
      <w:pPr>
        <w:suppressAutoHyphens/>
        <w:spacing w:after="0" w:line="240" w:lineRule="auto"/>
      </w:pPr>
      <w:r w:rsidRPr="009176DE">
        <w:rPr>
          <w:b/>
          <w:bCs/>
        </w:rPr>
        <w:t>Вид спорт:</w:t>
      </w:r>
      <w:r w:rsidRPr="00261480">
        <w:t xml:space="preserve"> </w:t>
      </w:r>
      <w:r>
        <w:t>……………………………………………………………</w:t>
      </w:r>
    </w:p>
    <w:p w:rsidR="00C22320" w:rsidRPr="00261480" w:rsidRDefault="00C22320" w:rsidP="00C22320">
      <w:pPr>
        <w:suppressAutoHyphens/>
        <w:spacing w:after="0" w:line="240" w:lineRule="auto"/>
      </w:pPr>
    </w:p>
    <w:tbl>
      <w:tblPr>
        <w:tblW w:w="0" w:type="auto"/>
        <w:tblInd w:w="-106" w:type="dxa"/>
        <w:tblLayout w:type="fixed"/>
        <w:tblLook w:val="0000" w:firstRow="0" w:lastRow="0" w:firstColumn="0" w:lastColumn="0" w:noHBand="0" w:noVBand="0"/>
      </w:tblPr>
      <w:tblGrid>
        <w:gridCol w:w="568"/>
        <w:gridCol w:w="3000"/>
        <w:gridCol w:w="1324"/>
        <w:gridCol w:w="851"/>
        <w:gridCol w:w="2219"/>
        <w:gridCol w:w="1559"/>
        <w:gridCol w:w="1418"/>
        <w:gridCol w:w="1842"/>
        <w:gridCol w:w="1135"/>
      </w:tblGrid>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w:t>
            </w:r>
          </w:p>
        </w:tc>
        <w:tc>
          <w:tcPr>
            <w:tcW w:w="3000"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t>Име, презиме, ф</w:t>
            </w:r>
            <w:r w:rsidRPr="00261480">
              <w:t>амилия</w:t>
            </w:r>
          </w:p>
        </w:tc>
        <w:tc>
          <w:tcPr>
            <w:tcW w:w="1324" w:type="dxa"/>
            <w:tcBorders>
              <w:top w:val="single" w:sz="4" w:space="0" w:color="000000"/>
              <w:left w:val="single" w:sz="4" w:space="0" w:color="000000"/>
              <w:bottom w:val="single" w:sz="4" w:space="0" w:color="000000"/>
            </w:tcBorders>
            <w:vAlign w:val="center"/>
          </w:tcPr>
          <w:p w:rsidR="00C22320" w:rsidRPr="00261480" w:rsidRDefault="00C22320" w:rsidP="00D26A33">
            <w:pPr>
              <w:suppressAutoHyphens/>
              <w:spacing w:after="0" w:line="240" w:lineRule="auto"/>
              <w:jc w:val="center"/>
            </w:pPr>
            <w:r>
              <w:t>Дата, месец и година</w:t>
            </w:r>
          </w:p>
        </w:tc>
        <w:tc>
          <w:tcPr>
            <w:tcW w:w="851" w:type="dxa"/>
            <w:tcBorders>
              <w:top w:val="single" w:sz="4" w:space="0" w:color="000000"/>
              <w:left w:val="single" w:sz="4" w:space="0" w:color="000000"/>
              <w:bottom w:val="single" w:sz="4" w:space="0" w:color="000000"/>
            </w:tcBorders>
            <w:vAlign w:val="center"/>
          </w:tcPr>
          <w:p w:rsidR="00C22320" w:rsidRPr="00261480" w:rsidRDefault="00C22320" w:rsidP="00D26A33">
            <w:pPr>
              <w:suppressAutoHyphens/>
              <w:spacing w:after="0" w:line="240" w:lineRule="auto"/>
              <w:jc w:val="center"/>
            </w:pPr>
            <w:r w:rsidRPr="00261480">
              <w:t>Д</w:t>
            </w:r>
            <w:r>
              <w:t>Л</w:t>
            </w:r>
            <w:r w:rsidRPr="00261480">
              <w:t>П</w:t>
            </w:r>
            <w:r>
              <w:t>/НК</w:t>
            </w:r>
          </w:p>
        </w:tc>
        <w:tc>
          <w:tcPr>
            <w:tcW w:w="2219" w:type="dxa"/>
            <w:tcBorders>
              <w:top w:val="single" w:sz="4" w:space="0" w:color="000000"/>
              <w:left w:val="single" w:sz="4" w:space="0" w:color="000000"/>
              <w:bottom w:val="single" w:sz="4" w:space="0" w:color="000000"/>
            </w:tcBorders>
            <w:vAlign w:val="center"/>
          </w:tcPr>
          <w:p w:rsidR="00C22320" w:rsidRPr="00261480" w:rsidRDefault="00C22320" w:rsidP="00D26A33">
            <w:pPr>
              <w:suppressAutoHyphens/>
              <w:spacing w:after="0" w:line="240" w:lineRule="auto"/>
              <w:jc w:val="center"/>
            </w:pPr>
            <w:r w:rsidRPr="00261480">
              <w:t>Дисциплина, категория, клас</w:t>
            </w:r>
          </w:p>
        </w:tc>
        <w:tc>
          <w:tcPr>
            <w:tcW w:w="1559" w:type="dxa"/>
            <w:tcBorders>
              <w:top w:val="single" w:sz="4" w:space="0" w:color="000000"/>
              <w:left w:val="single" w:sz="4" w:space="0" w:color="000000"/>
              <w:bottom w:val="single" w:sz="4" w:space="0" w:color="000000"/>
            </w:tcBorders>
            <w:vAlign w:val="center"/>
          </w:tcPr>
          <w:p w:rsidR="00C22320" w:rsidRPr="00261480" w:rsidRDefault="00C22320" w:rsidP="00D26A33">
            <w:pPr>
              <w:suppressAutoHyphens/>
              <w:spacing w:after="0" w:line="240" w:lineRule="auto"/>
              <w:jc w:val="center"/>
            </w:pPr>
            <w:r w:rsidRPr="00261480">
              <w:t>Класиране, място</w:t>
            </w:r>
          </w:p>
        </w:tc>
        <w:tc>
          <w:tcPr>
            <w:tcW w:w="1418" w:type="dxa"/>
            <w:tcBorders>
              <w:top w:val="single" w:sz="4" w:space="0" w:color="000000"/>
              <w:left w:val="single" w:sz="4" w:space="0" w:color="000000"/>
              <w:bottom w:val="single" w:sz="4" w:space="0" w:color="000000"/>
            </w:tcBorders>
            <w:vAlign w:val="center"/>
          </w:tcPr>
          <w:p w:rsidR="00C22320" w:rsidRPr="00261480" w:rsidRDefault="00C22320" w:rsidP="00D26A33">
            <w:pPr>
              <w:suppressAutoHyphens/>
              <w:spacing w:after="0" w:line="240" w:lineRule="auto"/>
              <w:jc w:val="center"/>
            </w:pPr>
            <w:r w:rsidRPr="00261480">
              <w:t xml:space="preserve">Начислени точки </w:t>
            </w:r>
            <w:r>
              <w:t>/Т</w:t>
            </w:r>
            <w:r w:rsidRPr="00261480">
              <w:t>абл. 3</w:t>
            </w:r>
            <w:r>
              <w:t>/</w:t>
            </w:r>
          </w:p>
        </w:tc>
        <w:tc>
          <w:tcPr>
            <w:tcW w:w="1842" w:type="dxa"/>
            <w:tcBorders>
              <w:top w:val="single" w:sz="4" w:space="0" w:color="000000"/>
              <w:left w:val="single" w:sz="4" w:space="0" w:color="000000"/>
              <w:bottom w:val="single" w:sz="4" w:space="0" w:color="000000"/>
            </w:tcBorders>
            <w:vAlign w:val="center"/>
          </w:tcPr>
          <w:p w:rsidR="00C22320" w:rsidRDefault="00C22320" w:rsidP="00D26A33">
            <w:pPr>
              <w:suppressAutoHyphens/>
              <w:spacing w:after="0" w:line="240" w:lineRule="auto"/>
              <w:jc w:val="center"/>
            </w:pPr>
            <w:r>
              <w:t>Коефициент</w:t>
            </w:r>
            <w:r w:rsidRPr="00261480">
              <w:t xml:space="preserve"> за </w:t>
            </w:r>
            <w:proofErr w:type="spellStart"/>
            <w:r w:rsidRPr="00261480">
              <w:t>конкурент</w:t>
            </w:r>
            <w:r>
              <w:t>н</w:t>
            </w:r>
            <w:r w:rsidRPr="00261480">
              <w:t>ост</w:t>
            </w:r>
            <w:proofErr w:type="spellEnd"/>
          </w:p>
          <w:p w:rsidR="00C22320" w:rsidRPr="00261480" w:rsidRDefault="00C22320" w:rsidP="00D26A33">
            <w:pPr>
              <w:suppressAutoHyphens/>
              <w:spacing w:after="0" w:line="240" w:lineRule="auto"/>
              <w:jc w:val="center"/>
            </w:pPr>
            <w:r>
              <w:t>/</w:t>
            </w:r>
            <w:proofErr w:type="spellStart"/>
            <w:r>
              <w:t>Прил</w:t>
            </w:r>
            <w:proofErr w:type="spellEnd"/>
            <w:r>
              <w:t>. 1/</w:t>
            </w:r>
          </w:p>
        </w:tc>
        <w:tc>
          <w:tcPr>
            <w:tcW w:w="1135" w:type="dxa"/>
            <w:tcBorders>
              <w:top w:val="single" w:sz="4" w:space="0" w:color="000000"/>
              <w:left w:val="single" w:sz="4" w:space="0" w:color="000000"/>
              <w:bottom w:val="single" w:sz="4" w:space="0" w:color="000000"/>
              <w:right w:val="single" w:sz="4" w:space="0" w:color="000000"/>
            </w:tcBorders>
            <w:vAlign w:val="center"/>
          </w:tcPr>
          <w:p w:rsidR="00C22320" w:rsidRPr="00261480" w:rsidRDefault="00C22320" w:rsidP="00D26A33">
            <w:pPr>
              <w:suppressAutoHyphens/>
              <w:spacing w:after="0" w:line="240" w:lineRule="auto"/>
              <w:jc w:val="center"/>
              <w:rPr>
                <w:sz w:val="28"/>
                <w:szCs w:val="28"/>
                <w:lang w:eastAsia="zh-CN"/>
              </w:rPr>
            </w:pPr>
            <w:r w:rsidRPr="00261480">
              <w:t>Общо</w:t>
            </w: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1</w:t>
            </w:r>
          </w:p>
        </w:tc>
        <w:tc>
          <w:tcPr>
            <w:tcW w:w="300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2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851"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221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5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2"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135"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2</w:t>
            </w:r>
          </w:p>
        </w:tc>
        <w:tc>
          <w:tcPr>
            <w:tcW w:w="300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2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851"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221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5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2"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135"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3</w:t>
            </w:r>
          </w:p>
        </w:tc>
        <w:tc>
          <w:tcPr>
            <w:tcW w:w="300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2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851"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221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5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2"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135"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4</w:t>
            </w:r>
          </w:p>
        </w:tc>
        <w:tc>
          <w:tcPr>
            <w:tcW w:w="300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2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851"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221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5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2"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135"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5</w:t>
            </w:r>
          </w:p>
        </w:tc>
        <w:tc>
          <w:tcPr>
            <w:tcW w:w="300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2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851"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221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5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2"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135"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6</w:t>
            </w:r>
          </w:p>
        </w:tc>
        <w:tc>
          <w:tcPr>
            <w:tcW w:w="300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2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851"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221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5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2"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135"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7</w:t>
            </w:r>
          </w:p>
        </w:tc>
        <w:tc>
          <w:tcPr>
            <w:tcW w:w="300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2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851"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221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5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2"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135"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8</w:t>
            </w:r>
          </w:p>
        </w:tc>
        <w:tc>
          <w:tcPr>
            <w:tcW w:w="300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2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851"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221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5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2"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135"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9</w:t>
            </w:r>
          </w:p>
        </w:tc>
        <w:tc>
          <w:tcPr>
            <w:tcW w:w="300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2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851"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221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5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2"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135"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10</w:t>
            </w:r>
          </w:p>
        </w:tc>
        <w:tc>
          <w:tcPr>
            <w:tcW w:w="300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2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851"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221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5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2"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135"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11</w:t>
            </w:r>
          </w:p>
        </w:tc>
        <w:tc>
          <w:tcPr>
            <w:tcW w:w="300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2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851"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221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5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2"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135"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12</w:t>
            </w:r>
          </w:p>
        </w:tc>
        <w:tc>
          <w:tcPr>
            <w:tcW w:w="300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2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851"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221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5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2"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135"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r w:rsidR="00C22320" w:rsidRPr="00261480" w:rsidTr="00D26A33">
        <w:tc>
          <w:tcPr>
            <w:tcW w:w="568" w:type="dxa"/>
            <w:tcBorders>
              <w:top w:val="single" w:sz="4" w:space="0" w:color="000000"/>
              <w:left w:val="single" w:sz="4" w:space="0" w:color="000000"/>
              <w:bottom w:val="single" w:sz="4" w:space="0" w:color="000000"/>
            </w:tcBorders>
          </w:tcPr>
          <w:p w:rsidR="00C22320" w:rsidRPr="00261480" w:rsidRDefault="00C22320" w:rsidP="00D26A33">
            <w:pPr>
              <w:suppressAutoHyphens/>
              <w:spacing w:after="0" w:line="240" w:lineRule="auto"/>
            </w:pPr>
            <w:r w:rsidRPr="00261480">
              <w:t>13</w:t>
            </w:r>
          </w:p>
        </w:tc>
        <w:tc>
          <w:tcPr>
            <w:tcW w:w="3000"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324"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851"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221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559"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418"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842" w:type="dxa"/>
            <w:tcBorders>
              <w:top w:val="single" w:sz="4" w:space="0" w:color="000000"/>
              <w:left w:val="single" w:sz="4" w:space="0" w:color="000000"/>
              <w:bottom w:val="single" w:sz="4" w:space="0" w:color="000000"/>
            </w:tcBorders>
          </w:tcPr>
          <w:p w:rsidR="00C22320" w:rsidRPr="00261480" w:rsidRDefault="00C22320" w:rsidP="00D26A33">
            <w:pPr>
              <w:suppressAutoHyphens/>
              <w:snapToGrid w:val="0"/>
              <w:spacing w:after="0" w:line="240" w:lineRule="auto"/>
            </w:pPr>
          </w:p>
        </w:tc>
        <w:tc>
          <w:tcPr>
            <w:tcW w:w="1135" w:type="dxa"/>
            <w:tcBorders>
              <w:top w:val="single" w:sz="4" w:space="0" w:color="000000"/>
              <w:left w:val="single" w:sz="4" w:space="0" w:color="000000"/>
              <w:bottom w:val="single" w:sz="4" w:space="0" w:color="000000"/>
              <w:right w:val="single" w:sz="4" w:space="0" w:color="000000"/>
            </w:tcBorders>
          </w:tcPr>
          <w:p w:rsidR="00C22320" w:rsidRPr="00261480" w:rsidRDefault="00C22320" w:rsidP="00D26A33">
            <w:pPr>
              <w:suppressAutoHyphens/>
              <w:snapToGrid w:val="0"/>
              <w:spacing w:after="0" w:line="240" w:lineRule="auto"/>
            </w:pPr>
          </w:p>
        </w:tc>
      </w:tr>
    </w:tbl>
    <w:p w:rsidR="00C22320" w:rsidRPr="00261480" w:rsidRDefault="00C22320" w:rsidP="00C22320">
      <w:pPr>
        <w:suppressAutoHyphens/>
        <w:spacing w:after="0" w:line="240" w:lineRule="auto"/>
      </w:pPr>
    </w:p>
    <w:p w:rsidR="00C22320" w:rsidRPr="00261480" w:rsidRDefault="00C22320" w:rsidP="00C22320">
      <w:pPr>
        <w:suppressAutoHyphens/>
        <w:spacing w:after="0" w:line="240" w:lineRule="auto"/>
      </w:pPr>
      <w:r w:rsidRPr="00261480">
        <w:t xml:space="preserve">Изготвил: </w:t>
      </w:r>
      <w:r>
        <w:t>……………………………</w:t>
      </w:r>
      <w:r w:rsidRPr="00261480">
        <w:tab/>
      </w:r>
      <w:r w:rsidRPr="00261480">
        <w:tab/>
      </w:r>
      <w:r w:rsidRPr="00261480">
        <w:tab/>
      </w:r>
      <w:r w:rsidRPr="00261480">
        <w:tab/>
      </w:r>
      <w:r w:rsidRPr="00261480">
        <w:tab/>
      </w:r>
      <w:r w:rsidRPr="00261480">
        <w:tab/>
      </w:r>
      <w:r w:rsidRPr="00261480">
        <w:tab/>
      </w:r>
      <w:r w:rsidRPr="00261480">
        <w:tab/>
        <w:t xml:space="preserve">Председател: </w:t>
      </w:r>
      <w:r>
        <w:t>…………………………………</w:t>
      </w:r>
    </w:p>
    <w:p w:rsidR="00C22320" w:rsidRDefault="00C22320" w:rsidP="00C22320">
      <w:pPr>
        <w:suppressAutoHyphens/>
        <w:spacing w:after="0" w:line="240" w:lineRule="auto"/>
      </w:pPr>
      <w:r w:rsidRPr="00261480">
        <w:t xml:space="preserve">Дата: </w:t>
      </w:r>
      <w:r>
        <w:t>………………………</w:t>
      </w:r>
    </w:p>
    <w:p w:rsidR="00C22320" w:rsidRDefault="00C22320" w:rsidP="00C22320">
      <w:pPr>
        <w:suppressAutoHyphens/>
        <w:spacing w:after="0" w:line="240" w:lineRule="auto"/>
      </w:pPr>
    </w:p>
    <w:p w:rsidR="00C22320" w:rsidRDefault="00C22320" w:rsidP="00C22320">
      <w:pPr>
        <w:suppressAutoHyphens/>
        <w:spacing w:after="0" w:line="240" w:lineRule="auto"/>
        <w:rPr>
          <w:b/>
          <w:bCs/>
          <w:lang w:eastAsia="zh-CN"/>
        </w:rPr>
      </w:pPr>
      <w:r w:rsidRPr="005521D4">
        <w:rPr>
          <w:b/>
        </w:rPr>
        <w:t xml:space="preserve">*Забележка: Формуляра се попълва в отделен екземпляр за индивидуално класиране и отделен екземпляр за отборно класиране </w:t>
      </w:r>
      <w:r>
        <w:rPr>
          <w:b/>
        </w:rPr>
        <w:t>/при наличие на такова/.</w:t>
      </w:r>
    </w:p>
    <w:p w:rsidR="00C22320" w:rsidRPr="00261480" w:rsidRDefault="00C22320" w:rsidP="00C22320">
      <w:pPr>
        <w:suppressAutoHyphens/>
        <w:spacing w:after="0" w:line="240" w:lineRule="auto"/>
        <w:rPr>
          <w:b/>
          <w:bCs/>
          <w:u w:val="single"/>
          <w:shd w:val="clear" w:color="auto" w:fill="00FF00"/>
          <w:lang w:eastAsia="zh-CN"/>
        </w:rPr>
        <w:sectPr w:rsidR="00C22320" w:rsidRPr="00261480" w:rsidSect="00D26A33">
          <w:pgSz w:w="16838" w:h="11906" w:orient="landscape"/>
          <w:pgMar w:top="709" w:right="709" w:bottom="1135" w:left="1418" w:header="708" w:footer="708" w:gutter="0"/>
          <w:cols w:space="708"/>
          <w:docGrid w:linePitch="360"/>
        </w:sectPr>
      </w:pPr>
    </w:p>
    <w:p w:rsidR="00C22320" w:rsidRPr="00F426B0" w:rsidRDefault="00C22320" w:rsidP="00C22320">
      <w:pPr>
        <w:suppressAutoHyphens/>
        <w:spacing w:after="0" w:line="240" w:lineRule="auto"/>
        <w:ind w:firstLine="709"/>
        <w:jc w:val="right"/>
        <w:rPr>
          <w:b/>
          <w:bCs/>
          <w:lang w:eastAsia="zh-CN"/>
        </w:rPr>
      </w:pPr>
      <w:r>
        <w:rPr>
          <w:b/>
          <w:bCs/>
          <w:lang w:eastAsia="zh-CN"/>
        </w:rPr>
        <w:lastRenderedPageBreak/>
        <w:t>ПРИЛОЖЕНИЕ 4</w:t>
      </w:r>
    </w:p>
    <w:p w:rsidR="00C22320" w:rsidRDefault="00C22320" w:rsidP="00C22320">
      <w:pPr>
        <w:suppressAutoHyphens/>
        <w:spacing w:after="0" w:line="240" w:lineRule="auto"/>
        <w:jc w:val="center"/>
        <w:rPr>
          <w:b/>
          <w:bCs/>
          <w:lang w:eastAsia="zh-CN"/>
        </w:rPr>
      </w:pPr>
    </w:p>
    <w:p w:rsidR="00C22320" w:rsidRPr="00BF2A85" w:rsidRDefault="00C22320" w:rsidP="00C22320">
      <w:pPr>
        <w:suppressAutoHyphens/>
        <w:spacing w:after="0" w:line="240" w:lineRule="auto"/>
        <w:jc w:val="center"/>
        <w:rPr>
          <w:b/>
          <w:bCs/>
          <w:sz w:val="28"/>
          <w:szCs w:val="28"/>
          <w:lang w:eastAsia="zh-CN"/>
        </w:rPr>
      </w:pPr>
      <w:r>
        <w:rPr>
          <w:b/>
          <w:bCs/>
          <w:sz w:val="28"/>
          <w:szCs w:val="28"/>
          <w:lang w:eastAsia="zh-CN"/>
        </w:rPr>
        <w:t>ОБЩИНА ГУРКОВО</w:t>
      </w:r>
    </w:p>
    <w:p w:rsidR="00C22320" w:rsidRPr="00261480" w:rsidRDefault="00C22320" w:rsidP="00C22320">
      <w:pPr>
        <w:suppressAutoHyphens/>
        <w:spacing w:after="0" w:line="240" w:lineRule="auto"/>
        <w:rPr>
          <w:b/>
          <w:bCs/>
          <w:u w:val="single"/>
        </w:rPr>
      </w:pPr>
    </w:p>
    <w:p w:rsidR="00C22320" w:rsidRPr="00261480" w:rsidRDefault="00C22320" w:rsidP="00C22320">
      <w:pPr>
        <w:suppressAutoHyphens/>
        <w:spacing w:after="0" w:line="240" w:lineRule="auto"/>
        <w:jc w:val="center"/>
        <w:rPr>
          <w:b/>
          <w:bCs/>
          <w:u w:val="single"/>
        </w:rPr>
      </w:pPr>
    </w:p>
    <w:p w:rsidR="00C22320" w:rsidRPr="003629EC" w:rsidRDefault="00C22320" w:rsidP="00C22320">
      <w:pPr>
        <w:suppressAutoHyphens/>
        <w:spacing w:after="0" w:line="240" w:lineRule="auto"/>
        <w:jc w:val="center"/>
        <w:rPr>
          <w:b/>
          <w:bCs/>
        </w:rPr>
      </w:pPr>
      <w:r w:rsidRPr="003629EC">
        <w:rPr>
          <w:b/>
          <w:bCs/>
        </w:rPr>
        <w:t xml:space="preserve">ОКОНЧАТЕЛЕН СБОР НА ТОЧКИТЕ НА СПОРТНИЯ КЛУБ  </w:t>
      </w:r>
    </w:p>
    <w:p w:rsidR="00C22320" w:rsidRPr="003629EC" w:rsidRDefault="00C22320" w:rsidP="00C22320">
      <w:pPr>
        <w:suppressAutoHyphens/>
        <w:spacing w:after="0" w:line="240" w:lineRule="auto"/>
        <w:rPr>
          <w:b/>
          <w:bCs/>
        </w:rPr>
      </w:pPr>
    </w:p>
    <w:p w:rsidR="00C22320" w:rsidRPr="003629EC" w:rsidRDefault="00C22320" w:rsidP="00C22320">
      <w:pPr>
        <w:suppressAutoHyphens/>
        <w:spacing w:after="0" w:line="240" w:lineRule="auto"/>
      </w:pPr>
      <w:r w:rsidRPr="003629EC">
        <w:rPr>
          <w:b/>
          <w:bCs/>
        </w:rPr>
        <w:t>Спортен клуб:</w:t>
      </w:r>
      <w:r w:rsidRPr="003629EC">
        <w:t xml:space="preserve"> ……………………………………</w:t>
      </w:r>
      <w:r>
        <w:t>…………………………………………</w:t>
      </w:r>
    </w:p>
    <w:p w:rsidR="00C22320" w:rsidRPr="003629EC" w:rsidRDefault="00C22320" w:rsidP="00C22320">
      <w:pPr>
        <w:suppressAutoHyphens/>
        <w:spacing w:after="0" w:line="240" w:lineRule="auto"/>
      </w:pPr>
    </w:p>
    <w:p w:rsidR="00C22320" w:rsidRPr="003629EC" w:rsidRDefault="00C22320" w:rsidP="00C22320">
      <w:pPr>
        <w:suppressAutoHyphens/>
        <w:spacing w:after="0" w:line="240" w:lineRule="auto"/>
        <w:rPr>
          <w:b/>
          <w:bCs/>
        </w:rPr>
      </w:pPr>
    </w:p>
    <w:p w:rsidR="00C22320" w:rsidRPr="003629EC" w:rsidRDefault="00C22320" w:rsidP="00C22320">
      <w:pPr>
        <w:suppressAutoHyphens/>
        <w:spacing w:after="0" w:line="240" w:lineRule="auto"/>
        <w:jc w:val="center"/>
        <w:rPr>
          <w:b/>
          <w:bCs/>
          <w:u w:val="single"/>
        </w:rPr>
      </w:pPr>
    </w:p>
    <w:tbl>
      <w:tblPr>
        <w:tblW w:w="8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
        <w:gridCol w:w="4906"/>
        <w:gridCol w:w="2835"/>
      </w:tblGrid>
      <w:tr w:rsidR="00C22320" w:rsidRPr="003629EC" w:rsidTr="00D26A33">
        <w:trPr>
          <w:jc w:val="center"/>
        </w:trPr>
        <w:tc>
          <w:tcPr>
            <w:tcW w:w="458" w:type="dxa"/>
          </w:tcPr>
          <w:p w:rsidR="00C22320" w:rsidRPr="008531E4" w:rsidRDefault="00C22320" w:rsidP="00D26A33">
            <w:pPr>
              <w:suppressAutoHyphens/>
              <w:spacing w:after="0" w:line="240" w:lineRule="auto"/>
              <w:rPr>
                <w:b/>
                <w:bCs/>
              </w:rPr>
            </w:pPr>
            <w:r w:rsidRPr="008531E4">
              <w:rPr>
                <w:b/>
                <w:bCs/>
              </w:rPr>
              <w:t>№</w:t>
            </w:r>
          </w:p>
        </w:tc>
        <w:tc>
          <w:tcPr>
            <w:tcW w:w="4906" w:type="dxa"/>
          </w:tcPr>
          <w:p w:rsidR="00C22320" w:rsidRPr="008531E4" w:rsidRDefault="00C22320" w:rsidP="00D26A33">
            <w:pPr>
              <w:suppressAutoHyphens/>
              <w:spacing w:after="0" w:line="240" w:lineRule="auto"/>
              <w:ind w:firstLine="709"/>
              <w:jc w:val="center"/>
              <w:rPr>
                <w:b/>
                <w:bCs/>
              </w:rPr>
            </w:pPr>
            <w:r w:rsidRPr="008531E4">
              <w:rPr>
                <w:b/>
                <w:bCs/>
              </w:rPr>
              <w:t>ФОРМУЛЯР ….</w:t>
            </w:r>
          </w:p>
          <w:p w:rsidR="00C22320" w:rsidRPr="008531E4" w:rsidRDefault="00C22320" w:rsidP="00D26A33">
            <w:pPr>
              <w:suppressAutoHyphens/>
              <w:spacing w:after="0" w:line="240" w:lineRule="auto"/>
              <w:ind w:firstLine="709"/>
              <w:jc w:val="center"/>
              <w:rPr>
                <w:b/>
                <w:bCs/>
              </w:rPr>
            </w:pPr>
          </w:p>
        </w:tc>
        <w:tc>
          <w:tcPr>
            <w:tcW w:w="2835" w:type="dxa"/>
          </w:tcPr>
          <w:p w:rsidR="00C22320" w:rsidRPr="008531E4" w:rsidRDefault="00C22320" w:rsidP="00D26A33">
            <w:pPr>
              <w:suppressAutoHyphens/>
              <w:spacing w:after="0" w:line="240" w:lineRule="auto"/>
              <w:ind w:firstLine="709"/>
              <w:rPr>
                <w:b/>
                <w:bCs/>
              </w:rPr>
            </w:pPr>
            <w:r w:rsidRPr="008531E4">
              <w:rPr>
                <w:b/>
                <w:bCs/>
              </w:rPr>
              <w:t>ОБЩО ТОЧКИ</w:t>
            </w:r>
          </w:p>
        </w:tc>
      </w:tr>
      <w:tr w:rsidR="00C22320" w:rsidRPr="003629EC" w:rsidTr="00D26A33">
        <w:trPr>
          <w:jc w:val="center"/>
        </w:trPr>
        <w:tc>
          <w:tcPr>
            <w:tcW w:w="458" w:type="dxa"/>
          </w:tcPr>
          <w:p w:rsidR="00C22320" w:rsidRPr="008531E4" w:rsidRDefault="00C22320" w:rsidP="00D26A33">
            <w:pPr>
              <w:suppressAutoHyphens/>
              <w:spacing w:after="0" w:line="240" w:lineRule="auto"/>
              <w:rPr>
                <w:b/>
                <w:bCs/>
              </w:rPr>
            </w:pPr>
            <w:r w:rsidRPr="008531E4">
              <w:rPr>
                <w:b/>
                <w:bCs/>
              </w:rPr>
              <w:t>1.</w:t>
            </w:r>
          </w:p>
        </w:tc>
        <w:tc>
          <w:tcPr>
            <w:tcW w:w="4906" w:type="dxa"/>
            <w:vAlign w:val="center"/>
          </w:tcPr>
          <w:p w:rsidR="00C22320" w:rsidRPr="008531E4" w:rsidRDefault="00C22320" w:rsidP="00D26A33">
            <w:pPr>
              <w:suppressAutoHyphens/>
              <w:spacing w:after="0" w:line="240" w:lineRule="auto"/>
              <w:rPr>
                <w:b/>
                <w:bCs/>
              </w:rPr>
            </w:pPr>
            <w:r w:rsidRPr="008531E4">
              <w:rPr>
                <w:b/>
                <w:bCs/>
              </w:rPr>
              <w:t xml:space="preserve">Точки получени от </w:t>
            </w:r>
            <w:r>
              <w:rPr>
                <w:b/>
                <w:bCs/>
              </w:rPr>
              <w:t xml:space="preserve">Приложение </w:t>
            </w:r>
            <w:r w:rsidRPr="008531E4">
              <w:rPr>
                <w:b/>
                <w:bCs/>
              </w:rPr>
              <w:t>№</w:t>
            </w:r>
            <w:r>
              <w:rPr>
                <w:b/>
                <w:bCs/>
              </w:rPr>
              <w:t>2</w:t>
            </w:r>
          </w:p>
          <w:p w:rsidR="00C22320" w:rsidRPr="008531E4" w:rsidRDefault="00C22320" w:rsidP="00D26A33">
            <w:pPr>
              <w:suppressAutoHyphens/>
              <w:spacing w:after="0" w:line="240" w:lineRule="auto"/>
              <w:rPr>
                <w:b/>
                <w:bCs/>
              </w:rPr>
            </w:pPr>
          </w:p>
        </w:tc>
        <w:tc>
          <w:tcPr>
            <w:tcW w:w="2835" w:type="dxa"/>
          </w:tcPr>
          <w:p w:rsidR="00C22320" w:rsidRPr="008531E4" w:rsidRDefault="00C22320" w:rsidP="00D26A33">
            <w:pPr>
              <w:suppressAutoHyphens/>
              <w:spacing w:after="0" w:line="240" w:lineRule="auto"/>
              <w:ind w:firstLine="709"/>
              <w:rPr>
                <w:b/>
                <w:bCs/>
              </w:rPr>
            </w:pPr>
          </w:p>
        </w:tc>
      </w:tr>
      <w:tr w:rsidR="00C22320" w:rsidRPr="003629EC" w:rsidTr="00D26A33">
        <w:trPr>
          <w:jc w:val="center"/>
        </w:trPr>
        <w:tc>
          <w:tcPr>
            <w:tcW w:w="458" w:type="dxa"/>
          </w:tcPr>
          <w:p w:rsidR="00C22320" w:rsidRPr="008531E4" w:rsidRDefault="00C22320" w:rsidP="00D26A33">
            <w:pPr>
              <w:suppressAutoHyphens/>
              <w:spacing w:after="0" w:line="240" w:lineRule="auto"/>
              <w:rPr>
                <w:b/>
                <w:bCs/>
              </w:rPr>
            </w:pPr>
            <w:r w:rsidRPr="008531E4">
              <w:rPr>
                <w:b/>
                <w:bCs/>
              </w:rPr>
              <w:t>2.</w:t>
            </w:r>
          </w:p>
        </w:tc>
        <w:tc>
          <w:tcPr>
            <w:tcW w:w="4906" w:type="dxa"/>
            <w:vAlign w:val="center"/>
          </w:tcPr>
          <w:p w:rsidR="00C22320" w:rsidRPr="008531E4" w:rsidRDefault="00C22320" w:rsidP="00D26A33">
            <w:pPr>
              <w:suppressAutoHyphens/>
              <w:spacing w:after="0" w:line="240" w:lineRule="auto"/>
              <w:rPr>
                <w:b/>
                <w:bCs/>
              </w:rPr>
            </w:pPr>
            <w:r w:rsidRPr="008531E4">
              <w:rPr>
                <w:b/>
                <w:bCs/>
              </w:rPr>
              <w:t xml:space="preserve">Точки получени от </w:t>
            </w:r>
            <w:r>
              <w:rPr>
                <w:b/>
                <w:bCs/>
              </w:rPr>
              <w:t>Приложение  №3 – индивидуално класиране</w:t>
            </w:r>
          </w:p>
          <w:p w:rsidR="00C22320" w:rsidRPr="008531E4" w:rsidRDefault="00C22320" w:rsidP="00D26A33">
            <w:pPr>
              <w:suppressAutoHyphens/>
              <w:spacing w:after="0" w:line="240" w:lineRule="auto"/>
              <w:rPr>
                <w:b/>
                <w:bCs/>
              </w:rPr>
            </w:pPr>
          </w:p>
        </w:tc>
        <w:tc>
          <w:tcPr>
            <w:tcW w:w="2835" w:type="dxa"/>
          </w:tcPr>
          <w:p w:rsidR="00C22320" w:rsidRPr="008531E4" w:rsidRDefault="00C22320" w:rsidP="00D26A33">
            <w:pPr>
              <w:suppressAutoHyphens/>
              <w:spacing w:after="0" w:line="240" w:lineRule="auto"/>
              <w:ind w:firstLine="709"/>
              <w:rPr>
                <w:b/>
                <w:bCs/>
              </w:rPr>
            </w:pPr>
          </w:p>
        </w:tc>
      </w:tr>
      <w:tr w:rsidR="00C22320" w:rsidRPr="003629EC" w:rsidTr="00D26A33">
        <w:trPr>
          <w:jc w:val="center"/>
        </w:trPr>
        <w:tc>
          <w:tcPr>
            <w:tcW w:w="458" w:type="dxa"/>
          </w:tcPr>
          <w:p w:rsidR="00C22320" w:rsidRPr="008531E4" w:rsidRDefault="00C22320" w:rsidP="00D26A33">
            <w:pPr>
              <w:suppressAutoHyphens/>
              <w:spacing w:after="0" w:line="240" w:lineRule="auto"/>
              <w:rPr>
                <w:b/>
                <w:bCs/>
              </w:rPr>
            </w:pPr>
            <w:r>
              <w:rPr>
                <w:b/>
                <w:bCs/>
              </w:rPr>
              <w:t>3.</w:t>
            </w:r>
          </w:p>
        </w:tc>
        <w:tc>
          <w:tcPr>
            <w:tcW w:w="4906" w:type="dxa"/>
            <w:vAlign w:val="center"/>
          </w:tcPr>
          <w:p w:rsidR="00C22320" w:rsidRPr="008531E4" w:rsidRDefault="00C22320" w:rsidP="00D26A33">
            <w:pPr>
              <w:suppressAutoHyphens/>
              <w:spacing w:after="0" w:line="240" w:lineRule="auto"/>
              <w:rPr>
                <w:b/>
                <w:bCs/>
              </w:rPr>
            </w:pPr>
            <w:r w:rsidRPr="008531E4">
              <w:rPr>
                <w:b/>
                <w:bCs/>
              </w:rPr>
              <w:t xml:space="preserve">Точки получени от </w:t>
            </w:r>
            <w:r>
              <w:rPr>
                <w:b/>
                <w:bCs/>
              </w:rPr>
              <w:t>Приложение  №3 – отборно класиране</w:t>
            </w:r>
          </w:p>
          <w:p w:rsidR="00C22320" w:rsidRPr="008531E4" w:rsidRDefault="00C22320" w:rsidP="00D26A33">
            <w:pPr>
              <w:suppressAutoHyphens/>
              <w:spacing w:after="0" w:line="240" w:lineRule="auto"/>
              <w:rPr>
                <w:b/>
                <w:bCs/>
              </w:rPr>
            </w:pPr>
          </w:p>
        </w:tc>
        <w:tc>
          <w:tcPr>
            <w:tcW w:w="2835" w:type="dxa"/>
          </w:tcPr>
          <w:p w:rsidR="00C22320" w:rsidRPr="008531E4" w:rsidRDefault="00C22320" w:rsidP="00D26A33">
            <w:pPr>
              <w:suppressAutoHyphens/>
              <w:spacing w:after="0" w:line="240" w:lineRule="auto"/>
              <w:ind w:firstLine="709"/>
              <w:rPr>
                <w:b/>
                <w:bCs/>
              </w:rPr>
            </w:pPr>
          </w:p>
        </w:tc>
      </w:tr>
      <w:tr w:rsidR="00C22320" w:rsidRPr="003629EC" w:rsidTr="00D26A33">
        <w:trPr>
          <w:jc w:val="center"/>
        </w:trPr>
        <w:tc>
          <w:tcPr>
            <w:tcW w:w="458" w:type="dxa"/>
          </w:tcPr>
          <w:p w:rsidR="00C22320" w:rsidRPr="008531E4" w:rsidRDefault="00C22320" w:rsidP="00D26A33">
            <w:pPr>
              <w:suppressAutoHyphens/>
              <w:spacing w:after="0" w:line="240" w:lineRule="auto"/>
              <w:rPr>
                <w:b/>
                <w:bCs/>
              </w:rPr>
            </w:pPr>
            <w:r>
              <w:rPr>
                <w:b/>
                <w:bCs/>
              </w:rPr>
              <w:t>4</w:t>
            </w:r>
            <w:r w:rsidRPr="008531E4">
              <w:rPr>
                <w:b/>
                <w:bCs/>
              </w:rPr>
              <w:t>.</w:t>
            </w:r>
          </w:p>
        </w:tc>
        <w:tc>
          <w:tcPr>
            <w:tcW w:w="4906" w:type="dxa"/>
            <w:vAlign w:val="center"/>
          </w:tcPr>
          <w:p w:rsidR="00C22320" w:rsidRPr="00943AC4" w:rsidRDefault="00C22320" w:rsidP="00D26A33">
            <w:pPr>
              <w:suppressAutoHyphens/>
              <w:spacing w:after="0" w:line="240" w:lineRule="auto"/>
              <w:rPr>
                <w:b/>
                <w:bCs/>
              </w:rPr>
            </w:pPr>
            <w:r>
              <w:rPr>
                <w:b/>
                <w:lang w:eastAsia="zh-CN"/>
              </w:rPr>
              <w:t>За в</w:t>
            </w:r>
            <w:r w:rsidRPr="00943AC4">
              <w:rPr>
                <w:b/>
                <w:lang w:eastAsia="zh-CN"/>
              </w:rPr>
              <w:t xml:space="preserve">секи лицензиран треньор в </w:t>
            </w:r>
            <w:r>
              <w:rPr>
                <w:b/>
                <w:lang w:eastAsia="zh-CN"/>
              </w:rPr>
              <w:t xml:space="preserve">правни отношения със </w:t>
            </w:r>
            <w:r w:rsidRPr="00943AC4">
              <w:rPr>
                <w:b/>
                <w:lang w:eastAsia="zh-CN"/>
              </w:rPr>
              <w:t>спортния клуб</w:t>
            </w:r>
            <w:r w:rsidRPr="00943AC4">
              <w:rPr>
                <w:b/>
                <w:bCs/>
              </w:rPr>
              <w:t xml:space="preserve"> </w:t>
            </w:r>
            <w:r>
              <w:rPr>
                <w:b/>
                <w:bCs/>
              </w:rPr>
              <w:t xml:space="preserve">се </w:t>
            </w:r>
            <w:r w:rsidRPr="00943AC4">
              <w:rPr>
                <w:b/>
                <w:bCs/>
              </w:rPr>
              <w:t>получава</w:t>
            </w:r>
            <w:r>
              <w:rPr>
                <w:b/>
                <w:bCs/>
              </w:rPr>
              <w:t>т</w:t>
            </w:r>
            <w:r w:rsidRPr="00943AC4">
              <w:rPr>
                <w:b/>
                <w:bCs/>
              </w:rPr>
              <w:t xml:space="preserve"> по 10 т.</w:t>
            </w:r>
          </w:p>
        </w:tc>
        <w:tc>
          <w:tcPr>
            <w:tcW w:w="2835" w:type="dxa"/>
          </w:tcPr>
          <w:p w:rsidR="00C22320" w:rsidRPr="008531E4" w:rsidRDefault="00C22320" w:rsidP="00D26A33">
            <w:pPr>
              <w:suppressAutoHyphens/>
              <w:spacing w:after="0" w:line="240" w:lineRule="auto"/>
              <w:ind w:firstLine="709"/>
              <w:rPr>
                <w:b/>
                <w:bCs/>
              </w:rPr>
            </w:pPr>
          </w:p>
        </w:tc>
      </w:tr>
      <w:tr w:rsidR="00C22320" w:rsidRPr="003629EC" w:rsidTr="00D26A33">
        <w:trPr>
          <w:jc w:val="center"/>
        </w:trPr>
        <w:tc>
          <w:tcPr>
            <w:tcW w:w="458" w:type="dxa"/>
          </w:tcPr>
          <w:p w:rsidR="00C22320" w:rsidRPr="008531E4" w:rsidRDefault="00C22320" w:rsidP="00D26A33">
            <w:pPr>
              <w:suppressAutoHyphens/>
              <w:spacing w:after="0" w:line="240" w:lineRule="auto"/>
              <w:rPr>
                <w:b/>
                <w:bCs/>
                <w:lang w:val="en-US"/>
              </w:rPr>
            </w:pPr>
            <w:r>
              <w:rPr>
                <w:b/>
                <w:bCs/>
              </w:rPr>
              <w:t>5</w:t>
            </w:r>
            <w:r w:rsidRPr="008531E4">
              <w:rPr>
                <w:b/>
                <w:bCs/>
                <w:lang w:val="en-US"/>
              </w:rPr>
              <w:t>.</w:t>
            </w:r>
          </w:p>
        </w:tc>
        <w:tc>
          <w:tcPr>
            <w:tcW w:w="4906" w:type="dxa"/>
            <w:vAlign w:val="center"/>
          </w:tcPr>
          <w:p w:rsidR="00C22320" w:rsidRPr="004D74C7" w:rsidRDefault="00C22320" w:rsidP="00D26A33">
            <w:pPr>
              <w:suppressAutoHyphens/>
              <w:spacing w:after="0" w:line="240" w:lineRule="auto"/>
              <w:rPr>
                <w:b/>
                <w:bCs/>
              </w:rPr>
            </w:pPr>
            <w:r w:rsidRPr="004D74C7">
              <w:rPr>
                <w:b/>
                <w:lang w:eastAsia="zh-CN"/>
              </w:rPr>
              <w:t>Олимпийски спортове и дисциплини</w:t>
            </w:r>
            <w:r>
              <w:rPr>
                <w:b/>
                <w:lang w:eastAsia="zh-CN"/>
              </w:rPr>
              <w:t xml:space="preserve"> се умножава по 2</w:t>
            </w:r>
          </w:p>
        </w:tc>
        <w:tc>
          <w:tcPr>
            <w:tcW w:w="2835" w:type="dxa"/>
          </w:tcPr>
          <w:p w:rsidR="00C22320" w:rsidRPr="008531E4" w:rsidRDefault="00C22320" w:rsidP="00D26A33">
            <w:pPr>
              <w:suppressAutoHyphens/>
              <w:spacing w:after="0" w:line="240" w:lineRule="auto"/>
              <w:ind w:firstLine="709"/>
              <w:rPr>
                <w:b/>
                <w:bCs/>
              </w:rPr>
            </w:pPr>
          </w:p>
        </w:tc>
      </w:tr>
      <w:tr w:rsidR="00C22320" w:rsidRPr="003629EC" w:rsidTr="00D26A33">
        <w:trPr>
          <w:jc w:val="center"/>
        </w:trPr>
        <w:tc>
          <w:tcPr>
            <w:tcW w:w="458" w:type="dxa"/>
          </w:tcPr>
          <w:p w:rsidR="00C22320" w:rsidRPr="008531E4" w:rsidRDefault="00C22320" w:rsidP="00D26A33">
            <w:pPr>
              <w:suppressAutoHyphens/>
              <w:spacing w:after="0" w:line="240" w:lineRule="auto"/>
              <w:ind w:firstLine="709"/>
              <w:rPr>
                <w:b/>
                <w:bCs/>
              </w:rPr>
            </w:pPr>
          </w:p>
        </w:tc>
        <w:tc>
          <w:tcPr>
            <w:tcW w:w="4906" w:type="dxa"/>
          </w:tcPr>
          <w:p w:rsidR="00C22320" w:rsidRPr="008531E4" w:rsidRDefault="00C22320" w:rsidP="00D26A33">
            <w:pPr>
              <w:suppressAutoHyphens/>
              <w:spacing w:after="0" w:line="240" w:lineRule="auto"/>
              <w:ind w:firstLine="709"/>
              <w:rPr>
                <w:b/>
                <w:bCs/>
              </w:rPr>
            </w:pPr>
          </w:p>
          <w:p w:rsidR="00C22320" w:rsidRPr="008531E4" w:rsidRDefault="00C22320" w:rsidP="00D26A33">
            <w:pPr>
              <w:suppressAutoHyphens/>
              <w:spacing w:after="0" w:line="240" w:lineRule="auto"/>
              <w:ind w:firstLine="709"/>
              <w:rPr>
                <w:b/>
                <w:bCs/>
              </w:rPr>
            </w:pPr>
            <w:r w:rsidRPr="008531E4">
              <w:rPr>
                <w:b/>
                <w:bCs/>
              </w:rPr>
              <w:t xml:space="preserve">               ОБЩО БРОЙ ТОЧКИ:</w:t>
            </w:r>
          </w:p>
        </w:tc>
        <w:tc>
          <w:tcPr>
            <w:tcW w:w="2835" w:type="dxa"/>
          </w:tcPr>
          <w:p w:rsidR="00C22320" w:rsidRPr="008531E4" w:rsidRDefault="00C22320" w:rsidP="00D26A33">
            <w:pPr>
              <w:suppressAutoHyphens/>
              <w:spacing w:after="0" w:line="240" w:lineRule="auto"/>
              <w:ind w:firstLine="709"/>
              <w:rPr>
                <w:b/>
                <w:bCs/>
              </w:rPr>
            </w:pPr>
          </w:p>
        </w:tc>
      </w:tr>
    </w:tbl>
    <w:p w:rsidR="00C22320" w:rsidRPr="003629EC" w:rsidRDefault="00C22320" w:rsidP="00C22320">
      <w:pPr>
        <w:suppressAutoHyphens/>
        <w:spacing w:after="0" w:line="240" w:lineRule="auto"/>
        <w:rPr>
          <w:b/>
          <w:bCs/>
        </w:rPr>
      </w:pPr>
    </w:p>
    <w:p w:rsidR="00C22320" w:rsidRPr="00E42B80" w:rsidRDefault="00C22320" w:rsidP="00C22320">
      <w:pPr>
        <w:suppressAutoHyphens/>
        <w:spacing w:after="0" w:line="240" w:lineRule="auto"/>
        <w:ind w:firstLine="709"/>
        <w:jc w:val="right"/>
        <w:rPr>
          <w:b/>
          <w:bCs/>
          <w:color w:val="1F497D"/>
          <w:u w:val="single"/>
          <w:shd w:val="clear" w:color="auto" w:fill="FFFFFF"/>
        </w:rPr>
      </w:pPr>
    </w:p>
    <w:p w:rsidR="00C22320" w:rsidRPr="00E42B80" w:rsidRDefault="00C22320" w:rsidP="00C22320">
      <w:pPr>
        <w:suppressAutoHyphens/>
        <w:spacing w:after="0" w:line="240" w:lineRule="auto"/>
        <w:rPr>
          <w:b/>
          <w:bCs/>
          <w:color w:val="1F497D"/>
        </w:rPr>
      </w:pPr>
    </w:p>
    <w:p w:rsidR="00C22320" w:rsidRPr="003629EC" w:rsidRDefault="00C22320" w:rsidP="00C22320">
      <w:pPr>
        <w:suppressAutoHyphens/>
        <w:spacing w:after="0" w:line="240" w:lineRule="auto"/>
      </w:pPr>
      <w:r w:rsidRPr="003629EC">
        <w:rPr>
          <w:b/>
          <w:bCs/>
        </w:rPr>
        <w:t>Изготвил:</w:t>
      </w:r>
      <w:r w:rsidRPr="003629EC">
        <w:t xml:space="preserve"> …………………………………………..</w:t>
      </w:r>
      <w:r w:rsidRPr="003629EC">
        <w:tab/>
      </w:r>
      <w:r w:rsidRPr="003629EC">
        <w:tab/>
        <w:t xml:space="preserve">           </w:t>
      </w:r>
    </w:p>
    <w:p w:rsidR="00C22320" w:rsidRPr="003629EC" w:rsidRDefault="00C22320" w:rsidP="00C22320">
      <w:pPr>
        <w:suppressAutoHyphens/>
        <w:spacing w:after="0" w:line="240" w:lineRule="auto"/>
      </w:pPr>
      <w:r w:rsidRPr="003629EC">
        <w:t xml:space="preserve">     </w:t>
      </w:r>
      <w:r w:rsidRPr="003629EC">
        <w:rPr>
          <w:sz w:val="20"/>
          <w:szCs w:val="20"/>
        </w:rPr>
        <w:t xml:space="preserve">                                      /име и фамилия, подпис /</w:t>
      </w:r>
    </w:p>
    <w:p w:rsidR="00C22320" w:rsidRPr="003629EC" w:rsidRDefault="00C22320" w:rsidP="00C22320">
      <w:pPr>
        <w:suppressAutoHyphens/>
        <w:spacing w:after="0" w:line="240" w:lineRule="auto"/>
      </w:pPr>
    </w:p>
    <w:p w:rsidR="00C22320" w:rsidRPr="003629EC" w:rsidRDefault="00C22320" w:rsidP="00C22320">
      <w:pPr>
        <w:suppressAutoHyphens/>
        <w:spacing w:after="0" w:line="240" w:lineRule="auto"/>
      </w:pPr>
      <w:r w:rsidRPr="003629EC">
        <w:t xml:space="preserve"> </w:t>
      </w:r>
    </w:p>
    <w:p w:rsidR="00C22320" w:rsidRPr="003629EC" w:rsidRDefault="00C22320" w:rsidP="00C22320">
      <w:pPr>
        <w:suppressAutoHyphens/>
        <w:spacing w:after="0" w:line="240" w:lineRule="auto"/>
      </w:pPr>
      <w:r w:rsidRPr="003629EC">
        <w:rPr>
          <w:b/>
          <w:bCs/>
        </w:rPr>
        <w:t>Председател:</w:t>
      </w:r>
      <w:r w:rsidRPr="003629EC">
        <w:t xml:space="preserve">………………………………………                                                                                                     </w:t>
      </w:r>
    </w:p>
    <w:p w:rsidR="00C22320" w:rsidRPr="003629EC" w:rsidRDefault="00C22320" w:rsidP="00C22320">
      <w:pPr>
        <w:suppressAutoHyphens/>
        <w:spacing w:after="0" w:line="240" w:lineRule="auto"/>
      </w:pPr>
      <w:r w:rsidRPr="003629EC">
        <w:rPr>
          <w:sz w:val="20"/>
          <w:szCs w:val="20"/>
        </w:rPr>
        <w:t xml:space="preserve">                                      /име и фамилия, подпис и печат /</w:t>
      </w:r>
    </w:p>
    <w:p w:rsidR="00C22320" w:rsidRPr="003629EC" w:rsidRDefault="00C22320" w:rsidP="00C22320">
      <w:pPr>
        <w:suppressAutoHyphens/>
        <w:spacing w:after="0" w:line="240" w:lineRule="auto"/>
      </w:pPr>
    </w:p>
    <w:p w:rsidR="00C22320" w:rsidRPr="003629EC" w:rsidRDefault="00C22320" w:rsidP="00C22320">
      <w:pPr>
        <w:suppressAutoHyphens/>
        <w:spacing w:after="0" w:line="240" w:lineRule="auto"/>
        <w:rPr>
          <w:sz w:val="20"/>
          <w:szCs w:val="20"/>
        </w:rPr>
      </w:pPr>
      <w:r w:rsidRPr="003629EC">
        <w:t xml:space="preserve">                             </w:t>
      </w:r>
      <w:r w:rsidRPr="003629EC">
        <w:rPr>
          <w:sz w:val="20"/>
          <w:szCs w:val="20"/>
        </w:rPr>
        <w:t xml:space="preserve">                                                                                                                                   </w:t>
      </w:r>
      <w:r w:rsidRPr="003629EC">
        <w:t xml:space="preserve">  </w:t>
      </w:r>
    </w:p>
    <w:p w:rsidR="00C22320" w:rsidRPr="003629EC" w:rsidRDefault="00C22320" w:rsidP="00C22320">
      <w:pPr>
        <w:suppressAutoHyphens/>
        <w:spacing w:after="0" w:line="240" w:lineRule="auto"/>
        <w:ind w:firstLine="709"/>
        <w:jc w:val="right"/>
        <w:rPr>
          <w:b/>
          <w:bCs/>
          <w:lang w:eastAsia="zh-CN"/>
        </w:rPr>
      </w:pPr>
    </w:p>
    <w:p w:rsidR="00C22320" w:rsidRPr="003629EC" w:rsidRDefault="00C22320" w:rsidP="00C22320">
      <w:pPr>
        <w:suppressAutoHyphens/>
        <w:spacing w:after="0" w:line="240" w:lineRule="auto"/>
        <w:rPr>
          <w:b/>
          <w:bCs/>
        </w:rPr>
      </w:pPr>
      <w:r w:rsidRPr="003629EC">
        <w:rPr>
          <w:b/>
          <w:bCs/>
        </w:rPr>
        <w:t>Дата:</w:t>
      </w:r>
      <w:r w:rsidRPr="003629EC">
        <w:t xml:space="preserve"> ………….…</w:t>
      </w:r>
    </w:p>
    <w:p w:rsidR="00C22320" w:rsidRPr="003629EC" w:rsidRDefault="00C22320" w:rsidP="00C22320">
      <w:pPr>
        <w:suppressAutoHyphens/>
        <w:spacing w:after="0" w:line="240" w:lineRule="auto"/>
        <w:rPr>
          <w:b/>
          <w:bCs/>
        </w:rPr>
      </w:pPr>
    </w:p>
    <w:p w:rsidR="00C22320" w:rsidRPr="00261480" w:rsidRDefault="00C22320" w:rsidP="00C22320">
      <w:pPr>
        <w:suppressAutoHyphens/>
        <w:spacing w:after="0" w:line="240" w:lineRule="auto"/>
        <w:ind w:firstLine="709"/>
        <w:jc w:val="right"/>
        <w:rPr>
          <w:b/>
          <w:bCs/>
          <w:u w:val="single"/>
          <w:shd w:val="clear" w:color="auto" w:fill="FFFFFF"/>
        </w:rPr>
      </w:pPr>
    </w:p>
    <w:p w:rsidR="00C22320" w:rsidRPr="00261480" w:rsidRDefault="00C22320" w:rsidP="00C22320">
      <w:pPr>
        <w:suppressAutoHyphens/>
        <w:spacing w:after="0" w:line="240" w:lineRule="auto"/>
        <w:ind w:firstLine="709"/>
        <w:jc w:val="right"/>
        <w:rPr>
          <w:lang w:eastAsia="zh-CN"/>
        </w:rPr>
      </w:pPr>
    </w:p>
    <w:p w:rsidR="00C22320" w:rsidRPr="00261480" w:rsidRDefault="00C22320" w:rsidP="00C22320">
      <w:pPr>
        <w:suppressAutoHyphens/>
        <w:spacing w:after="0" w:line="240" w:lineRule="auto"/>
        <w:ind w:firstLine="709"/>
        <w:jc w:val="right"/>
        <w:rPr>
          <w:lang w:eastAsia="zh-CN"/>
        </w:rPr>
      </w:pPr>
    </w:p>
    <w:p w:rsidR="00C22320" w:rsidRPr="00261480" w:rsidRDefault="00C22320" w:rsidP="00C22320">
      <w:pPr>
        <w:suppressAutoHyphens/>
        <w:spacing w:after="0" w:line="240" w:lineRule="auto"/>
        <w:rPr>
          <w:lang w:eastAsia="zh-CN"/>
        </w:rPr>
      </w:pPr>
    </w:p>
    <w:p w:rsidR="00C22320" w:rsidRPr="00261480" w:rsidRDefault="00C22320" w:rsidP="00C22320">
      <w:pPr>
        <w:suppressAutoHyphens/>
        <w:spacing w:after="0" w:line="240" w:lineRule="auto"/>
        <w:rPr>
          <w:lang w:eastAsia="zh-CN"/>
        </w:rPr>
      </w:pPr>
    </w:p>
    <w:p w:rsidR="00C22320" w:rsidRPr="00261480" w:rsidRDefault="00C22320" w:rsidP="00C22320">
      <w:pPr>
        <w:suppressAutoHyphens/>
        <w:spacing w:after="0" w:line="240" w:lineRule="auto"/>
        <w:rPr>
          <w:lang w:eastAsia="zh-CN"/>
        </w:rPr>
      </w:pPr>
    </w:p>
    <w:p w:rsidR="00C22320" w:rsidRPr="00261480" w:rsidRDefault="00C22320" w:rsidP="00C22320">
      <w:pPr>
        <w:suppressAutoHyphens/>
        <w:spacing w:after="0" w:line="240" w:lineRule="auto"/>
        <w:rPr>
          <w:b/>
          <w:bCs/>
          <w:u w:val="single"/>
          <w:shd w:val="clear" w:color="auto" w:fill="FFFFFF"/>
        </w:rPr>
      </w:pPr>
    </w:p>
    <w:p w:rsidR="00C22320" w:rsidRDefault="00C22320" w:rsidP="00C22320">
      <w:pPr>
        <w:suppressAutoHyphens/>
        <w:spacing w:after="0" w:line="240" w:lineRule="auto"/>
        <w:ind w:firstLine="709"/>
        <w:jc w:val="right"/>
        <w:rPr>
          <w:b/>
          <w:bCs/>
          <w:lang w:eastAsia="zh-CN"/>
        </w:rPr>
      </w:pPr>
    </w:p>
    <w:p w:rsidR="00743784" w:rsidRDefault="00743784" w:rsidP="00C22320">
      <w:pPr>
        <w:suppressAutoHyphens/>
        <w:spacing w:after="0" w:line="240" w:lineRule="auto"/>
        <w:ind w:firstLine="709"/>
        <w:jc w:val="right"/>
        <w:rPr>
          <w:lang w:eastAsia="zh-CN"/>
        </w:rPr>
      </w:pPr>
    </w:p>
    <w:p w:rsidR="00C22320" w:rsidRPr="00CC0A8A" w:rsidRDefault="00C22320" w:rsidP="00C22320">
      <w:pPr>
        <w:suppressAutoHyphens/>
        <w:spacing w:after="0" w:line="240" w:lineRule="auto"/>
        <w:ind w:firstLine="709"/>
        <w:jc w:val="right"/>
        <w:rPr>
          <w:b/>
          <w:bCs/>
          <w:lang w:eastAsia="zh-CN"/>
        </w:rPr>
      </w:pPr>
      <w:r>
        <w:rPr>
          <w:lang w:eastAsia="zh-CN"/>
        </w:rPr>
        <w:lastRenderedPageBreak/>
        <w:t xml:space="preserve">     </w:t>
      </w:r>
      <w:r w:rsidRPr="00261480">
        <w:rPr>
          <w:lang w:eastAsia="zh-CN"/>
        </w:rPr>
        <w:t xml:space="preserve">   </w:t>
      </w:r>
      <w:r>
        <w:rPr>
          <w:b/>
          <w:bCs/>
          <w:lang w:eastAsia="zh-CN"/>
        </w:rPr>
        <w:t>ПРИЛОЖЕНИЕ  5</w:t>
      </w:r>
    </w:p>
    <w:p w:rsidR="00C22320" w:rsidRDefault="00C22320" w:rsidP="00C22320">
      <w:pPr>
        <w:suppressAutoHyphens/>
        <w:spacing w:after="0" w:line="360" w:lineRule="auto"/>
        <w:ind w:left="567"/>
        <w:jc w:val="center"/>
        <w:rPr>
          <w:b/>
          <w:bCs/>
        </w:rPr>
      </w:pPr>
    </w:p>
    <w:p w:rsidR="00C22320" w:rsidRDefault="00C22320" w:rsidP="00C22320">
      <w:pPr>
        <w:suppressAutoHyphens/>
        <w:spacing w:after="0" w:line="360" w:lineRule="auto"/>
        <w:rPr>
          <w:b/>
          <w:bCs/>
        </w:rPr>
      </w:pPr>
    </w:p>
    <w:p w:rsidR="00C22320" w:rsidRDefault="00C22320" w:rsidP="00C22320">
      <w:pPr>
        <w:suppressAutoHyphens/>
        <w:spacing w:after="0" w:line="360" w:lineRule="auto"/>
        <w:ind w:left="567"/>
        <w:jc w:val="center"/>
        <w:rPr>
          <w:b/>
          <w:bCs/>
        </w:rPr>
      </w:pPr>
      <w:r>
        <w:rPr>
          <w:b/>
          <w:bCs/>
        </w:rPr>
        <w:t>КРИТЕРИИ ЗА ОЦЕНКА</w:t>
      </w:r>
    </w:p>
    <w:p w:rsidR="00C22320" w:rsidRDefault="00C22320" w:rsidP="00C22320">
      <w:pPr>
        <w:suppressAutoHyphens/>
        <w:spacing w:after="0" w:line="360" w:lineRule="auto"/>
        <w:ind w:left="567"/>
        <w:jc w:val="center"/>
        <w:rPr>
          <w:b/>
          <w:bCs/>
        </w:rPr>
      </w:pPr>
    </w:p>
    <w:p w:rsidR="00C22320" w:rsidRPr="007B7C6A" w:rsidRDefault="00C22320" w:rsidP="00C22320">
      <w:pPr>
        <w:suppressAutoHyphens/>
        <w:spacing w:after="0" w:line="240" w:lineRule="auto"/>
        <w:ind w:left="360"/>
        <w:jc w:val="center"/>
        <w:rPr>
          <w:i/>
          <w:iCs/>
          <w:lang w:eastAsia="zh-CN"/>
        </w:rPr>
      </w:pPr>
      <w:r>
        <w:rPr>
          <w:b/>
          <w:bCs/>
          <w:i/>
          <w:iCs/>
          <w:lang w:eastAsia="zh-CN"/>
        </w:rPr>
        <w:t xml:space="preserve">                                                                                                            </w:t>
      </w:r>
    </w:p>
    <w:p w:rsidR="00C22320" w:rsidRPr="00A71BD3" w:rsidRDefault="00C22320" w:rsidP="00C22320">
      <w:pPr>
        <w:pStyle w:val="Style7"/>
        <w:widowControl/>
        <w:spacing w:line="240" w:lineRule="auto"/>
        <w:ind w:firstLine="720"/>
        <w:rPr>
          <w:rStyle w:val="FontStyle30"/>
          <w:sz w:val="24"/>
          <w:szCs w:val="24"/>
        </w:rPr>
      </w:pPr>
      <w:r w:rsidRPr="00A71BD3">
        <w:rPr>
          <w:rStyle w:val="FontStyle30"/>
          <w:sz w:val="24"/>
          <w:szCs w:val="24"/>
        </w:rPr>
        <w:t xml:space="preserve">Класирането на състезателите от съответните спортни клубове в международния спортен календар се оценява според Таблица </w:t>
      </w:r>
      <w:r w:rsidRPr="00A71BD3">
        <w:rPr>
          <w:rStyle w:val="FontStyle30"/>
          <w:sz w:val="24"/>
          <w:szCs w:val="24"/>
          <w:lang w:val="en-US"/>
        </w:rPr>
        <w:t>4</w:t>
      </w:r>
      <w:r w:rsidRPr="00A71BD3">
        <w:rPr>
          <w:rStyle w:val="FontStyle30"/>
          <w:sz w:val="24"/>
          <w:szCs w:val="24"/>
        </w:rPr>
        <w:t>.</w:t>
      </w:r>
    </w:p>
    <w:p w:rsidR="00C22320" w:rsidRPr="00A71BD3" w:rsidRDefault="00C22320" w:rsidP="00C22320">
      <w:pPr>
        <w:pStyle w:val="Style7"/>
        <w:widowControl/>
        <w:spacing w:line="240" w:lineRule="auto"/>
        <w:ind w:firstLine="720"/>
        <w:rPr>
          <w:rStyle w:val="FontStyle30"/>
          <w:sz w:val="24"/>
          <w:szCs w:val="24"/>
        </w:rPr>
      </w:pPr>
    </w:p>
    <w:p w:rsidR="00C22320" w:rsidRPr="00A71BD3" w:rsidRDefault="00C22320" w:rsidP="00C22320">
      <w:pPr>
        <w:pStyle w:val="Style7"/>
        <w:widowControl/>
        <w:spacing w:line="240" w:lineRule="auto"/>
        <w:ind w:firstLine="720"/>
        <w:rPr>
          <w:rStyle w:val="FontStyle30"/>
          <w:sz w:val="24"/>
          <w:szCs w:val="24"/>
        </w:rPr>
      </w:pPr>
    </w:p>
    <w:p w:rsidR="00C22320" w:rsidRPr="00A71BD3" w:rsidRDefault="00C22320" w:rsidP="00C22320">
      <w:pPr>
        <w:pStyle w:val="Style7"/>
        <w:widowControl/>
        <w:spacing w:line="240" w:lineRule="auto"/>
        <w:ind w:firstLine="0"/>
        <w:jc w:val="center"/>
        <w:rPr>
          <w:rStyle w:val="FontStyle30"/>
          <w:b/>
          <w:bCs/>
          <w:i/>
          <w:sz w:val="24"/>
          <w:szCs w:val="24"/>
          <w:lang w:val="en-US"/>
        </w:rPr>
      </w:pPr>
      <w:r w:rsidRPr="00A71BD3">
        <w:rPr>
          <w:rStyle w:val="FontStyle30"/>
          <w:b/>
          <w:i/>
          <w:sz w:val="24"/>
          <w:szCs w:val="24"/>
        </w:rPr>
        <w:t xml:space="preserve">                                                                                                           ТАБЛИЦА </w:t>
      </w:r>
      <w:r w:rsidRPr="00A71BD3">
        <w:rPr>
          <w:rStyle w:val="FontStyle30"/>
          <w:b/>
          <w:i/>
          <w:sz w:val="24"/>
          <w:szCs w:val="24"/>
          <w:lang w:val="en-US"/>
        </w:rPr>
        <w:t>4</w:t>
      </w:r>
    </w:p>
    <w:tbl>
      <w:tblPr>
        <w:tblW w:w="8648" w:type="dxa"/>
        <w:jc w:val="center"/>
        <w:tblLayout w:type="fixed"/>
        <w:tblCellMar>
          <w:left w:w="40" w:type="dxa"/>
          <w:right w:w="40" w:type="dxa"/>
        </w:tblCellMar>
        <w:tblLook w:val="0000" w:firstRow="0" w:lastRow="0" w:firstColumn="0" w:lastColumn="0" w:noHBand="0" w:noVBand="0"/>
      </w:tblPr>
      <w:tblGrid>
        <w:gridCol w:w="1777"/>
        <w:gridCol w:w="1759"/>
        <w:gridCol w:w="1559"/>
        <w:gridCol w:w="1710"/>
        <w:gridCol w:w="1843"/>
      </w:tblGrid>
      <w:tr w:rsidR="00C22320" w:rsidRPr="00A71BD3" w:rsidTr="00D26A33">
        <w:trPr>
          <w:jc w:val="center"/>
        </w:trPr>
        <w:tc>
          <w:tcPr>
            <w:tcW w:w="1777" w:type="dxa"/>
            <w:tcBorders>
              <w:top w:val="single" w:sz="6" w:space="0" w:color="auto"/>
              <w:left w:val="single" w:sz="6" w:space="0" w:color="auto"/>
              <w:bottom w:val="nil"/>
              <w:right w:val="single" w:sz="6" w:space="0" w:color="auto"/>
            </w:tcBorders>
          </w:tcPr>
          <w:p w:rsidR="00C22320" w:rsidRPr="00A71BD3" w:rsidRDefault="00C22320" w:rsidP="00D26A33">
            <w:pPr>
              <w:pStyle w:val="Style20"/>
              <w:widowControl/>
              <w:spacing w:line="240" w:lineRule="auto"/>
              <w:rPr>
                <w:rStyle w:val="FontStyle30"/>
                <w:b/>
                <w:sz w:val="24"/>
                <w:szCs w:val="24"/>
              </w:rPr>
            </w:pPr>
            <w:r w:rsidRPr="00A71BD3">
              <w:rPr>
                <w:rStyle w:val="FontStyle30"/>
                <w:sz w:val="24"/>
                <w:szCs w:val="24"/>
              </w:rPr>
              <w:t>Класиране</w:t>
            </w:r>
          </w:p>
        </w:tc>
        <w:tc>
          <w:tcPr>
            <w:tcW w:w="1759" w:type="dxa"/>
            <w:tcBorders>
              <w:top w:val="single" w:sz="6" w:space="0" w:color="auto"/>
              <w:left w:val="single" w:sz="6" w:space="0" w:color="auto"/>
              <w:bottom w:val="nil"/>
              <w:right w:val="single" w:sz="6" w:space="0" w:color="auto"/>
            </w:tcBorders>
          </w:tcPr>
          <w:p w:rsidR="00C22320" w:rsidRPr="00A71BD3" w:rsidRDefault="00C22320" w:rsidP="00D26A33">
            <w:pPr>
              <w:pStyle w:val="Style20"/>
              <w:widowControl/>
              <w:spacing w:line="240" w:lineRule="auto"/>
              <w:jc w:val="center"/>
              <w:rPr>
                <w:rStyle w:val="FontStyle30"/>
                <w:b/>
                <w:sz w:val="24"/>
                <w:szCs w:val="24"/>
              </w:rPr>
            </w:pPr>
            <w:r w:rsidRPr="00A71BD3">
              <w:rPr>
                <w:rStyle w:val="FontStyle30"/>
                <w:sz w:val="24"/>
                <w:szCs w:val="24"/>
              </w:rPr>
              <w:t>Олимпийски</w:t>
            </w:r>
          </w:p>
        </w:tc>
        <w:tc>
          <w:tcPr>
            <w:tcW w:w="1559" w:type="dxa"/>
            <w:tcBorders>
              <w:top w:val="single" w:sz="6" w:space="0" w:color="auto"/>
              <w:left w:val="single" w:sz="6" w:space="0" w:color="auto"/>
              <w:bottom w:val="nil"/>
              <w:right w:val="single" w:sz="6" w:space="0" w:color="auto"/>
            </w:tcBorders>
          </w:tcPr>
          <w:p w:rsidR="00C22320" w:rsidRPr="00A71BD3" w:rsidRDefault="00C22320" w:rsidP="00D26A33">
            <w:pPr>
              <w:pStyle w:val="Style20"/>
              <w:widowControl/>
              <w:spacing w:line="240" w:lineRule="auto"/>
              <w:jc w:val="center"/>
              <w:rPr>
                <w:rStyle w:val="FontStyle30"/>
                <w:b/>
                <w:sz w:val="24"/>
                <w:szCs w:val="24"/>
              </w:rPr>
            </w:pPr>
            <w:r w:rsidRPr="00A71BD3">
              <w:rPr>
                <w:rStyle w:val="FontStyle30"/>
                <w:sz w:val="24"/>
                <w:szCs w:val="24"/>
              </w:rPr>
              <w:t>Световни</w:t>
            </w:r>
          </w:p>
        </w:tc>
        <w:tc>
          <w:tcPr>
            <w:tcW w:w="1710" w:type="dxa"/>
            <w:tcBorders>
              <w:top w:val="single" w:sz="6" w:space="0" w:color="auto"/>
              <w:left w:val="single" w:sz="6" w:space="0" w:color="auto"/>
              <w:bottom w:val="nil"/>
              <w:right w:val="single" w:sz="6" w:space="0" w:color="auto"/>
            </w:tcBorders>
          </w:tcPr>
          <w:p w:rsidR="00C22320" w:rsidRPr="00A71BD3" w:rsidRDefault="00C22320" w:rsidP="00D26A33">
            <w:pPr>
              <w:pStyle w:val="Style20"/>
              <w:widowControl/>
              <w:spacing w:line="240" w:lineRule="auto"/>
              <w:jc w:val="center"/>
              <w:rPr>
                <w:rStyle w:val="FontStyle30"/>
                <w:b/>
                <w:sz w:val="24"/>
                <w:szCs w:val="24"/>
              </w:rPr>
            </w:pPr>
            <w:r w:rsidRPr="00A71BD3">
              <w:rPr>
                <w:rStyle w:val="FontStyle30"/>
                <w:sz w:val="24"/>
                <w:szCs w:val="24"/>
              </w:rPr>
              <w:t>Европейски</w:t>
            </w:r>
          </w:p>
        </w:tc>
        <w:tc>
          <w:tcPr>
            <w:tcW w:w="1843" w:type="dxa"/>
            <w:tcBorders>
              <w:top w:val="single" w:sz="6" w:space="0" w:color="auto"/>
              <w:left w:val="single" w:sz="6" w:space="0" w:color="auto"/>
              <w:bottom w:val="nil"/>
              <w:right w:val="single" w:sz="6" w:space="0" w:color="auto"/>
            </w:tcBorders>
          </w:tcPr>
          <w:p w:rsidR="00C22320" w:rsidRPr="00A71BD3" w:rsidRDefault="00C22320" w:rsidP="00D26A33">
            <w:pPr>
              <w:pStyle w:val="Style20"/>
              <w:widowControl/>
              <w:spacing w:line="240" w:lineRule="auto"/>
              <w:jc w:val="center"/>
              <w:rPr>
                <w:rStyle w:val="FontStyle30"/>
                <w:b/>
                <w:sz w:val="24"/>
                <w:szCs w:val="24"/>
              </w:rPr>
            </w:pPr>
            <w:r w:rsidRPr="00A71BD3">
              <w:rPr>
                <w:rStyle w:val="FontStyle30"/>
                <w:sz w:val="24"/>
                <w:szCs w:val="24"/>
              </w:rPr>
              <w:t>Балкански</w:t>
            </w:r>
          </w:p>
        </w:tc>
      </w:tr>
      <w:tr w:rsidR="00C22320" w:rsidRPr="00A71BD3" w:rsidTr="00D26A33">
        <w:trPr>
          <w:trHeight w:val="615"/>
          <w:jc w:val="center"/>
        </w:trPr>
        <w:tc>
          <w:tcPr>
            <w:tcW w:w="1777" w:type="dxa"/>
            <w:tcBorders>
              <w:top w:val="nil"/>
              <w:left w:val="single" w:sz="6" w:space="0" w:color="auto"/>
              <w:bottom w:val="nil"/>
              <w:right w:val="single" w:sz="6" w:space="0" w:color="auto"/>
            </w:tcBorders>
          </w:tcPr>
          <w:p w:rsidR="00C22320" w:rsidRPr="00A71BD3" w:rsidRDefault="00C22320" w:rsidP="00D26A33">
            <w:pPr>
              <w:pStyle w:val="Style19"/>
              <w:widowControl/>
              <w:rPr>
                <w:b/>
              </w:rPr>
            </w:pPr>
          </w:p>
        </w:tc>
        <w:tc>
          <w:tcPr>
            <w:tcW w:w="1759" w:type="dxa"/>
            <w:tcBorders>
              <w:top w:val="nil"/>
              <w:left w:val="single" w:sz="6" w:space="0" w:color="auto"/>
              <w:bottom w:val="nil"/>
              <w:right w:val="single" w:sz="6" w:space="0" w:color="auto"/>
            </w:tcBorders>
          </w:tcPr>
          <w:p w:rsidR="00C22320" w:rsidRPr="00A71BD3" w:rsidRDefault="00C22320" w:rsidP="00D26A33">
            <w:pPr>
              <w:pStyle w:val="Style20"/>
              <w:widowControl/>
              <w:spacing w:line="240" w:lineRule="auto"/>
              <w:jc w:val="center"/>
              <w:rPr>
                <w:rStyle w:val="FontStyle30"/>
                <w:b/>
                <w:sz w:val="24"/>
                <w:szCs w:val="24"/>
              </w:rPr>
            </w:pPr>
            <w:r w:rsidRPr="00A71BD3">
              <w:rPr>
                <w:rStyle w:val="FontStyle30"/>
                <w:sz w:val="24"/>
                <w:szCs w:val="24"/>
              </w:rPr>
              <w:t>игри</w:t>
            </w:r>
          </w:p>
        </w:tc>
        <w:tc>
          <w:tcPr>
            <w:tcW w:w="1559" w:type="dxa"/>
            <w:tcBorders>
              <w:top w:val="nil"/>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b/>
                <w:sz w:val="24"/>
                <w:szCs w:val="24"/>
              </w:rPr>
            </w:pPr>
            <w:r w:rsidRPr="00A71BD3">
              <w:rPr>
                <w:rStyle w:val="FontStyle30"/>
                <w:sz w:val="24"/>
                <w:szCs w:val="24"/>
              </w:rPr>
              <w:t>първенства</w:t>
            </w:r>
          </w:p>
        </w:tc>
        <w:tc>
          <w:tcPr>
            <w:tcW w:w="1710" w:type="dxa"/>
            <w:tcBorders>
              <w:top w:val="nil"/>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b/>
                <w:sz w:val="24"/>
                <w:szCs w:val="24"/>
              </w:rPr>
            </w:pPr>
            <w:r w:rsidRPr="00A71BD3">
              <w:rPr>
                <w:rStyle w:val="FontStyle30"/>
                <w:sz w:val="24"/>
                <w:szCs w:val="24"/>
              </w:rPr>
              <w:t>първенства</w:t>
            </w:r>
          </w:p>
        </w:tc>
        <w:tc>
          <w:tcPr>
            <w:tcW w:w="1843" w:type="dxa"/>
            <w:tcBorders>
              <w:top w:val="nil"/>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b/>
                <w:sz w:val="24"/>
                <w:szCs w:val="24"/>
              </w:rPr>
            </w:pPr>
            <w:r w:rsidRPr="00A71BD3">
              <w:rPr>
                <w:rStyle w:val="FontStyle30"/>
                <w:sz w:val="24"/>
                <w:szCs w:val="24"/>
              </w:rPr>
              <w:t>първенства</w:t>
            </w:r>
          </w:p>
        </w:tc>
      </w:tr>
      <w:tr w:rsidR="00C22320" w:rsidRPr="00A71BD3" w:rsidTr="00D26A33">
        <w:trPr>
          <w:jc w:val="center"/>
        </w:trPr>
        <w:tc>
          <w:tcPr>
            <w:tcW w:w="1777"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rPr>
                <w:rStyle w:val="FontStyle30"/>
                <w:sz w:val="24"/>
                <w:szCs w:val="24"/>
              </w:rPr>
            </w:pPr>
            <w:r w:rsidRPr="00A71BD3">
              <w:rPr>
                <w:rStyle w:val="FontStyle30"/>
                <w:sz w:val="24"/>
                <w:szCs w:val="24"/>
              </w:rPr>
              <w:t>I</w:t>
            </w:r>
          </w:p>
        </w:tc>
        <w:tc>
          <w:tcPr>
            <w:tcW w:w="1759"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rPr>
            </w:pPr>
            <w:r w:rsidRPr="00A71BD3">
              <w:rPr>
                <w:rStyle w:val="FontStyle30"/>
                <w:sz w:val="24"/>
                <w:szCs w:val="24"/>
              </w:rPr>
              <w:t>500 т.</w:t>
            </w:r>
          </w:p>
        </w:tc>
        <w:tc>
          <w:tcPr>
            <w:tcW w:w="1559"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jc w:val="center"/>
              <w:rPr>
                <w:highlight w:val="yellow"/>
              </w:rPr>
            </w:pPr>
            <w:r w:rsidRPr="00A71BD3">
              <w:t>245 т.</w:t>
            </w:r>
          </w:p>
        </w:tc>
        <w:tc>
          <w:tcPr>
            <w:tcW w:w="1710"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highlight w:val="yellow"/>
              </w:rPr>
            </w:pPr>
            <w:r w:rsidRPr="00A71BD3">
              <w:rPr>
                <w:rStyle w:val="FontStyle30"/>
                <w:sz w:val="24"/>
                <w:szCs w:val="24"/>
              </w:rPr>
              <w:t>200 т.</w:t>
            </w:r>
          </w:p>
        </w:tc>
        <w:tc>
          <w:tcPr>
            <w:tcW w:w="1843"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rPr>
            </w:pPr>
            <w:r w:rsidRPr="00A71BD3">
              <w:rPr>
                <w:rStyle w:val="FontStyle30"/>
                <w:sz w:val="24"/>
                <w:szCs w:val="24"/>
              </w:rPr>
              <w:t>150 т.</w:t>
            </w:r>
          </w:p>
        </w:tc>
      </w:tr>
      <w:tr w:rsidR="00C22320" w:rsidRPr="00A71BD3" w:rsidTr="00D26A33">
        <w:trPr>
          <w:jc w:val="center"/>
        </w:trPr>
        <w:tc>
          <w:tcPr>
            <w:tcW w:w="1777"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rPr>
                <w:rStyle w:val="FontStyle30"/>
                <w:sz w:val="24"/>
                <w:szCs w:val="24"/>
              </w:rPr>
            </w:pPr>
            <w:r w:rsidRPr="00A71BD3">
              <w:rPr>
                <w:rStyle w:val="FontStyle30"/>
                <w:sz w:val="24"/>
                <w:szCs w:val="24"/>
              </w:rPr>
              <w:t>II</w:t>
            </w:r>
          </w:p>
        </w:tc>
        <w:tc>
          <w:tcPr>
            <w:tcW w:w="1759"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rPr>
            </w:pPr>
            <w:r w:rsidRPr="00A71BD3">
              <w:rPr>
                <w:rStyle w:val="FontStyle30"/>
                <w:sz w:val="24"/>
                <w:szCs w:val="24"/>
              </w:rPr>
              <w:t>450 т.</w:t>
            </w:r>
          </w:p>
        </w:tc>
        <w:tc>
          <w:tcPr>
            <w:tcW w:w="1559"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jc w:val="center"/>
              <w:rPr>
                <w:highlight w:val="yellow"/>
              </w:rPr>
            </w:pPr>
            <w:r w:rsidRPr="00A71BD3">
              <w:t>215 т.</w:t>
            </w:r>
          </w:p>
        </w:tc>
        <w:tc>
          <w:tcPr>
            <w:tcW w:w="1710"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highlight w:val="yellow"/>
              </w:rPr>
            </w:pPr>
            <w:r w:rsidRPr="00A71BD3">
              <w:rPr>
                <w:rStyle w:val="FontStyle30"/>
                <w:sz w:val="24"/>
                <w:szCs w:val="24"/>
              </w:rPr>
              <w:t>170 т.</w:t>
            </w:r>
          </w:p>
        </w:tc>
        <w:tc>
          <w:tcPr>
            <w:tcW w:w="1843"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rPr>
            </w:pPr>
            <w:r w:rsidRPr="00A71BD3">
              <w:rPr>
                <w:rStyle w:val="FontStyle30"/>
                <w:sz w:val="24"/>
                <w:szCs w:val="24"/>
              </w:rPr>
              <w:t>120 т.</w:t>
            </w:r>
          </w:p>
        </w:tc>
      </w:tr>
      <w:tr w:rsidR="00C22320" w:rsidRPr="00A71BD3" w:rsidTr="00D26A33">
        <w:trPr>
          <w:jc w:val="center"/>
        </w:trPr>
        <w:tc>
          <w:tcPr>
            <w:tcW w:w="1777"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rPr>
                <w:rStyle w:val="FontStyle30"/>
                <w:sz w:val="24"/>
                <w:szCs w:val="24"/>
              </w:rPr>
            </w:pPr>
            <w:r w:rsidRPr="00A71BD3">
              <w:rPr>
                <w:rStyle w:val="FontStyle30"/>
                <w:sz w:val="24"/>
                <w:szCs w:val="24"/>
              </w:rPr>
              <w:t>III</w:t>
            </w:r>
          </w:p>
        </w:tc>
        <w:tc>
          <w:tcPr>
            <w:tcW w:w="1759"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rPr>
            </w:pPr>
            <w:r w:rsidRPr="00A71BD3">
              <w:rPr>
                <w:rStyle w:val="FontStyle30"/>
                <w:sz w:val="24"/>
                <w:szCs w:val="24"/>
              </w:rPr>
              <w:t>400 т.</w:t>
            </w:r>
          </w:p>
        </w:tc>
        <w:tc>
          <w:tcPr>
            <w:tcW w:w="1559"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jc w:val="center"/>
              <w:rPr>
                <w:highlight w:val="yellow"/>
              </w:rPr>
            </w:pPr>
            <w:r w:rsidRPr="00A71BD3">
              <w:t>195 т.</w:t>
            </w:r>
          </w:p>
        </w:tc>
        <w:tc>
          <w:tcPr>
            <w:tcW w:w="1710"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highlight w:val="yellow"/>
              </w:rPr>
            </w:pPr>
            <w:r w:rsidRPr="00A71BD3">
              <w:rPr>
                <w:rStyle w:val="FontStyle30"/>
                <w:sz w:val="24"/>
                <w:szCs w:val="24"/>
              </w:rPr>
              <w:t>150 т.</w:t>
            </w:r>
          </w:p>
        </w:tc>
        <w:tc>
          <w:tcPr>
            <w:tcW w:w="1843"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rPr>
            </w:pPr>
            <w:r w:rsidRPr="00A71BD3">
              <w:rPr>
                <w:rStyle w:val="FontStyle30"/>
                <w:sz w:val="24"/>
                <w:szCs w:val="24"/>
              </w:rPr>
              <w:t>100 т.</w:t>
            </w:r>
          </w:p>
        </w:tc>
      </w:tr>
      <w:tr w:rsidR="00C22320" w:rsidRPr="00A71BD3" w:rsidTr="00D26A33">
        <w:trPr>
          <w:jc w:val="center"/>
        </w:trPr>
        <w:tc>
          <w:tcPr>
            <w:tcW w:w="1777"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rPr>
                <w:rStyle w:val="FontStyle30"/>
                <w:sz w:val="24"/>
                <w:szCs w:val="24"/>
              </w:rPr>
            </w:pPr>
            <w:r w:rsidRPr="00A71BD3">
              <w:rPr>
                <w:rStyle w:val="FontStyle30"/>
                <w:sz w:val="24"/>
                <w:szCs w:val="24"/>
              </w:rPr>
              <w:t>IV</w:t>
            </w:r>
          </w:p>
        </w:tc>
        <w:tc>
          <w:tcPr>
            <w:tcW w:w="1759"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rPr>
            </w:pPr>
            <w:r w:rsidRPr="00A71BD3">
              <w:rPr>
                <w:rStyle w:val="FontStyle30"/>
                <w:sz w:val="24"/>
                <w:szCs w:val="24"/>
              </w:rPr>
              <w:t>350 т.</w:t>
            </w:r>
          </w:p>
        </w:tc>
        <w:tc>
          <w:tcPr>
            <w:tcW w:w="1559"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jc w:val="center"/>
              <w:rPr>
                <w:highlight w:val="yellow"/>
              </w:rPr>
            </w:pPr>
            <w:r w:rsidRPr="00A71BD3">
              <w:t>180 т.</w:t>
            </w:r>
          </w:p>
        </w:tc>
        <w:tc>
          <w:tcPr>
            <w:tcW w:w="1710"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highlight w:val="yellow"/>
              </w:rPr>
            </w:pPr>
            <w:r w:rsidRPr="00A71BD3">
              <w:rPr>
                <w:rStyle w:val="FontStyle30"/>
                <w:sz w:val="24"/>
                <w:szCs w:val="24"/>
              </w:rPr>
              <w:t>135 т.</w:t>
            </w:r>
          </w:p>
        </w:tc>
        <w:tc>
          <w:tcPr>
            <w:tcW w:w="1843"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rPr>
            </w:pPr>
            <w:r w:rsidRPr="00A71BD3">
              <w:rPr>
                <w:rStyle w:val="FontStyle30"/>
                <w:sz w:val="24"/>
                <w:szCs w:val="24"/>
              </w:rPr>
              <w:t>-</w:t>
            </w:r>
          </w:p>
        </w:tc>
      </w:tr>
      <w:tr w:rsidR="00C22320" w:rsidRPr="00A71BD3" w:rsidTr="00D26A33">
        <w:trPr>
          <w:jc w:val="center"/>
        </w:trPr>
        <w:tc>
          <w:tcPr>
            <w:tcW w:w="1777"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rPr>
                <w:rStyle w:val="FontStyle30"/>
                <w:sz w:val="24"/>
                <w:szCs w:val="24"/>
              </w:rPr>
            </w:pPr>
            <w:r w:rsidRPr="00A71BD3">
              <w:rPr>
                <w:rStyle w:val="FontStyle30"/>
                <w:sz w:val="24"/>
                <w:szCs w:val="24"/>
              </w:rPr>
              <w:t>V</w:t>
            </w:r>
          </w:p>
        </w:tc>
        <w:tc>
          <w:tcPr>
            <w:tcW w:w="1759"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rPr>
            </w:pPr>
            <w:r w:rsidRPr="00A71BD3">
              <w:rPr>
                <w:rStyle w:val="FontStyle30"/>
                <w:sz w:val="24"/>
                <w:szCs w:val="24"/>
              </w:rPr>
              <w:t>325 т.</w:t>
            </w:r>
          </w:p>
        </w:tc>
        <w:tc>
          <w:tcPr>
            <w:tcW w:w="1559"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jc w:val="center"/>
              <w:rPr>
                <w:highlight w:val="yellow"/>
              </w:rPr>
            </w:pPr>
            <w:r w:rsidRPr="00A71BD3">
              <w:t>160 т.</w:t>
            </w:r>
          </w:p>
        </w:tc>
        <w:tc>
          <w:tcPr>
            <w:tcW w:w="1710"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highlight w:val="yellow"/>
              </w:rPr>
            </w:pPr>
            <w:r w:rsidRPr="00A71BD3">
              <w:rPr>
                <w:rStyle w:val="FontStyle30"/>
                <w:sz w:val="24"/>
                <w:szCs w:val="24"/>
              </w:rPr>
              <w:t>110 т.</w:t>
            </w:r>
          </w:p>
        </w:tc>
        <w:tc>
          <w:tcPr>
            <w:tcW w:w="1843"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rPr>
            </w:pPr>
            <w:r w:rsidRPr="00A71BD3">
              <w:rPr>
                <w:rStyle w:val="FontStyle30"/>
                <w:sz w:val="24"/>
                <w:szCs w:val="24"/>
              </w:rPr>
              <w:t>-</w:t>
            </w:r>
          </w:p>
        </w:tc>
      </w:tr>
      <w:tr w:rsidR="00C22320" w:rsidRPr="00A71BD3" w:rsidTr="00D26A33">
        <w:trPr>
          <w:jc w:val="center"/>
        </w:trPr>
        <w:tc>
          <w:tcPr>
            <w:tcW w:w="1777"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rPr>
                <w:rStyle w:val="FontStyle30"/>
                <w:sz w:val="24"/>
                <w:szCs w:val="24"/>
              </w:rPr>
            </w:pPr>
            <w:r w:rsidRPr="00A71BD3">
              <w:rPr>
                <w:rStyle w:val="FontStyle30"/>
                <w:sz w:val="24"/>
                <w:szCs w:val="24"/>
              </w:rPr>
              <w:t>VI</w:t>
            </w:r>
          </w:p>
        </w:tc>
        <w:tc>
          <w:tcPr>
            <w:tcW w:w="1759"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rPr>
            </w:pPr>
            <w:r w:rsidRPr="00A71BD3">
              <w:rPr>
                <w:rStyle w:val="FontStyle30"/>
                <w:sz w:val="24"/>
                <w:szCs w:val="24"/>
              </w:rPr>
              <w:t>300 т.</w:t>
            </w:r>
          </w:p>
        </w:tc>
        <w:tc>
          <w:tcPr>
            <w:tcW w:w="1559"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jc w:val="center"/>
              <w:rPr>
                <w:highlight w:val="yellow"/>
              </w:rPr>
            </w:pPr>
            <w:r w:rsidRPr="00A71BD3">
              <w:t>150 т.</w:t>
            </w:r>
          </w:p>
        </w:tc>
        <w:tc>
          <w:tcPr>
            <w:tcW w:w="1710"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highlight w:val="yellow"/>
              </w:rPr>
            </w:pPr>
            <w:r w:rsidRPr="00A71BD3">
              <w:rPr>
                <w:rStyle w:val="FontStyle30"/>
                <w:sz w:val="24"/>
                <w:szCs w:val="24"/>
              </w:rPr>
              <w:t>100 т.</w:t>
            </w:r>
          </w:p>
        </w:tc>
        <w:tc>
          <w:tcPr>
            <w:tcW w:w="1843"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rPr>
            </w:pPr>
            <w:r w:rsidRPr="00A71BD3">
              <w:rPr>
                <w:rStyle w:val="FontStyle30"/>
                <w:sz w:val="24"/>
                <w:szCs w:val="24"/>
              </w:rPr>
              <w:t>-</w:t>
            </w:r>
          </w:p>
        </w:tc>
      </w:tr>
      <w:tr w:rsidR="00C22320" w:rsidRPr="00A71BD3" w:rsidTr="00D26A33">
        <w:trPr>
          <w:jc w:val="center"/>
        </w:trPr>
        <w:tc>
          <w:tcPr>
            <w:tcW w:w="1777"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rPr>
                <w:rStyle w:val="FontStyle30"/>
                <w:sz w:val="24"/>
                <w:szCs w:val="24"/>
              </w:rPr>
            </w:pPr>
            <w:r w:rsidRPr="00A71BD3">
              <w:rPr>
                <w:rStyle w:val="FontStyle30"/>
                <w:sz w:val="24"/>
                <w:szCs w:val="24"/>
              </w:rPr>
              <w:t>VII</w:t>
            </w:r>
          </w:p>
        </w:tc>
        <w:tc>
          <w:tcPr>
            <w:tcW w:w="1759"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rPr>
            </w:pPr>
            <w:r w:rsidRPr="00A71BD3">
              <w:rPr>
                <w:rStyle w:val="FontStyle30"/>
                <w:sz w:val="24"/>
                <w:szCs w:val="24"/>
              </w:rPr>
              <w:t>275 т.</w:t>
            </w:r>
          </w:p>
        </w:tc>
        <w:tc>
          <w:tcPr>
            <w:tcW w:w="1559"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jc w:val="center"/>
              <w:rPr>
                <w:highlight w:val="yellow"/>
              </w:rPr>
            </w:pPr>
            <w:r w:rsidRPr="00A71BD3">
              <w:t>130 т.</w:t>
            </w:r>
          </w:p>
        </w:tc>
        <w:tc>
          <w:tcPr>
            <w:tcW w:w="1710"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12"/>
              <w:widowControl/>
              <w:jc w:val="center"/>
              <w:rPr>
                <w:rStyle w:val="FontStyle32"/>
                <w:sz w:val="24"/>
                <w:szCs w:val="24"/>
                <w:highlight w:val="yellow"/>
              </w:rPr>
            </w:pPr>
            <w:r w:rsidRPr="00A71BD3">
              <w:rPr>
                <w:rStyle w:val="FontStyle32"/>
                <w:sz w:val="24"/>
                <w:szCs w:val="24"/>
              </w:rPr>
              <w:t>-</w:t>
            </w:r>
          </w:p>
        </w:tc>
        <w:tc>
          <w:tcPr>
            <w:tcW w:w="1843"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17"/>
              <w:widowControl/>
              <w:jc w:val="center"/>
              <w:rPr>
                <w:rStyle w:val="FontStyle33"/>
                <w:rFonts w:ascii="Times New Roman" w:hAnsi="Times New Roman" w:cs="Times New Roman"/>
                <w:sz w:val="24"/>
                <w:szCs w:val="24"/>
              </w:rPr>
            </w:pPr>
            <w:r w:rsidRPr="00A71BD3">
              <w:rPr>
                <w:rStyle w:val="FontStyle33"/>
                <w:rFonts w:ascii="Times New Roman" w:hAnsi="Times New Roman" w:cs="Times New Roman"/>
                <w:sz w:val="24"/>
                <w:szCs w:val="24"/>
              </w:rPr>
              <w:t>-</w:t>
            </w:r>
          </w:p>
        </w:tc>
      </w:tr>
      <w:tr w:rsidR="00C22320" w:rsidRPr="00A71BD3" w:rsidTr="00D26A33">
        <w:trPr>
          <w:jc w:val="center"/>
        </w:trPr>
        <w:tc>
          <w:tcPr>
            <w:tcW w:w="1777"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rPr>
                <w:rStyle w:val="FontStyle30"/>
                <w:sz w:val="24"/>
                <w:szCs w:val="24"/>
              </w:rPr>
            </w:pPr>
            <w:r w:rsidRPr="00A71BD3">
              <w:rPr>
                <w:rStyle w:val="FontStyle30"/>
                <w:sz w:val="24"/>
                <w:szCs w:val="24"/>
              </w:rPr>
              <w:t>VIII</w:t>
            </w:r>
          </w:p>
        </w:tc>
        <w:tc>
          <w:tcPr>
            <w:tcW w:w="1759"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rPr>
            </w:pPr>
            <w:r w:rsidRPr="00A71BD3">
              <w:rPr>
                <w:rStyle w:val="FontStyle30"/>
                <w:sz w:val="24"/>
                <w:szCs w:val="24"/>
              </w:rPr>
              <w:t>250 т.</w:t>
            </w:r>
          </w:p>
        </w:tc>
        <w:tc>
          <w:tcPr>
            <w:tcW w:w="1559"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jc w:val="center"/>
              <w:rPr>
                <w:highlight w:val="yellow"/>
              </w:rPr>
            </w:pPr>
            <w:r w:rsidRPr="00A71BD3">
              <w:t>120 т.</w:t>
            </w:r>
          </w:p>
        </w:tc>
        <w:tc>
          <w:tcPr>
            <w:tcW w:w="1710"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12"/>
              <w:widowControl/>
              <w:jc w:val="center"/>
              <w:rPr>
                <w:rStyle w:val="FontStyle32"/>
                <w:sz w:val="24"/>
                <w:szCs w:val="24"/>
                <w:highlight w:val="yellow"/>
              </w:rPr>
            </w:pPr>
            <w:r w:rsidRPr="00A71BD3">
              <w:rPr>
                <w:rStyle w:val="FontStyle32"/>
                <w:sz w:val="24"/>
                <w:szCs w:val="24"/>
              </w:rPr>
              <w:t>-</w:t>
            </w:r>
          </w:p>
        </w:tc>
        <w:tc>
          <w:tcPr>
            <w:tcW w:w="1843"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17"/>
              <w:widowControl/>
              <w:jc w:val="center"/>
              <w:rPr>
                <w:rStyle w:val="FontStyle33"/>
                <w:rFonts w:ascii="Times New Roman" w:hAnsi="Times New Roman" w:cs="Times New Roman"/>
                <w:sz w:val="24"/>
                <w:szCs w:val="24"/>
              </w:rPr>
            </w:pPr>
            <w:r w:rsidRPr="00A71BD3">
              <w:rPr>
                <w:rStyle w:val="FontStyle33"/>
                <w:rFonts w:ascii="Times New Roman" w:hAnsi="Times New Roman" w:cs="Times New Roman"/>
                <w:sz w:val="24"/>
                <w:szCs w:val="24"/>
              </w:rPr>
              <w:t>-</w:t>
            </w:r>
          </w:p>
        </w:tc>
      </w:tr>
      <w:tr w:rsidR="00C22320" w:rsidRPr="00A71BD3" w:rsidTr="00D26A33">
        <w:trPr>
          <w:jc w:val="center"/>
        </w:trPr>
        <w:tc>
          <w:tcPr>
            <w:tcW w:w="1777"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rPr>
                <w:rStyle w:val="FontStyle30"/>
                <w:sz w:val="24"/>
                <w:szCs w:val="24"/>
              </w:rPr>
            </w:pPr>
            <w:r w:rsidRPr="00A71BD3">
              <w:rPr>
                <w:rStyle w:val="FontStyle30"/>
                <w:sz w:val="24"/>
                <w:szCs w:val="24"/>
              </w:rPr>
              <w:t>IX</w:t>
            </w:r>
          </w:p>
        </w:tc>
        <w:tc>
          <w:tcPr>
            <w:tcW w:w="1759"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rPr>
            </w:pPr>
            <w:r w:rsidRPr="00A71BD3">
              <w:rPr>
                <w:rStyle w:val="FontStyle30"/>
                <w:sz w:val="24"/>
                <w:szCs w:val="24"/>
              </w:rPr>
              <w:t>225 т.</w:t>
            </w:r>
          </w:p>
        </w:tc>
        <w:tc>
          <w:tcPr>
            <w:tcW w:w="1559"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jc w:val="center"/>
              <w:rPr>
                <w:highlight w:val="yellow"/>
              </w:rPr>
            </w:pPr>
            <w:r w:rsidRPr="00A71BD3">
              <w:t>-</w:t>
            </w:r>
          </w:p>
        </w:tc>
        <w:tc>
          <w:tcPr>
            <w:tcW w:w="1710"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12"/>
              <w:widowControl/>
              <w:jc w:val="center"/>
              <w:rPr>
                <w:rStyle w:val="FontStyle32"/>
                <w:sz w:val="24"/>
                <w:szCs w:val="24"/>
                <w:highlight w:val="yellow"/>
              </w:rPr>
            </w:pPr>
            <w:r w:rsidRPr="00A71BD3">
              <w:rPr>
                <w:rStyle w:val="FontStyle32"/>
                <w:sz w:val="24"/>
                <w:szCs w:val="24"/>
              </w:rPr>
              <w:t>-</w:t>
            </w:r>
          </w:p>
        </w:tc>
        <w:tc>
          <w:tcPr>
            <w:tcW w:w="1843"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12"/>
              <w:widowControl/>
              <w:jc w:val="center"/>
              <w:rPr>
                <w:rStyle w:val="FontStyle32"/>
                <w:sz w:val="24"/>
                <w:szCs w:val="24"/>
              </w:rPr>
            </w:pPr>
            <w:r w:rsidRPr="00A71BD3">
              <w:rPr>
                <w:rStyle w:val="FontStyle32"/>
                <w:sz w:val="24"/>
                <w:szCs w:val="24"/>
              </w:rPr>
              <w:t>-</w:t>
            </w:r>
          </w:p>
        </w:tc>
      </w:tr>
      <w:tr w:rsidR="00C22320" w:rsidRPr="00A71BD3" w:rsidTr="00D26A33">
        <w:trPr>
          <w:jc w:val="center"/>
        </w:trPr>
        <w:tc>
          <w:tcPr>
            <w:tcW w:w="1777"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rPr>
                <w:rStyle w:val="FontStyle30"/>
                <w:sz w:val="24"/>
                <w:szCs w:val="24"/>
              </w:rPr>
            </w:pPr>
            <w:r w:rsidRPr="00A71BD3">
              <w:rPr>
                <w:rStyle w:val="FontStyle30"/>
                <w:sz w:val="24"/>
                <w:szCs w:val="24"/>
              </w:rPr>
              <w:t>X</w:t>
            </w:r>
          </w:p>
        </w:tc>
        <w:tc>
          <w:tcPr>
            <w:tcW w:w="1759"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20"/>
              <w:widowControl/>
              <w:spacing w:line="240" w:lineRule="auto"/>
              <w:jc w:val="center"/>
              <w:rPr>
                <w:rStyle w:val="FontStyle30"/>
                <w:sz w:val="24"/>
                <w:szCs w:val="24"/>
              </w:rPr>
            </w:pPr>
            <w:r w:rsidRPr="00A71BD3">
              <w:rPr>
                <w:rStyle w:val="FontStyle30"/>
                <w:sz w:val="24"/>
                <w:szCs w:val="24"/>
              </w:rPr>
              <w:t>200 т.</w:t>
            </w:r>
          </w:p>
        </w:tc>
        <w:tc>
          <w:tcPr>
            <w:tcW w:w="1559"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jc w:val="center"/>
              <w:rPr>
                <w:highlight w:val="yellow"/>
              </w:rPr>
            </w:pPr>
            <w:r w:rsidRPr="00A71BD3">
              <w:t>-</w:t>
            </w:r>
          </w:p>
        </w:tc>
        <w:tc>
          <w:tcPr>
            <w:tcW w:w="1710"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12"/>
              <w:widowControl/>
              <w:jc w:val="center"/>
              <w:rPr>
                <w:rStyle w:val="FontStyle32"/>
                <w:sz w:val="24"/>
                <w:szCs w:val="24"/>
                <w:highlight w:val="yellow"/>
              </w:rPr>
            </w:pPr>
            <w:r w:rsidRPr="00A71BD3">
              <w:rPr>
                <w:rStyle w:val="FontStyle32"/>
                <w:sz w:val="24"/>
                <w:szCs w:val="24"/>
              </w:rPr>
              <w:t>-</w:t>
            </w:r>
          </w:p>
        </w:tc>
        <w:tc>
          <w:tcPr>
            <w:tcW w:w="1843" w:type="dxa"/>
            <w:tcBorders>
              <w:top w:val="single" w:sz="6" w:space="0" w:color="auto"/>
              <w:left w:val="single" w:sz="6" w:space="0" w:color="auto"/>
              <w:bottom w:val="single" w:sz="6" w:space="0" w:color="auto"/>
              <w:right w:val="single" w:sz="6" w:space="0" w:color="auto"/>
            </w:tcBorders>
          </w:tcPr>
          <w:p w:rsidR="00C22320" w:rsidRPr="00A71BD3" w:rsidRDefault="00C22320" w:rsidP="00D26A33">
            <w:pPr>
              <w:pStyle w:val="Style17"/>
              <w:widowControl/>
              <w:jc w:val="center"/>
              <w:rPr>
                <w:rStyle w:val="FontStyle33"/>
                <w:rFonts w:ascii="Times New Roman" w:hAnsi="Times New Roman" w:cs="Times New Roman"/>
                <w:sz w:val="24"/>
                <w:szCs w:val="24"/>
              </w:rPr>
            </w:pPr>
            <w:r w:rsidRPr="00A71BD3">
              <w:rPr>
                <w:rStyle w:val="FontStyle33"/>
                <w:rFonts w:ascii="Times New Roman" w:hAnsi="Times New Roman" w:cs="Times New Roman"/>
                <w:sz w:val="24"/>
                <w:szCs w:val="24"/>
              </w:rPr>
              <w:t>-</w:t>
            </w:r>
          </w:p>
        </w:tc>
      </w:tr>
    </w:tbl>
    <w:p w:rsidR="00C22320" w:rsidRDefault="00C22320" w:rsidP="00C22320">
      <w:pPr>
        <w:suppressAutoHyphens/>
        <w:spacing w:after="0" w:line="240" w:lineRule="auto"/>
      </w:pPr>
    </w:p>
    <w:p w:rsidR="00C22320" w:rsidRDefault="00C22320" w:rsidP="00C22320">
      <w:pPr>
        <w:suppressAutoHyphens/>
        <w:spacing w:after="0" w:line="240" w:lineRule="auto"/>
        <w:ind w:firstLine="567"/>
      </w:pPr>
    </w:p>
    <w:p w:rsidR="00C22320" w:rsidRDefault="00C22320" w:rsidP="00C22320">
      <w:pPr>
        <w:suppressAutoHyphens/>
        <w:spacing w:after="0" w:line="240" w:lineRule="auto"/>
        <w:ind w:firstLine="567"/>
      </w:pPr>
    </w:p>
    <w:p w:rsidR="00C22320" w:rsidRDefault="00C22320" w:rsidP="00C22320">
      <w:pPr>
        <w:suppressAutoHyphens/>
        <w:spacing w:after="0" w:line="240" w:lineRule="auto"/>
        <w:ind w:firstLine="567"/>
      </w:pPr>
    </w:p>
    <w:p w:rsidR="00C22320" w:rsidRDefault="00C22320" w:rsidP="00C22320">
      <w:pPr>
        <w:suppressAutoHyphens/>
        <w:spacing w:after="0" w:line="240" w:lineRule="auto"/>
        <w:ind w:firstLine="567"/>
      </w:pPr>
    </w:p>
    <w:p w:rsidR="00C22320" w:rsidRDefault="00C22320" w:rsidP="00C22320">
      <w:pPr>
        <w:suppressAutoHyphens/>
        <w:spacing w:after="0" w:line="240" w:lineRule="auto"/>
        <w:ind w:firstLine="567"/>
      </w:pPr>
    </w:p>
    <w:p w:rsidR="00C22320" w:rsidRDefault="00C22320" w:rsidP="00C22320">
      <w:pPr>
        <w:suppressAutoHyphens/>
        <w:spacing w:after="0" w:line="240" w:lineRule="auto"/>
        <w:ind w:firstLine="567"/>
      </w:pPr>
    </w:p>
    <w:p w:rsidR="00C22320" w:rsidRDefault="00C22320" w:rsidP="00C22320">
      <w:pPr>
        <w:suppressAutoHyphens/>
        <w:spacing w:after="0" w:line="240" w:lineRule="auto"/>
        <w:ind w:firstLine="567"/>
      </w:pPr>
    </w:p>
    <w:p w:rsidR="00C22320" w:rsidRDefault="00C22320" w:rsidP="00C22320">
      <w:pPr>
        <w:suppressAutoHyphens/>
        <w:spacing w:after="0" w:line="240" w:lineRule="auto"/>
        <w:ind w:firstLine="567"/>
      </w:pPr>
    </w:p>
    <w:p w:rsidR="00C22320" w:rsidRDefault="00C22320" w:rsidP="00C22320">
      <w:pPr>
        <w:suppressAutoHyphens/>
        <w:spacing w:after="0" w:line="240" w:lineRule="auto"/>
        <w:ind w:firstLine="567"/>
      </w:pPr>
    </w:p>
    <w:p w:rsidR="00C22320" w:rsidRDefault="00C22320" w:rsidP="00C22320">
      <w:pPr>
        <w:suppressAutoHyphens/>
        <w:spacing w:after="0" w:line="240" w:lineRule="auto"/>
        <w:ind w:firstLine="567"/>
      </w:pPr>
    </w:p>
    <w:p w:rsidR="00C22320" w:rsidRDefault="00C22320" w:rsidP="00C22320">
      <w:pPr>
        <w:suppressAutoHyphens/>
        <w:spacing w:after="0" w:line="240" w:lineRule="auto"/>
        <w:ind w:firstLine="567"/>
      </w:pPr>
    </w:p>
    <w:p w:rsidR="00C22320" w:rsidRDefault="00C22320" w:rsidP="00C22320">
      <w:pPr>
        <w:suppressAutoHyphens/>
        <w:spacing w:after="0" w:line="240" w:lineRule="auto"/>
        <w:ind w:firstLine="567"/>
      </w:pPr>
    </w:p>
    <w:p w:rsidR="00C22320" w:rsidRDefault="00C22320" w:rsidP="00C22320">
      <w:pPr>
        <w:suppressAutoHyphens/>
        <w:spacing w:after="0" w:line="240" w:lineRule="auto"/>
        <w:ind w:firstLine="567"/>
      </w:pPr>
    </w:p>
    <w:p w:rsidR="00C22320" w:rsidRDefault="00C22320" w:rsidP="00C22320">
      <w:pPr>
        <w:suppressAutoHyphens/>
        <w:spacing w:after="0" w:line="240" w:lineRule="auto"/>
        <w:ind w:firstLine="567"/>
      </w:pPr>
    </w:p>
    <w:p w:rsidR="00C22320" w:rsidRDefault="00C22320" w:rsidP="00C22320">
      <w:pPr>
        <w:suppressAutoHyphens/>
        <w:spacing w:after="0" w:line="240" w:lineRule="auto"/>
        <w:ind w:left="567"/>
        <w:jc w:val="right"/>
        <w:rPr>
          <w:b/>
          <w:bCs/>
        </w:rPr>
      </w:pPr>
      <w:r w:rsidRPr="00BF2A85">
        <w:rPr>
          <w:b/>
          <w:bCs/>
        </w:rPr>
        <w:t xml:space="preserve">                                                </w:t>
      </w:r>
    </w:p>
    <w:p w:rsidR="00C22320" w:rsidRPr="00493B1F" w:rsidRDefault="00C22320" w:rsidP="00C22320">
      <w:pPr>
        <w:suppressAutoHyphens/>
        <w:spacing w:after="0" w:line="240" w:lineRule="auto"/>
        <w:ind w:left="567"/>
        <w:jc w:val="center"/>
        <w:rPr>
          <w:b/>
          <w:bCs/>
          <w:i/>
          <w:iCs/>
          <w:lang w:val="en-US" w:eastAsia="zh-CN"/>
        </w:rPr>
      </w:pPr>
      <w:r>
        <w:rPr>
          <w:b/>
          <w:bCs/>
        </w:rPr>
        <w:lastRenderedPageBreak/>
        <w:t xml:space="preserve">                                                                                                              </w:t>
      </w:r>
      <w:r w:rsidRPr="00BF2A85">
        <w:rPr>
          <w:b/>
          <w:bCs/>
          <w:i/>
          <w:iCs/>
          <w:lang w:eastAsia="zh-CN"/>
        </w:rPr>
        <w:t xml:space="preserve">ТАБЛИЦА </w:t>
      </w:r>
      <w:r>
        <w:rPr>
          <w:b/>
          <w:bCs/>
          <w:i/>
          <w:iCs/>
          <w:lang w:val="en-US" w:eastAsia="zh-CN"/>
        </w:rPr>
        <w:t>5</w:t>
      </w:r>
    </w:p>
    <w:tbl>
      <w:tblPr>
        <w:tblW w:w="9072" w:type="dxa"/>
        <w:tblInd w:w="-98" w:type="dxa"/>
        <w:tblLayout w:type="fixed"/>
        <w:tblCellMar>
          <w:left w:w="93" w:type="dxa"/>
        </w:tblCellMar>
        <w:tblLook w:val="0000" w:firstRow="0" w:lastRow="0" w:firstColumn="0" w:lastColumn="0" w:noHBand="0" w:noVBand="0"/>
      </w:tblPr>
      <w:tblGrid>
        <w:gridCol w:w="1701"/>
        <w:gridCol w:w="1560"/>
        <w:gridCol w:w="1559"/>
        <w:gridCol w:w="1417"/>
        <w:gridCol w:w="1418"/>
        <w:gridCol w:w="1417"/>
      </w:tblGrid>
      <w:tr w:rsidR="00C22320" w:rsidRPr="00A71BD3" w:rsidTr="00D26A33">
        <w:trPr>
          <w:trHeight w:val="405"/>
        </w:trPr>
        <w:tc>
          <w:tcPr>
            <w:tcW w:w="9072" w:type="dxa"/>
            <w:gridSpan w:val="6"/>
            <w:tcBorders>
              <w:top w:val="single" w:sz="4" w:space="0" w:color="00000A"/>
              <w:left w:val="single" w:sz="4" w:space="0" w:color="00000A"/>
              <w:bottom w:val="single" w:sz="4" w:space="0" w:color="00000A"/>
              <w:right w:val="single" w:sz="4" w:space="0" w:color="00000A"/>
            </w:tcBorders>
            <w:shd w:val="clear" w:color="auto" w:fill="FFFFFF"/>
          </w:tcPr>
          <w:p w:rsidR="00C22320" w:rsidRPr="00A71BD3" w:rsidRDefault="00C22320" w:rsidP="00D26A33">
            <w:pPr>
              <w:suppressAutoHyphens/>
              <w:spacing w:after="0" w:line="240" w:lineRule="auto"/>
              <w:jc w:val="center"/>
              <w:rPr>
                <w:b/>
                <w:bCs/>
                <w:lang w:eastAsia="zh-CN"/>
              </w:rPr>
            </w:pPr>
            <w:r w:rsidRPr="00A71BD3">
              <w:rPr>
                <w:b/>
                <w:bCs/>
                <w:lang w:eastAsia="zh-CN"/>
              </w:rPr>
              <w:t>Държавно първенство и купа България</w:t>
            </w:r>
          </w:p>
        </w:tc>
      </w:tr>
      <w:tr w:rsidR="00C22320" w:rsidRPr="00A71BD3" w:rsidTr="00D26A33">
        <w:trPr>
          <w:trHeight w:val="470"/>
        </w:trPr>
        <w:tc>
          <w:tcPr>
            <w:tcW w:w="1701" w:type="dxa"/>
            <w:tcBorders>
              <w:top w:val="single" w:sz="4" w:space="0" w:color="00000A"/>
              <w:left w:val="single" w:sz="4" w:space="0" w:color="00000A"/>
              <w:bottom w:val="single" w:sz="4" w:space="0" w:color="00000A"/>
              <w:right w:val="single" w:sz="4" w:space="0" w:color="auto"/>
            </w:tcBorders>
            <w:shd w:val="clear" w:color="auto" w:fill="FFFFFF"/>
            <w:vAlign w:val="center"/>
          </w:tcPr>
          <w:p w:rsidR="00C22320" w:rsidRPr="00A71BD3" w:rsidRDefault="00C22320" w:rsidP="00D26A33">
            <w:pPr>
              <w:suppressAutoHyphens/>
              <w:spacing w:after="0" w:line="240" w:lineRule="auto"/>
              <w:jc w:val="center"/>
              <w:rPr>
                <w:b/>
                <w:bCs/>
                <w:lang w:eastAsia="zh-CN"/>
              </w:rPr>
            </w:pPr>
            <w:r w:rsidRPr="00A71BD3">
              <w:rPr>
                <w:b/>
                <w:bCs/>
                <w:lang w:eastAsia="zh-CN"/>
              </w:rPr>
              <w:t>Класиране</w:t>
            </w:r>
          </w:p>
          <w:p w:rsidR="00C22320" w:rsidRPr="00A71BD3" w:rsidRDefault="00C22320" w:rsidP="00D26A33">
            <w:pPr>
              <w:suppressAutoHyphens/>
              <w:spacing w:after="0" w:line="240" w:lineRule="auto"/>
              <w:jc w:val="center"/>
              <w:rPr>
                <w:b/>
                <w:bCs/>
                <w:lang w:eastAsia="zh-CN"/>
              </w:rPr>
            </w:pPr>
          </w:p>
        </w:tc>
        <w:tc>
          <w:tcPr>
            <w:tcW w:w="1560" w:type="dxa"/>
            <w:tcBorders>
              <w:top w:val="single" w:sz="4" w:space="0" w:color="00000A"/>
              <w:left w:val="single" w:sz="4" w:space="0" w:color="00000A"/>
              <w:bottom w:val="single" w:sz="4" w:space="0" w:color="00000A"/>
              <w:right w:val="single" w:sz="4" w:space="0" w:color="auto"/>
            </w:tcBorders>
            <w:shd w:val="clear" w:color="auto" w:fill="FFFFFF"/>
            <w:vAlign w:val="center"/>
          </w:tcPr>
          <w:p w:rsidR="00C22320" w:rsidRPr="00A71BD3" w:rsidRDefault="00C22320" w:rsidP="00D26A33">
            <w:pPr>
              <w:suppressAutoHyphens/>
              <w:spacing w:after="0" w:line="240" w:lineRule="auto"/>
              <w:jc w:val="center"/>
              <w:rPr>
                <w:b/>
                <w:bCs/>
                <w:lang w:eastAsia="zh-CN"/>
              </w:rPr>
            </w:pPr>
            <w:r w:rsidRPr="00A71BD3">
              <w:rPr>
                <w:b/>
                <w:bCs/>
                <w:lang w:eastAsia="zh-CN"/>
              </w:rPr>
              <w:t>10- 11 год.</w:t>
            </w:r>
          </w:p>
        </w:tc>
        <w:tc>
          <w:tcPr>
            <w:tcW w:w="1559" w:type="dxa"/>
            <w:tcBorders>
              <w:top w:val="single" w:sz="4" w:space="0" w:color="00000A"/>
              <w:left w:val="single" w:sz="4" w:space="0" w:color="auto"/>
              <w:bottom w:val="single" w:sz="4" w:space="0" w:color="00000A"/>
            </w:tcBorders>
            <w:shd w:val="clear" w:color="auto" w:fill="FFFFFF"/>
            <w:vAlign w:val="center"/>
          </w:tcPr>
          <w:p w:rsidR="00C22320" w:rsidRPr="00A71BD3" w:rsidRDefault="00C22320" w:rsidP="00D26A33">
            <w:pPr>
              <w:suppressAutoHyphens/>
              <w:spacing w:after="0" w:line="240" w:lineRule="auto"/>
              <w:jc w:val="center"/>
              <w:rPr>
                <w:b/>
                <w:bCs/>
                <w:lang w:eastAsia="zh-CN"/>
              </w:rPr>
            </w:pPr>
            <w:r w:rsidRPr="00A71BD3">
              <w:rPr>
                <w:b/>
                <w:bCs/>
                <w:lang w:eastAsia="zh-CN"/>
              </w:rPr>
              <w:t>До 13 год.</w:t>
            </w:r>
          </w:p>
        </w:tc>
        <w:tc>
          <w:tcPr>
            <w:tcW w:w="1417" w:type="dxa"/>
            <w:tcBorders>
              <w:top w:val="single" w:sz="4" w:space="0" w:color="00000A"/>
              <w:left w:val="single" w:sz="4" w:space="0" w:color="00000A"/>
              <w:bottom w:val="single" w:sz="4" w:space="0" w:color="00000A"/>
            </w:tcBorders>
            <w:shd w:val="clear" w:color="auto" w:fill="FFFFFF"/>
            <w:vAlign w:val="center"/>
          </w:tcPr>
          <w:p w:rsidR="00C22320" w:rsidRPr="00A71BD3" w:rsidRDefault="00C22320" w:rsidP="00D26A33">
            <w:pPr>
              <w:suppressAutoHyphens/>
              <w:snapToGrid w:val="0"/>
              <w:spacing w:after="0" w:line="240" w:lineRule="auto"/>
              <w:jc w:val="center"/>
              <w:rPr>
                <w:b/>
                <w:bCs/>
                <w:lang w:eastAsia="zh-CN"/>
              </w:rPr>
            </w:pPr>
            <w:r w:rsidRPr="00A71BD3">
              <w:rPr>
                <w:b/>
                <w:bCs/>
                <w:lang w:eastAsia="zh-CN"/>
              </w:rPr>
              <w:t>До 15 год.</w:t>
            </w:r>
          </w:p>
        </w:tc>
        <w:tc>
          <w:tcPr>
            <w:tcW w:w="1418" w:type="dxa"/>
            <w:tcBorders>
              <w:top w:val="single" w:sz="4" w:space="0" w:color="00000A"/>
              <w:left w:val="single" w:sz="4" w:space="0" w:color="00000A"/>
              <w:bottom w:val="single" w:sz="4" w:space="0" w:color="00000A"/>
              <w:right w:val="single" w:sz="4" w:space="0" w:color="auto"/>
            </w:tcBorders>
            <w:shd w:val="clear" w:color="auto" w:fill="FFFFFF"/>
            <w:vAlign w:val="center"/>
          </w:tcPr>
          <w:p w:rsidR="00C22320" w:rsidRPr="00A71BD3" w:rsidRDefault="00C22320" w:rsidP="00D26A33">
            <w:pPr>
              <w:suppressAutoHyphens/>
              <w:spacing w:after="0" w:line="240" w:lineRule="auto"/>
              <w:jc w:val="center"/>
              <w:rPr>
                <w:b/>
                <w:bCs/>
                <w:lang w:eastAsia="zh-CN"/>
              </w:rPr>
            </w:pPr>
            <w:r w:rsidRPr="00A71BD3">
              <w:rPr>
                <w:b/>
                <w:bCs/>
                <w:lang w:eastAsia="zh-CN"/>
              </w:rPr>
              <w:t>До 17 год.</w:t>
            </w:r>
          </w:p>
        </w:tc>
        <w:tc>
          <w:tcPr>
            <w:tcW w:w="1417" w:type="dxa"/>
            <w:tcBorders>
              <w:top w:val="single" w:sz="4" w:space="0" w:color="00000A"/>
              <w:left w:val="single" w:sz="4" w:space="0" w:color="auto"/>
              <w:bottom w:val="single" w:sz="4" w:space="0" w:color="00000A"/>
              <w:right w:val="single" w:sz="4" w:space="0" w:color="00000A"/>
            </w:tcBorders>
            <w:shd w:val="clear" w:color="auto" w:fill="FFFFFF"/>
            <w:vAlign w:val="center"/>
          </w:tcPr>
          <w:p w:rsidR="00C22320" w:rsidRPr="00A71BD3" w:rsidRDefault="00C22320" w:rsidP="00D26A33">
            <w:pPr>
              <w:suppressAutoHyphens/>
              <w:snapToGrid w:val="0"/>
              <w:spacing w:after="0" w:line="240" w:lineRule="auto"/>
              <w:jc w:val="center"/>
              <w:rPr>
                <w:b/>
                <w:bCs/>
                <w:lang w:eastAsia="zh-CN"/>
              </w:rPr>
            </w:pPr>
            <w:r w:rsidRPr="00A71BD3">
              <w:rPr>
                <w:b/>
                <w:bCs/>
                <w:lang w:eastAsia="zh-CN"/>
              </w:rPr>
              <w:t>До 19 год.</w:t>
            </w:r>
          </w:p>
        </w:tc>
      </w:tr>
      <w:tr w:rsidR="00C22320" w:rsidRPr="00A71BD3" w:rsidTr="00D26A33">
        <w:trPr>
          <w:trHeight w:val="396"/>
        </w:trPr>
        <w:tc>
          <w:tcPr>
            <w:tcW w:w="1701"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D26A33">
            <w:pPr>
              <w:suppressAutoHyphens/>
              <w:spacing w:after="0" w:line="240" w:lineRule="auto"/>
              <w:rPr>
                <w:b/>
                <w:bCs/>
                <w:lang w:eastAsia="zh-CN"/>
              </w:rPr>
            </w:pPr>
            <w:r w:rsidRPr="00A71BD3">
              <w:rPr>
                <w:b/>
                <w:bCs/>
                <w:lang w:eastAsia="zh-CN"/>
              </w:rPr>
              <w:t>І</w:t>
            </w:r>
          </w:p>
        </w:tc>
        <w:tc>
          <w:tcPr>
            <w:tcW w:w="1560"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C22320">
            <w:pPr>
              <w:numPr>
                <w:ilvl w:val="0"/>
                <w:numId w:val="2"/>
              </w:numPr>
              <w:suppressAutoHyphens/>
              <w:autoSpaceDN w:val="0"/>
              <w:spacing w:after="0" w:line="240" w:lineRule="auto"/>
              <w:jc w:val="center"/>
              <w:rPr>
                <w:lang w:eastAsia="zh-CN"/>
              </w:rPr>
            </w:pPr>
            <w:r w:rsidRPr="00A71BD3">
              <w:rPr>
                <w:lang w:eastAsia="zh-CN"/>
              </w:rPr>
              <w:t>18 т.</w:t>
            </w:r>
          </w:p>
        </w:tc>
        <w:tc>
          <w:tcPr>
            <w:tcW w:w="1559" w:type="dxa"/>
            <w:tcBorders>
              <w:top w:val="single" w:sz="4" w:space="0" w:color="00000A"/>
              <w:left w:val="single" w:sz="4" w:space="0" w:color="auto"/>
              <w:bottom w:val="single" w:sz="4" w:space="0" w:color="00000A"/>
            </w:tcBorders>
            <w:shd w:val="clear" w:color="auto" w:fill="FFFFFF"/>
          </w:tcPr>
          <w:p w:rsidR="00C22320" w:rsidRPr="00A71BD3" w:rsidRDefault="00C22320" w:rsidP="00C22320">
            <w:pPr>
              <w:numPr>
                <w:ilvl w:val="0"/>
                <w:numId w:val="2"/>
              </w:numPr>
              <w:suppressAutoHyphens/>
              <w:autoSpaceDN w:val="0"/>
              <w:spacing w:after="0" w:line="240" w:lineRule="auto"/>
              <w:jc w:val="center"/>
              <w:rPr>
                <w:lang w:eastAsia="zh-CN"/>
              </w:rPr>
            </w:pPr>
            <w:r w:rsidRPr="00A71BD3">
              <w:rPr>
                <w:lang w:eastAsia="zh-CN"/>
              </w:rPr>
              <w:t>22 т.</w:t>
            </w:r>
          </w:p>
        </w:tc>
        <w:tc>
          <w:tcPr>
            <w:tcW w:w="1417" w:type="dxa"/>
            <w:tcBorders>
              <w:top w:val="single" w:sz="4" w:space="0" w:color="00000A"/>
              <w:left w:val="single" w:sz="4" w:space="0" w:color="00000A"/>
              <w:bottom w:val="single" w:sz="4" w:space="0" w:color="00000A"/>
            </w:tcBorders>
            <w:shd w:val="clear" w:color="auto" w:fill="FFFFFF"/>
          </w:tcPr>
          <w:p w:rsidR="00C22320" w:rsidRPr="00A71BD3" w:rsidRDefault="00C22320" w:rsidP="00D26A33">
            <w:pPr>
              <w:suppressAutoHyphens/>
              <w:snapToGrid w:val="0"/>
              <w:spacing w:after="0" w:line="240" w:lineRule="auto"/>
              <w:jc w:val="center"/>
              <w:rPr>
                <w:lang w:eastAsia="zh-CN"/>
              </w:rPr>
            </w:pPr>
            <w:r w:rsidRPr="00A71BD3">
              <w:rPr>
                <w:lang w:eastAsia="zh-CN"/>
              </w:rPr>
              <w:t>27 т.</w:t>
            </w:r>
          </w:p>
        </w:tc>
        <w:tc>
          <w:tcPr>
            <w:tcW w:w="1418"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D26A33">
            <w:pPr>
              <w:suppressAutoHyphens/>
              <w:spacing w:after="0" w:line="240" w:lineRule="auto"/>
              <w:jc w:val="center"/>
              <w:rPr>
                <w:lang w:eastAsia="zh-CN"/>
              </w:rPr>
            </w:pPr>
            <w:r w:rsidRPr="00A71BD3">
              <w:rPr>
                <w:lang w:eastAsia="zh-CN"/>
              </w:rPr>
              <w:t>30 т.</w:t>
            </w:r>
          </w:p>
        </w:tc>
        <w:tc>
          <w:tcPr>
            <w:tcW w:w="1417" w:type="dxa"/>
            <w:tcBorders>
              <w:top w:val="single" w:sz="4" w:space="0" w:color="00000A"/>
              <w:left w:val="single" w:sz="4" w:space="0" w:color="auto"/>
              <w:bottom w:val="single" w:sz="4" w:space="0" w:color="00000A"/>
              <w:right w:val="single" w:sz="4" w:space="0" w:color="00000A"/>
            </w:tcBorders>
            <w:shd w:val="clear" w:color="auto" w:fill="FFFFFF"/>
          </w:tcPr>
          <w:p w:rsidR="00C22320" w:rsidRPr="00A71BD3" w:rsidRDefault="00C22320" w:rsidP="00D26A33">
            <w:pPr>
              <w:suppressAutoHyphens/>
              <w:snapToGrid w:val="0"/>
              <w:spacing w:after="0" w:line="240" w:lineRule="auto"/>
              <w:jc w:val="center"/>
              <w:rPr>
                <w:lang w:eastAsia="zh-CN"/>
              </w:rPr>
            </w:pPr>
            <w:r w:rsidRPr="00A71BD3">
              <w:rPr>
                <w:lang w:eastAsia="zh-CN"/>
              </w:rPr>
              <w:t>36 т.</w:t>
            </w:r>
          </w:p>
        </w:tc>
      </w:tr>
      <w:tr w:rsidR="00C22320" w:rsidRPr="00A71BD3" w:rsidTr="00D26A33">
        <w:trPr>
          <w:trHeight w:val="453"/>
        </w:trPr>
        <w:tc>
          <w:tcPr>
            <w:tcW w:w="1701"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D26A33">
            <w:pPr>
              <w:suppressAutoHyphens/>
              <w:spacing w:after="0" w:line="240" w:lineRule="auto"/>
              <w:rPr>
                <w:b/>
                <w:bCs/>
                <w:lang w:eastAsia="zh-CN"/>
              </w:rPr>
            </w:pPr>
            <w:r w:rsidRPr="00A71BD3">
              <w:rPr>
                <w:b/>
                <w:bCs/>
                <w:lang w:eastAsia="zh-CN"/>
              </w:rPr>
              <w:t>ІІ</w:t>
            </w:r>
          </w:p>
        </w:tc>
        <w:tc>
          <w:tcPr>
            <w:tcW w:w="1560"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C22320">
            <w:pPr>
              <w:numPr>
                <w:ilvl w:val="0"/>
                <w:numId w:val="2"/>
              </w:numPr>
              <w:suppressAutoHyphens/>
              <w:autoSpaceDN w:val="0"/>
              <w:spacing w:after="0" w:line="240" w:lineRule="auto"/>
              <w:jc w:val="center"/>
              <w:rPr>
                <w:lang w:eastAsia="zh-CN"/>
              </w:rPr>
            </w:pPr>
            <w:r w:rsidRPr="00A71BD3">
              <w:rPr>
                <w:lang w:eastAsia="zh-CN"/>
              </w:rPr>
              <w:t>14 т.</w:t>
            </w:r>
          </w:p>
        </w:tc>
        <w:tc>
          <w:tcPr>
            <w:tcW w:w="1559" w:type="dxa"/>
            <w:tcBorders>
              <w:top w:val="single" w:sz="4" w:space="0" w:color="00000A"/>
              <w:left w:val="single" w:sz="4" w:space="0" w:color="auto"/>
              <w:bottom w:val="single" w:sz="4" w:space="0" w:color="00000A"/>
            </w:tcBorders>
            <w:shd w:val="clear" w:color="auto" w:fill="FFFFFF"/>
          </w:tcPr>
          <w:p w:rsidR="00C22320" w:rsidRPr="00A71BD3" w:rsidRDefault="00C22320" w:rsidP="00C22320">
            <w:pPr>
              <w:numPr>
                <w:ilvl w:val="0"/>
                <w:numId w:val="2"/>
              </w:numPr>
              <w:suppressAutoHyphens/>
              <w:autoSpaceDN w:val="0"/>
              <w:spacing w:after="0" w:line="240" w:lineRule="auto"/>
              <w:jc w:val="center"/>
              <w:rPr>
                <w:lang w:eastAsia="zh-CN"/>
              </w:rPr>
            </w:pPr>
            <w:r w:rsidRPr="00A71BD3">
              <w:rPr>
                <w:lang w:eastAsia="zh-CN"/>
              </w:rPr>
              <w:t>17 т.</w:t>
            </w:r>
          </w:p>
        </w:tc>
        <w:tc>
          <w:tcPr>
            <w:tcW w:w="1417" w:type="dxa"/>
            <w:tcBorders>
              <w:top w:val="single" w:sz="4" w:space="0" w:color="00000A"/>
              <w:left w:val="single" w:sz="4" w:space="0" w:color="00000A"/>
              <w:bottom w:val="single" w:sz="4" w:space="0" w:color="00000A"/>
            </w:tcBorders>
            <w:shd w:val="clear" w:color="auto" w:fill="FFFFFF"/>
          </w:tcPr>
          <w:p w:rsidR="00C22320" w:rsidRPr="00A71BD3" w:rsidRDefault="00C22320" w:rsidP="00D26A33">
            <w:pPr>
              <w:suppressAutoHyphens/>
              <w:snapToGrid w:val="0"/>
              <w:spacing w:after="0" w:line="240" w:lineRule="auto"/>
              <w:jc w:val="center"/>
              <w:rPr>
                <w:lang w:eastAsia="zh-CN"/>
              </w:rPr>
            </w:pPr>
            <w:r w:rsidRPr="00A71BD3">
              <w:rPr>
                <w:lang w:eastAsia="zh-CN"/>
              </w:rPr>
              <w:t>21 т.</w:t>
            </w:r>
          </w:p>
        </w:tc>
        <w:tc>
          <w:tcPr>
            <w:tcW w:w="1418"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D26A33">
            <w:pPr>
              <w:suppressAutoHyphens/>
              <w:spacing w:after="0" w:line="240" w:lineRule="auto"/>
              <w:jc w:val="center"/>
              <w:rPr>
                <w:lang w:eastAsia="zh-CN"/>
              </w:rPr>
            </w:pPr>
            <w:r w:rsidRPr="00A71BD3">
              <w:rPr>
                <w:lang w:eastAsia="zh-CN"/>
              </w:rPr>
              <w:t>24 т.</w:t>
            </w:r>
          </w:p>
        </w:tc>
        <w:tc>
          <w:tcPr>
            <w:tcW w:w="1417" w:type="dxa"/>
            <w:tcBorders>
              <w:top w:val="single" w:sz="4" w:space="0" w:color="00000A"/>
              <w:left w:val="single" w:sz="4" w:space="0" w:color="auto"/>
              <w:bottom w:val="single" w:sz="4" w:space="0" w:color="00000A"/>
              <w:right w:val="single" w:sz="4" w:space="0" w:color="00000A"/>
            </w:tcBorders>
            <w:shd w:val="clear" w:color="auto" w:fill="FFFFFF"/>
          </w:tcPr>
          <w:p w:rsidR="00C22320" w:rsidRPr="00A71BD3" w:rsidRDefault="00C22320" w:rsidP="00D26A33">
            <w:pPr>
              <w:suppressAutoHyphens/>
              <w:snapToGrid w:val="0"/>
              <w:spacing w:after="0" w:line="240" w:lineRule="auto"/>
              <w:jc w:val="center"/>
              <w:rPr>
                <w:lang w:eastAsia="zh-CN"/>
              </w:rPr>
            </w:pPr>
            <w:r w:rsidRPr="00A71BD3">
              <w:rPr>
                <w:lang w:eastAsia="zh-CN"/>
              </w:rPr>
              <w:t>28 т.</w:t>
            </w:r>
          </w:p>
        </w:tc>
      </w:tr>
      <w:tr w:rsidR="00C22320" w:rsidRPr="00A71BD3" w:rsidTr="00D26A33">
        <w:trPr>
          <w:trHeight w:val="403"/>
        </w:trPr>
        <w:tc>
          <w:tcPr>
            <w:tcW w:w="1701"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D26A33">
            <w:pPr>
              <w:suppressAutoHyphens/>
              <w:spacing w:after="0" w:line="240" w:lineRule="auto"/>
              <w:rPr>
                <w:b/>
                <w:bCs/>
                <w:lang w:eastAsia="zh-CN"/>
              </w:rPr>
            </w:pPr>
            <w:r w:rsidRPr="00A71BD3">
              <w:rPr>
                <w:b/>
                <w:bCs/>
                <w:lang w:eastAsia="zh-CN"/>
              </w:rPr>
              <w:t>ІІІ</w:t>
            </w:r>
          </w:p>
        </w:tc>
        <w:tc>
          <w:tcPr>
            <w:tcW w:w="1560"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C22320">
            <w:pPr>
              <w:numPr>
                <w:ilvl w:val="0"/>
                <w:numId w:val="2"/>
              </w:numPr>
              <w:suppressAutoHyphens/>
              <w:autoSpaceDN w:val="0"/>
              <w:spacing w:after="0" w:line="240" w:lineRule="auto"/>
              <w:jc w:val="center"/>
              <w:rPr>
                <w:lang w:eastAsia="zh-CN"/>
              </w:rPr>
            </w:pPr>
            <w:r w:rsidRPr="00A71BD3">
              <w:rPr>
                <w:lang w:eastAsia="zh-CN"/>
              </w:rPr>
              <w:t>13 т.</w:t>
            </w:r>
          </w:p>
        </w:tc>
        <w:tc>
          <w:tcPr>
            <w:tcW w:w="1559" w:type="dxa"/>
            <w:tcBorders>
              <w:top w:val="single" w:sz="4" w:space="0" w:color="00000A"/>
              <w:left w:val="single" w:sz="4" w:space="0" w:color="auto"/>
              <w:bottom w:val="single" w:sz="4" w:space="0" w:color="00000A"/>
            </w:tcBorders>
            <w:shd w:val="clear" w:color="auto" w:fill="FFFFFF"/>
          </w:tcPr>
          <w:p w:rsidR="00C22320" w:rsidRPr="00A71BD3" w:rsidRDefault="00C22320" w:rsidP="00C22320">
            <w:pPr>
              <w:numPr>
                <w:ilvl w:val="0"/>
                <w:numId w:val="2"/>
              </w:numPr>
              <w:suppressAutoHyphens/>
              <w:autoSpaceDN w:val="0"/>
              <w:spacing w:after="0" w:line="240" w:lineRule="auto"/>
              <w:jc w:val="center"/>
              <w:rPr>
                <w:lang w:eastAsia="zh-CN"/>
              </w:rPr>
            </w:pPr>
            <w:r w:rsidRPr="00A71BD3">
              <w:rPr>
                <w:lang w:eastAsia="zh-CN"/>
              </w:rPr>
              <w:t>16 т.</w:t>
            </w:r>
          </w:p>
        </w:tc>
        <w:tc>
          <w:tcPr>
            <w:tcW w:w="1417" w:type="dxa"/>
            <w:tcBorders>
              <w:top w:val="single" w:sz="4" w:space="0" w:color="00000A"/>
              <w:left w:val="single" w:sz="4" w:space="0" w:color="00000A"/>
              <w:bottom w:val="single" w:sz="4" w:space="0" w:color="00000A"/>
            </w:tcBorders>
            <w:shd w:val="clear" w:color="auto" w:fill="FFFFFF"/>
          </w:tcPr>
          <w:p w:rsidR="00C22320" w:rsidRPr="00A71BD3" w:rsidRDefault="00C22320" w:rsidP="00D26A33">
            <w:pPr>
              <w:suppressAutoHyphens/>
              <w:snapToGrid w:val="0"/>
              <w:spacing w:after="0" w:line="240" w:lineRule="auto"/>
              <w:jc w:val="center"/>
              <w:rPr>
                <w:lang w:eastAsia="zh-CN"/>
              </w:rPr>
            </w:pPr>
            <w:r w:rsidRPr="00A71BD3">
              <w:rPr>
                <w:lang w:eastAsia="zh-CN"/>
              </w:rPr>
              <w:t>20 т.</w:t>
            </w:r>
          </w:p>
        </w:tc>
        <w:tc>
          <w:tcPr>
            <w:tcW w:w="1418"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D26A33">
            <w:pPr>
              <w:suppressAutoHyphens/>
              <w:spacing w:after="0" w:line="240" w:lineRule="auto"/>
              <w:jc w:val="center"/>
              <w:rPr>
                <w:lang w:eastAsia="zh-CN"/>
              </w:rPr>
            </w:pPr>
            <w:r w:rsidRPr="00A71BD3">
              <w:rPr>
                <w:lang w:eastAsia="zh-CN"/>
              </w:rPr>
              <w:t>23 т.</w:t>
            </w:r>
          </w:p>
        </w:tc>
        <w:tc>
          <w:tcPr>
            <w:tcW w:w="1417" w:type="dxa"/>
            <w:tcBorders>
              <w:top w:val="single" w:sz="4" w:space="0" w:color="00000A"/>
              <w:left w:val="single" w:sz="4" w:space="0" w:color="auto"/>
              <w:bottom w:val="single" w:sz="4" w:space="0" w:color="00000A"/>
              <w:right w:val="single" w:sz="4" w:space="0" w:color="00000A"/>
            </w:tcBorders>
            <w:shd w:val="clear" w:color="auto" w:fill="FFFFFF"/>
          </w:tcPr>
          <w:p w:rsidR="00C22320" w:rsidRPr="00A71BD3" w:rsidRDefault="00C22320" w:rsidP="00D26A33">
            <w:pPr>
              <w:suppressAutoHyphens/>
              <w:snapToGrid w:val="0"/>
              <w:spacing w:after="0" w:line="240" w:lineRule="auto"/>
              <w:jc w:val="center"/>
              <w:rPr>
                <w:lang w:eastAsia="zh-CN"/>
              </w:rPr>
            </w:pPr>
            <w:r w:rsidRPr="00A71BD3">
              <w:rPr>
                <w:lang w:eastAsia="zh-CN"/>
              </w:rPr>
              <w:t>26 т.</w:t>
            </w:r>
          </w:p>
        </w:tc>
      </w:tr>
      <w:tr w:rsidR="00C22320" w:rsidRPr="00A71BD3" w:rsidTr="00D26A33">
        <w:trPr>
          <w:trHeight w:val="396"/>
        </w:trPr>
        <w:tc>
          <w:tcPr>
            <w:tcW w:w="1701"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D26A33">
            <w:pPr>
              <w:suppressAutoHyphens/>
              <w:spacing w:after="0" w:line="240" w:lineRule="auto"/>
              <w:rPr>
                <w:b/>
                <w:bCs/>
                <w:lang w:eastAsia="zh-CN"/>
              </w:rPr>
            </w:pPr>
            <w:r w:rsidRPr="00A71BD3">
              <w:rPr>
                <w:b/>
                <w:bCs/>
                <w:lang w:eastAsia="zh-CN"/>
              </w:rPr>
              <w:t>ІV</w:t>
            </w:r>
          </w:p>
        </w:tc>
        <w:tc>
          <w:tcPr>
            <w:tcW w:w="1560"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C22320">
            <w:pPr>
              <w:numPr>
                <w:ilvl w:val="0"/>
                <w:numId w:val="2"/>
              </w:numPr>
              <w:suppressAutoHyphens/>
              <w:autoSpaceDN w:val="0"/>
              <w:spacing w:after="0" w:line="240" w:lineRule="auto"/>
              <w:ind w:hanging="454"/>
              <w:jc w:val="center"/>
              <w:rPr>
                <w:lang w:eastAsia="zh-CN"/>
              </w:rPr>
            </w:pPr>
            <w:r w:rsidRPr="00A71BD3">
              <w:rPr>
                <w:lang w:eastAsia="zh-CN"/>
              </w:rPr>
              <w:t>12 т.</w:t>
            </w:r>
          </w:p>
        </w:tc>
        <w:tc>
          <w:tcPr>
            <w:tcW w:w="1559" w:type="dxa"/>
            <w:tcBorders>
              <w:top w:val="single" w:sz="4" w:space="0" w:color="00000A"/>
              <w:left w:val="single" w:sz="4" w:space="0" w:color="auto"/>
              <w:bottom w:val="single" w:sz="4" w:space="0" w:color="00000A"/>
            </w:tcBorders>
            <w:shd w:val="clear" w:color="auto" w:fill="FFFFFF"/>
          </w:tcPr>
          <w:p w:rsidR="00C22320" w:rsidRPr="00A71BD3" w:rsidRDefault="00C22320" w:rsidP="00C22320">
            <w:pPr>
              <w:numPr>
                <w:ilvl w:val="0"/>
                <w:numId w:val="2"/>
              </w:numPr>
              <w:suppressAutoHyphens/>
              <w:autoSpaceDN w:val="0"/>
              <w:spacing w:after="0" w:line="240" w:lineRule="auto"/>
              <w:ind w:hanging="454"/>
              <w:jc w:val="center"/>
              <w:rPr>
                <w:lang w:eastAsia="zh-CN"/>
              </w:rPr>
            </w:pPr>
            <w:r w:rsidRPr="00A71BD3">
              <w:rPr>
                <w:lang w:eastAsia="zh-CN"/>
              </w:rPr>
              <w:t>14 т.</w:t>
            </w:r>
          </w:p>
        </w:tc>
        <w:tc>
          <w:tcPr>
            <w:tcW w:w="1417" w:type="dxa"/>
            <w:tcBorders>
              <w:top w:val="single" w:sz="4" w:space="0" w:color="00000A"/>
              <w:left w:val="single" w:sz="4" w:space="0" w:color="00000A"/>
              <w:bottom w:val="single" w:sz="4" w:space="0" w:color="00000A"/>
            </w:tcBorders>
            <w:shd w:val="clear" w:color="auto" w:fill="FFFFFF"/>
          </w:tcPr>
          <w:p w:rsidR="00C22320" w:rsidRPr="00A71BD3" w:rsidRDefault="00C22320" w:rsidP="00D26A33">
            <w:pPr>
              <w:suppressAutoHyphens/>
              <w:snapToGrid w:val="0"/>
              <w:spacing w:after="0" w:line="240" w:lineRule="auto"/>
              <w:jc w:val="center"/>
              <w:rPr>
                <w:lang w:eastAsia="zh-CN"/>
              </w:rPr>
            </w:pPr>
            <w:r w:rsidRPr="00A71BD3">
              <w:rPr>
                <w:lang w:eastAsia="zh-CN"/>
              </w:rPr>
              <w:t>17 т.</w:t>
            </w:r>
          </w:p>
        </w:tc>
        <w:tc>
          <w:tcPr>
            <w:tcW w:w="1418"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D26A33">
            <w:pPr>
              <w:suppressAutoHyphens/>
              <w:spacing w:after="0" w:line="240" w:lineRule="auto"/>
              <w:jc w:val="center"/>
              <w:rPr>
                <w:lang w:eastAsia="zh-CN"/>
              </w:rPr>
            </w:pPr>
            <w:r w:rsidRPr="00A71BD3">
              <w:rPr>
                <w:lang w:eastAsia="zh-CN"/>
              </w:rPr>
              <w:t>19 т.</w:t>
            </w:r>
          </w:p>
        </w:tc>
        <w:tc>
          <w:tcPr>
            <w:tcW w:w="1417" w:type="dxa"/>
            <w:tcBorders>
              <w:top w:val="single" w:sz="4" w:space="0" w:color="00000A"/>
              <w:left w:val="single" w:sz="4" w:space="0" w:color="auto"/>
              <w:bottom w:val="single" w:sz="4" w:space="0" w:color="00000A"/>
              <w:right w:val="single" w:sz="4" w:space="0" w:color="00000A"/>
            </w:tcBorders>
            <w:shd w:val="clear" w:color="auto" w:fill="FFFFFF"/>
          </w:tcPr>
          <w:p w:rsidR="00C22320" w:rsidRPr="00A71BD3" w:rsidRDefault="00C22320" w:rsidP="00D26A33">
            <w:pPr>
              <w:suppressAutoHyphens/>
              <w:snapToGrid w:val="0"/>
              <w:spacing w:after="0" w:line="240" w:lineRule="auto"/>
              <w:jc w:val="center"/>
              <w:rPr>
                <w:lang w:eastAsia="zh-CN"/>
              </w:rPr>
            </w:pPr>
            <w:r w:rsidRPr="00A71BD3">
              <w:rPr>
                <w:lang w:eastAsia="zh-CN"/>
              </w:rPr>
              <w:t>23 т.</w:t>
            </w:r>
          </w:p>
        </w:tc>
      </w:tr>
      <w:tr w:rsidR="00C22320" w:rsidRPr="00A71BD3" w:rsidTr="00D26A33">
        <w:trPr>
          <w:trHeight w:val="427"/>
        </w:trPr>
        <w:tc>
          <w:tcPr>
            <w:tcW w:w="1701"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D26A33">
            <w:pPr>
              <w:suppressAutoHyphens/>
              <w:spacing w:after="0" w:line="240" w:lineRule="auto"/>
              <w:rPr>
                <w:b/>
                <w:bCs/>
                <w:lang w:eastAsia="zh-CN"/>
              </w:rPr>
            </w:pPr>
            <w:r w:rsidRPr="00A71BD3">
              <w:rPr>
                <w:b/>
                <w:bCs/>
                <w:lang w:eastAsia="zh-CN"/>
              </w:rPr>
              <w:t>V</w:t>
            </w:r>
          </w:p>
        </w:tc>
        <w:tc>
          <w:tcPr>
            <w:tcW w:w="1560"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C22320">
            <w:pPr>
              <w:numPr>
                <w:ilvl w:val="0"/>
                <w:numId w:val="2"/>
              </w:numPr>
              <w:suppressAutoHyphens/>
              <w:autoSpaceDN w:val="0"/>
              <w:spacing w:after="0" w:line="240" w:lineRule="auto"/>
              <w:ind w:hanging="454"/>
              <w:jc w:val="center"/>
              <w:rPr>
                <w:lang w:eastAsia="zh-CN"/>
              </w:rPr>
            </w:pPr>
            <w:r w:rsidRPr="00A71BD3">
              <w:rPr>
                <w:lang w:eastAsia="zh-CN"/>
              </w:rPr>
              <w:t>10 т.</w:t>
            </w:r>
          </w:p>
        </w:tc>
        <w:tc>
          <w:tcPr>
            <w:tcW w:w="1559" w:type="dxa"/>
            <w:tcBorders>
              <w:top w:val="single" w:sz="4" w:space="0" w:color="00000A"/>
              <w:left w:val="single" w:sz="4" w:space="0" w:color="auto"/>
              <w:bottom w:val="single" w:sz="4" w:space="0" w:color="00000A"/>
            </w:tcBorders>
            <w:shd w:val="clear" w:color="auto" w:fill="FFFFFF"/>
          </w:tcPr>
          <w:p w:rsidR="00C22320" w:rsidRPr="00A71BD3" w:rsidRDefault="00C22320" w:rsidP="00C22320">
            <w:pPr>
              <w:numPr>
                <w:ilvl w:val="0"/>
                <w:numId w:val="2"/>
              </w:numPr>
              <w:suppressAutoHyphens/>
              <w:autoSpaceDN w:val="0"/>
              <w:spacing w:after="0" w:line="240" w:lineRule="auto"/>
              <w:ind w:hanging="454"/>
              <w:jc w:val="center"/>
              <w:rPr>
                <w:lang w:eastAsia="zh-CN"/>
              </w:rPr>
            </w:pPr>
            <w:r w:rsidRPr="00A71BD3">
              <w:rPr>
                <w:lang w:eastAsia="zh-CN"/>
              </w:rPr>
              <w:t>12 т.</w:t>
            </w:r>
          </w:p>
        </w:tc>
        <w:tc>
          <w:tcPr>
            <w:tcW w:w="1417" w:type="dxa"/>
            <w:tcBorders>
              <w:top w:val="single" w:sz="4" w:space="0" w:color="00000A"/>
              <w:left w:val="single" w:sz="4" w:space="0" w:color="00000A"/>
              <w:bottom w:val="single" w:sz="4" w:space="0" w:color="00000A"/>
            </w:tcBorders>
            <w:shd w:val="clear" w:color="auto" w:fill="FFFFFF"/>
          </w:tcPr>
          <w:p w:rsidR="00C22320" w:rsidRPr="00A71BD3" w:rsidRDefault="00C22320" w:rsidP="00D26A33">
            <w:pPr>
              <w:suppressAutoHyphens/>
              <w:snapToGrid w:val="0"/>
              <w:spacing w:after="0" w:line="240" w:lineRule="auto"/>
              <w:jc w:val="center"/>
              <w:rPr>
                <w:lang w:eastAsia="zh-CN"/>
              </w:rPr>
            </w:pPr>
            <w:r w:rsidRPr="00A71BD3">
              <w:rPr>
                <w:lang w:eastAsia="zh-CN"/>
              </w:rPr>
              <w:t>15 т.</w:t>
            </w:r>
          </w:p>
        </w:tc>
        <w:tc>
          <w:tcPr>
            <w:tcW w:w="1418"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D26A33">
            <w:pPr>
              <w:suppressAutoHyphens/>
              <w:spacing w:after="0" w:line="240" w:lineRule="auto"/>
              <w:jc w:val="center"/>
              <w:rPr>
                <w:lang w:eastAsia="zh-CN"/>
              </w:rPr>
            </w:pPr>
            <w:r w:rsidRPr="00A71BD3">
              <w:rPr>
                <w:lang w:eastAsia="zh-CN"/>
              </w:rPr>
              <w:t>17 т.</w:t>
            </w:r>
          </w:p>
        </w:tc>
        <w:tc>
          <w:tcPr>
            <w:tcW w:w="1417" w:type="dxa"/>
            <w:tcBorders>
              <w:top w:val="single" w:sz="4" w:space="0" w:color="00000A"/>
              <w:left w:val="single" w:sz="4" w:space="0" w:color="auto"/>
              <w:bottom w:val="single" w:sz="4" w:space="0" w:color="00000A"/>
              <w:right w:val="single" w:sz="4" w:space="0" w:color="00000A"/>
            </w:tcBorders>
            <w:shd w:val="clear" w:color="auto" w:fill="FFFFFF"/>
          </w:tcPr>
          <w:p w:rsidR="00C22320" w:rsidRPr="00A71BD3" w:rsidRDefault="00C22320" w:rsidP="00D26A33">
            <w:pPr>
              <w:suppressAutoHyphens/>
              <w:snapToGrid w:val="0"/>
              <w:spacing w:after="0" w:line="240" w:lineRule="auto"/>
              <w:jc w:val="center"/>
              <w:rPr>
                <w:lang w:eastAsia="zh-CN"/>
              </w:rPr>
            </w:pPr>
            <w:r w:rsidRPr="00A71BD3">
              <w:rPr>
                <w:lang w:eastAsia="zh-CN"/>
              </w:rPr>
              <w:t>20 т.</w:t>
            </w:r>
          </w:p>
        </w:tc>
      </w:tr>
      <w:tr w:rsidR="00C22320" w:rsidRPr="00A71BD3" w:rsidTr="00D26A33">
        <w:trPr>
          <w:trHeight w:val="396"/>
        </w:trPr>
        <w:tc>
          <w:tcPr>
            <w:tcW w:w="1701"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D26A33">
            <w:pPr>
              <w:suppressAutoHyphens/>
              <w:spacing w:after="0" w:line="240" w:lineRule="auto"/>
              <w:rPr>
                <w:b/>
                <w:bCs/>
                <w:lang w:eastAsia="zh-CN"/>
              </w:rPr>
            </w:pPr>
            <w:r w:rsidRPr="00A71BD3">
              <w:rPr>
                <w:b/>
                <w:bCs/>
                <w:lang w:eastAsia="zh-CN"/>
              </w:rPr>
              <w:t>VІ</w:t>
            </w:r>
          </w:p>
        </w:tc>
        <w:tc>
          <w:tcPr>
            <w:tcW w:w="1560"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C22320">
            <w:pPr>
              <w:numPr>
                <w:ilvl w:val="0"/>
                <w:numId w:val="2"/>
              </w:numPr>
              <w:suppressAutoHyphens/>
              <w:autoSpaceDN w:val="0"/>
              <w:spacing w:after="0" w:line="240" w:lineRule="auto"/>
              <w:ind w:hanging="454"/>
              <w:jc w:val="center"/>
              <w:rPr>
                <w:lang w:eastAsia="zh-CN"/>
              </w:rPr>
            </w:pPr>
            <w:r w:rsidRPr="00A71BD3">
              <w:rPr>
                <w:lang w:eastAsia="zh-CN"/>
              </w:rPr>
              <w:t>9 т.</w:t>
            </w:r>
          </w:p>
        </w:tc>
        <w:tc>
          <w:tcPr>
            <w:tcW w:w="1559" w:type="dxa"/>
            <w:tcBorders>
              <w:top w:val="single" w:sz="4" w:space="0" w:color="00000A"/>
              <w:left w:val="single" w:sz="4" w:space="0" w:color="auto"/>
              <w:bottom w:val="single" w:sz="4" w:space="0" w:color="00000A"/>
            </w:tcBorders>
            <w:shd w:val="clear" w:color="auto" w:fill="FFFFFF"/>
          </w:tcPr>
          <w:p w:rsidR="00C22320" w:rsidRPr="00A71BD3" w:rsidRDefault="00C22320" w:rsidP="00C22320">
            <w:pPr>
              <w:numPr>
                <w:ilvl w:val="0"/>
                <w:numId w:val="2"/>
              </w:numPr>
              <w:suppressAutoHyphens/>
              <w:autoSpaceDN w:val="0"/>
              <w:spacing w:after="0" w:line="240" w:lineRule="auto"/>
              <w:ind w:hanging="454"/>
              <w:jc w:val="center"/>
              <w:rPr>
                <w:lang w:eastAsia="zh-CN"/>
              </w:rPr>
            </w:pPr>
            <w:r w:rsidRPr="00A71BD3">
              <w:rPr>
                <w:lang w:eastAsia="zh-CN"/>
              </w:rPr>
              <w:t>11 т.</w:t>
            </w:r>
          </w:p>
        </w:tc>
        <w:tc>
          <w:tcPr>
            <w:tcW w:w="1417" w:type="dxa"/>
            <w:tcBorders>
              <w:top w:val="single" w:sz="4" w:space="0" w:color="00000A"/>
              <w:left w:val="single" w:sz="4" w:space="0" w:color="00000A"/>
              <w:bottom w:val="single" w:sz="4" w:space="0" w:color="00000A"/>
            </w:tcBorders>
            <w:shd w:val="clear" w:color="auto" w:fill="FFFFFF"/>
          </w:tcPr>
          <w:p w:rsidR="00C22320" w:rsidRPr="00A71BD3" w:rsidRDefault="00C22320" w:rsidP="00D26A33">
            <w:pPr>
              <w:suppressAutoHyphens/>
              <w:snapToGrid w:val="0"/>
              <w:spacing w:after="0" w:line="240" w:lineRule="auto"/>
              <w:jc w:val="center"/>
              <w:rPr>
                <w:lang w:eastAsia="zh-CN"/>
              </w:rPr>
            </w:pPr>
            <w:r w:rsidRPr="00A71BD3">
              <w:rPr>
                <w:lang w:eastAsia="zh-CN"/>
              </w:rPr>
              <w:t>13 т.</w:t>
            </w:r>
          </w:p>
        </w:tc>
        <w:tc>
          <w:tcPr>
            <w:tcW w:w="1418"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D26A33">
            <w:pPr>
              <w:suppressAutoHyphens/>
              <w:spacing w:after="0" w:line="240" w:lineRule="auto"/>
              <w:jc w:val="center"/>
              <w:rPr>
                <w:lang w:eastAsia="zh-CN"/>
              </w:rPr>
            </w:pPr>
            <w:r w:rsidRPr="00A71BD3">
              <w:rPr>
                <w:lang w:eastAsia="zh-CN"/>
              </w:rPr>
              <w:t>15 т.</w:t>
            </w:r>
          </w:p>
        </w:tc>
        <w:tc>
          <w:tcPr>
            <w:tcW w:w="1417" w:type="dxa"/>
            <w:tcBorders>
              <w:top w:val="single" w:sz="4" w:space="0" w:color="00000A"/>
              <w:left w:val="single" w:sz="4" w:space="0" w:color="auto"/>
              <w:bottom w:val="single" w:sz="4" w:space="0" w:color="00000A"/>
              <w:right w:val="single" w:sz="4" w:space="0" w:color="00000A"/>
            </w:tcBorders>
            <w:shd w:val="clear" w:color="auto" w:fill="FFFFFF"/>
          </w:tcPr>
          <w:p w:rsidR="00C22320" w:rsidRPr="00A71BD3" w:rsidRDefault="00C22320" w:rsidP="00D26A33">
            <w:pPr>
              <w:suppressAutoHyphens/>
              <w:snapToGrid w:val="0"/>
              <w:spacing w:after="0" w:line="240" w:lineRule="auto"/>
              <w:jc w:val="center"/>
              <w:rPr>
                <w:lang w:eastAsia="zh-CN"/>
              </w:rPr>
            </w:pPr>
            <w:r w:rsidRPr="00A71BD3">
              <w:rPr>
                <w:lang w:eastAsia="zh-CN"/>
              </w:rPr>
              <w:t>17 т.</w:t>
            </w:r>
          </w:p>
        </w:tc>
      </w:tr>
      <w:tr w:rsidR="00C22320" w:rsidRPr="00A71BD3" w:rsidTr="00D26A33">
        <w:trPr>
          <w:trHeight w:val="396"/>
        </w:trPr>
        <w:tc>
          <w:tcPr>
            <w:tcW w:w="1701"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D26A33">
            <w:pPr>
              <w:suppressAutoHyphens/>
              <w:spacing w:after="0" w:line="240" w:lineRule="auto"/>
              <w:rPr>
                <w:b/>
                <w:bCs/>
                <w:lang w:eastAsia="zh-CN"/>
              </w:rPr>
            </w:pPr>
            <w:r w:rsidRPr="00A71BD3">
              <w:rPr>
                <w:b/>
                <w:bCs/>
                <w:lang w:eastAsia="zh-CN"/>
              </w:rPr>
              <w:t>VІІ</w:t>
            </w:r>
          </w:p>
        </w:tc>
        <w:tc>
          <w:tcPr>
            <w:tcW w:w="1560"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C22320">
            <w:pPr>
              <w:numPr>
                <w:ilvl w:val="0"/>
                <w:numId w:val="2"/>
              </w:numPr>
              <w:suppressAutoHyphens/>
              <w:autoSpaceDN w:val="0"/>
              <w:spacing w:after="0" w:line="240" w:lineRule="auto"/>
              <w:ind w:hanging="454"/>
              <w:jc w:val="center"/>
              <w:rPr>
                <w:lang w:eastAsia="zh-CN"/>
              </w:rPr>
            </w:pPr>
            <w:r w:rsidRPr="00A71BD3">
              <w:rPr>
                <w:lang w:eastAsia="zh-CN"/>
              </w:rPr>
              <w:t>8 т.</w:t>
            </w:r>
          </w:p>
        </w:tc>
        <w:tc>
          <w:tcPr>
            <w:tcW w:w="1559" w:type="dxa"/>
            <w:tcBorders>
              <w:top w:val="single" w:sz="4" w:space="0" w:color="00000A"/>
              <w:left w:val="single" w:sz="4" w:space="0" w:color="auto"/>
              <w:bottom w:val="single" w:sz="4" w:space="0" w:color="00000A"/>
            </w:tcBorders>
            <w:shd w:val="clear" w:color="auto" w:fill="FFFFFF"/>
          </w:tcPr>
          <w:p w:rsidR="00C22320" w:rsidRPr="00A71BD3" w:rsidRDefault="00C22320" w:rsidP="00C22320">
            <w:pPr>
              <w:numPr>
                <w:ilvl w:val="0"/>
                <w:numId w:val="2"/>
              </w:numPr>
              <w:suppressAutoHyphens/>
              <w:autoSpaceDN w:val="0"/>
              <w:spacing w:after="0" w:line="240" w:lineRule="auto"/>
              <w:ind w:hanging="454"/>
              <w:jc w:val="center"/>
              <w:rPr>
                <w:lang w:eastAsia="zh-CN"/>
              </w:rPr>
            </w:pPr>
            <w:r w:rsidRPr="00A71BD3">
              <w:rPr>
                <w:lang w:eastAsia="zh-CN"/>
              </w:rPr>
              <w:t>10 т.</w:t>
            </w:r>
          </w:p>
        </w:tc>
        <w:tc>
          <w:tcPr>
            <w:tcW w:w="1417" w:type="dxa"/>
            <w:tcBorders>
              <w:top w:val="single" w:sz="4" w:space="0" w:color="00000A"/>
              <w:left w:val="single" w:sz="4" w:space="0" w:color="00000A"/>
              <w:bottom w:val="single" w:sz="4" w:space="0" w:color="00000A"/>
            </w:tcBorders>
            <w:shd w:val="clear" w:color="auto" w:fill="FFFFFF"/>
          </w:tcPr>
          <w:p w:rsidR="00C22320" w:rsidRPr="00A71BD3" w:rsidRDefault="00C22320" w:rsidP="00D26A33">
            <w:pPr>
              <w:suppressAutoHyphens/>
              <w:snapToGrid w:val="0"/>
              <w:spacing w:after="0" w:line="240" w:lineRule="auto"/>
              <w:jc w:val="center"/>
              <w:rPr>
                <w:lang w:eastAsia="zh-CN"/>
              </w:rPr>
            </w:pPr>
            <w:r w:rsidRPr="00A71BD3">
              <w:rPr>
                <w:lang w:eastAsia="zh-CN"/>
              </w:rPr>
              <w:t>12 т.</w:t>
            </w:r>
          </w:p>
        </w:tc>
        <w:tc>
          <w:tcPr>
            <w:tcW w:w="1418"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D26A33">
            <w:pPr>
              <w:suppressAutoHyphens/>
              <w:spacing w:after="0" w:line="240" w:lineRule="auto"/>
              <w:jc w:val="center"/>
              <w:rPr>
                <w:lang w:eastAsia="zh-CN"/>
              </w:rPr>
            </w:pPr>
            <w:r w:rsidRPr="00A71BD3">
              <w:rPr>
                <w:lang w:eastAsia="zh-CN"/>
              </w:rPr>
              <w:t>14 т.</w:t>
            </w:r>
          </w:p>
        </w:tc>
        <w:tc>
          <w:tcPr>
            <w:tcW w:w="1417" w:type="dxa"/>
            <w:tcBorders>
              <w:top w:val="single" w:sz="4" w:space="0" w:color="00000A"/>
              <w:left w:val="single" w:sz="4" w:space="0" w:color="auto"/>
              <w:bottom w:val="single" w:sz="4" w:space="0" w:color="00000A"/>
              <w:right w:val="single" w:sz="4" w:space="0" w:color="00000A"/>
            </w:tcBorders>
            <w:shd w:val="clear" w:color="auto" w:fill="FFFFFF"/>
          </w:tcPr>
          <w:p w:rsidR="00C22320" w:rsidRPr="00A71BD3" w:rsidRDefault="00C22320" w:rsidP="00D26A33">
            <w:pPr>
              <w:suppressAutoHyphens/>
              <w:snapToGrid w:val="0"/>
              <w:spacing w:after="0" w:line="240" w:lineRule="auto"/>
              <w:jc w:val="center"/>
              <w:rPr>
                <w:lang w:eastAsia="zh-CN"/>
              </w:rPr>
            </w:pPr>
            <w:r w:rsidRPr="00A71BD3">
              <w:rPr>
                <w:lang w:eastAsia="zh-CN"/>
              </w:rPr>
              <w:t xml:space="preserve">15 т. </w:t>
            </w:r>
          </w:p>
        </w:tc>
      </w:tr>
      <w:tr w:rsidR="00C22320" w:rsidRPr="00A71BD3" w:rsidTr="00D26A33">
        <w:trPr>
          <w:trHeight w:val="396"/>
        </w:trPr>
        <w:tc>
          <w:tcPr>
            <w:tcW w:w="1701"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D26A33">
            <w:pPr>
              <w:suppressAutoHyphens/>
              <w:spacing w:after="0" w:line="240" w:lineRule="auto"/>
              <w:rPr>
                <w:b/>
                <w:bCs/>
                <w:lang w:eastAsia="zh-CN"/>
              </w:rPr>
            </w:pPr>
            <w:r w:rsidRPr="00A71BD3">
              <w:rPr>
                <w:b/>
                <w:bCs/>
                <w:lang w:eastAsia="zh-CN"/>
              </w:rPr>
              <w:t>VІІІ</w:t>
            </w:r>
          </w:p>
        </w:tc>
        <w:tc>
          <w:tcPr>
            <w:tcW w:w="1560"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C22320">
            <w:pPr>
              <w:numPr>
                <w:ilvl w:val="0"/>
                <w:numId w:val="2"/>
              </w:numPr>
              <w:suppressAutoHyphens/>
              <w:autoSpaceDN w:val="0"/>
              <w:spacing w:after="0" w:line="240" w:lineRule="auto"/>
              <w:ind w:hanging="454"/>
              <w:jc w:val="center"/>
              <w:rPr>
                <w:lang w:eastAsia="zh-CN"/>
              </w:rPr>
            </w:pPr>
            <w:r w:rsidRPr="00A71BD3">
              <w:rPr>
                <w:lang w:eastAsia="zh-CN"/>
              </w:rPr>
              <w:t>7 т.</w:t>
            </w:r>
          </w:p>
        </w:tc>
        <w:tc>
          <w:tcPr>
            <w:tcW w:w="1559" w:type="dxa"/>
            <w:tcBorders>
              <w:top w:val="single" w:sz="4" w:space="0" w:color="00000A"/>
              <w:left w:val="single" w:sz="4" w:space="0" w:color="auto"/>
              <w:bottom w:val="single" w:sz="4" w:space="0" w:color="00000A"/>
            </w:tcBorders>
            <w:shd w:val="clear" w:color="auto" w:fill="FFFFFF"/>
          </w:tcPr>
          <w:p w:rsidR="00C22320" w:rsidRPr="00A71BD3" w:rsidRDefault="00C22320" w:rsidP="00C22320">
            <w:pPr>
              <w:numPr>
                <w:ilvl w:val="0"/>
                <w:numId w:val="2"/>
              </w:numPr>
              <w:suppressAutoHyphens/>
              <w:autoSpaceDN w:val="0"/>
              <w:spacing w:after="0" w:line="240" w:lineRule="auto"/>
              <w:ind w:hanging="454"/>
              <w:jc w:val="center"/>
              <w:rPr>
                <w:lang w:eastAsia="zh-CN"/>
              </w:rPr>
            </w:pPr>
            <w:r w:rsidRPr="00A71BD3">
              <w:rPr>
                <w:lang w:eastAsia="zh-CN"/>
              </w:rPr>
              <w:t>9 т.</w:t>
            </w:r>
          </w:p>
        </w:tc>
        <w:tc>
          <w:tcPr>
            <w:tcW w:w="1417" w:type="dxa"/>
            <w:tcBorders>
              <w:top w:val="single" w:sz="4" w:space="0" w:color="00000A"/>
              <w:left w:val="single" w:sz="4" w:space="0" w:color="00000A"/>
              <w:bottom w:val="single" w:sz="4" w:space="0" w:color="00000A"/>
            </w:tcBorders>
            <w:shd w:val="clear" w:color="auto" w:fill="FFFFFF"/>
          </w:tcPr>
          <w:p w:rsidR="00C22320" w:rsidRPr="00A71BD3" w:rsidRDefault="00C22320" w:rsidP="00D26A33">
            <w:pPr>
              <w:suppressAutoHyphens/>
              <w:snapToGrid w:val="0"/>
              <w:spacing w:after="0" w:line="240" w:lineRule="auto"/>
              <w:jc w:val="center"/>
              <w:rPr>
                <w:lang w:eastAsia="zh-CN"/>
              </w:rPr>
            </w:pPr>
            <w:r w:rsidRPr="00A71BD3">
              <w:rPr>
                <w:lang w:eastAsia="zh-CN"/>
              </w:rPr>
              <w:t>11 т.</w:t>
            </w:r>
          </w:p>
        </w:tc>
        <w:tc>
          <w:tcPr>
            <w:tcW w:w="1418"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D26A33">
            <w:pPr>
              <w:suppressAutoHyphens/>
              <w:spacing w:after="0" w:line="240" w:lineRule="auto"/>
              <w:jc w:val="center"/>
              <w:rPr>
                <w:lang w:eastAsia="zh-CN"/>
              </w:rPr>
            </w:pPr>
            <w:r w:rsidRPr="00A71BD3">
              <w:rPr>
                <w:lang w:eastAsia="zh-CN"/>
              </w:rPr>
              <w:t>13 т.</w:t>
            </w:r>
          </w:p>
        </w:tc>
        <w:tc>
          <w:tcPr>
            <w:tcW w:w="1417" w:type="dxa"/>
            <w:tcBorders>
              <w:top w:val="single" w:sz="4" w:space="0" w:color="00000A"/>
              <w:left w:val="single" w:sz="4" w:space="0" w:color="auto"/>
              <w:bottom w:val="single" w:sz="4" w:space="0" w:color="00000A"/>
              <w:right w:val="single" w:sz="4" w:space="0" w:color="00000A"/>
            </w:tcBorders>
            <w:shd w:val="clear" w:color="auto" w:fill="FFFFFF"/>
          </w:tcPr>
          <w:p w:rsidR="00C22320" w:rsidRPr="00A71BD3" w:rsidRDefault="00C22320" w:rsidP="00D26A33">
            <w:pPr>
              <w:suppressAutoHyphens/>
              <w:snapToGrid w:val="0"/>
              <w:spacing w:after="0" w:line="240" w:lineRule="auto"/>
              <w:jc w:val="center"/>
              <w:rPr>
                <w:lang w:eastAsia="zh-CN"/>
              </w:rPr>
            </w:pPr>
            <w:r w:rsidRPr="00A71BD3">
              <w:rPr>
                <w:lang w:eastAsia="zh-CN"/>
              </w:rPr>
              <w:t>14 т.</w:t>
            </w:r>
          </w:p>
        </w:tc>
      </w:tr>
      <w:tr w:rsidR="00C22320" w:rsidRPr="00A71BD3" w:rsidTr="00D26A33">
        <w:trPr>
          <w:trHeight w:val="396"/>
        </w:trPr>
        <w:tc>
          <w:tcPr>
            <w:tcW w:w="1701"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D26A33">
            <w:pPr>
              <w:suppressAutoHyphens/>
              <w:spacing w:after="0" w:line="240" w:lineRule="auto"/>
              <w:rPr>
                <w:b/>
                <w:bCs/>
                <w:lang w:eastAsia="zh-CN"/>
              </w:rPr>
            </w:pPr>
            <w:r w:rsidRPr="00A71BD3">
              <w:rPr>
                <w:b/>
                <w:bCs/>
                <w:lang w:eastAsia="zh-CN"/>
              </w:rPr>
              <w:t>ІХ</w:t>
            </w:r>
          </w:p>
        </w:tc>
        <w:tc>
          <w:tcPr>
            <w:tcW w:w="1560"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C22320">
            <w:pPr>
              <w:numPr>
                <w:ilvl w:val="0"/>
                <w:numId w:val="2"/>
              </w:numPr>
              <w:suppressAutoHyphens/>
              <w:autoSpaceDN w:val="0"/>
              <w:spacing w:after="0" w:line="240" w:lineRule="auto"/>
              <w:ind w:hanging="454"/>
              <w:jc w:val="center"/>
              <w:rPr>
                <w:lang w:eastAsia="zh-CN"/>
              </w:rPr>
            </w:pPr>
            <w:r w:rsidRPr="00A71BD3">
              <w:rPr>
                <w:lang w:eastAsia="zh-CN"/>
              </w:rPr>
              <w:t>6 т.</w:t>
            </w:r>
          </w:p>
        </w:tc>
        <w:tc>
          <w:tcPr>
            <w:tcW w:w="1559" w:type="dxa"/>
            <w:tcBorders>
              <w:top w:val="single" w:sz="4" w:space="0" w:color="00000A"/>
              <w:left w:val="single" w:sz="4" w:space="0" w:color="auto"/>
              <w:bottom w:val="single" w:sz="4" w:space="0" w:color="00000A"/>
            </w:tcBorders>
            <w:shd w:val="clear" w:color="auto" w:fill="FFFFFF"/>
          </w:tcPr>
          <w:p w:rsidR="00C22320" w:rsidRPr="00A71BD3" w:rsidRDefault="00C22320" w:rsidP="00C22320">
            <w:pPr>
              <w:numPr>
                <w:ilvl w:val="0"/>
                <w:numId w:val="2"/>
              </w:numPr>
              <w:suppressAutoHyphens/>
              <w:autoSpaceDN w:val="0"/>
              <w:spacing w:after="0" w:line="240" w:lineRule="auto"/>
              <w:ind w:hanging="454"/>
              <w:jc w:val="center"/>
              <w:rPr>
                <w:lang w:eastAsia="zh-CN"/>
              </w:rPr>
            </w:pPr>
            <w:r w:rsidRPr="00A71BD3">
              <w:rPr>
                <w:lang w:eastAsia="zh-CN"/>
              </w:rPr>
              <w:t>8 т.</w:t>
            </w:r>
          </w:p>
        </w:tc>
        <w:tc>
          <w:tcPr>
            <w:tcW w:w="1417" w:type="dxa"/>
            <w:tcBorders>
              <w:top w:val="single" w:sz="4" w:space="0" w:color="00000A"/>
              <w:left w:val="single" w:sz="4" w:space="0" w:color="00000A"/>
              <w:bottom w:val="single" w:sz="4" w:space="0" w:color="00000A"/>
            </w:tcBorders>
            <w:shd w:val="clear" w:color="auto" w:fill="FFFFFF"/>
          </w:tcPr>
          <w:p w:rsidR="00C22320" w:rsidRPr="00A71BD3" w:rsidRDefault="00C22320" w:rsidP="00D26A33">
            <w:pPr>
              <w:suppressAutoHyphens/>
              <w:snapToGrid w:val="0"/>
              <w:spacing w:after="0" w:line="240" w:lineRule="auto"/>
              <w:jc w:val="center"/>
              <w:rPr>
                <w:lang w:eastAsia="zh-CN"/>
              </w:rPr>
            </w:pPr>
            <w:r w:rsidRPr="00A71BD3">
              <w:rPr>
                <w:lang w:eastAsia="zh-CN"/>
              </w:rPr>
              <w:t>10 т.</w:t>
            </w:r>
          </w:p>
        </w:tc>
        <w:tc>
          <w:tcPr>
            <w:tcW w:w="1418"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D26A33">
            <w:pPr>
              <w:suppressAutoHyphens/>
              <w:spacing w:after="0" w:line="240" w:lineRule="auto"/>
              <w:jc w:val="center"/>
              <w:rPr>
                <w:lang w:eastAsia="zh-CN"/>
              </w:rPr>
            </w:pPr>
            <w:r w:rsidRPr="00A71BD3">
              <w:rPr>
                <w:lang w:eastAsia="zh-CN"/>
              </w:rPr>
              <w:t>12 т.</w:t>
            </w:r>
          </w:p>
        </w:tc>
        <w:tc>
          <w:tcPr>
            <w:tcW w:w="1417" w:type="dxa"/>
            <w:tcBorders>
              <w:top w:val="single" w:sz="4" w:space="0" w:color="00000A"/>
              <w:left w:val="single" w:sz="4" w:space="0" w:color="auto"/>
              <w:bottom w:val="single" w:sz="4" w:space="0" w:color="00000A"/>
              <w:right w:val="single" w:sz="4" w:space="0" w:color="00000A"/>
            </w:tcBorders>
            <w:shd w:val="clear" w:color="auto" w:fill="FFFFFF"/>
          </w:tcPr>
          <w:p w:rsidR="00C22320" w:rsidRPr="00A71BD3" w:rsidRDefault="00C22320" w:rsidP="00D26A33">
            <w:pPr>
              <w:suppressAutoHyphens/>
              <w:snapToGrid w:val="0"/>
              <w:spacing w:after="0" w:line="240" w:lineRule="auto"/>
              <w:jc w:val="center"/>
              <w:rPr>
                <w:lang w:eastAsia="zh-CN"/>
              </w:rPr>
            </w:pPr>
            <w:r w:rsidRPr="00A71BD3">
              <w:rPr>
                <w:lang w:eastAsia="zh-CN"/>
              </w:rPr>
              <w:t>10 т.</w:t>
            </w:r>
          </w:p>
        </w:tc>
      </w:tr>
      <w:tr w:rsidR="00C22320" w:rsidRPr="00A71BD3" w:rsidTr="00D26A33">
        <w:trPr>
          <w:trHeight w:val="396"/>
        </w:trPr>
        <w:tc>
          <w:tcPr>
            <w:tcW w:w="1701"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D26A33">
            <w:pPr>
              <w:suppressAutoHyphens/>
              <w:spacing w:after="0" w:line="240" w:lineRule="auto"/>
              <w:rPr>
                <w:b/>
                <w:bCs/>
                <w:lang w:eastAsia="zh-CN"/>
              </w:rPr>
            </w:pPr>
            <w:r w:rsidRPr="00A71BD3">
              <w:rPr>
                <w:b/>
                <w:bCs/>
                <w:lang w:eastAsia="zh-CN"/>
              </w:rPr>
              <w:t>След ІХ</w:t>
            </w:r>
          </w:p>
        </w:tc>
        <w:tc>
          <w:tcPr>
            <w:tcW w:w="1560"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C22320">
            <w:pPr>
              <w:numPr>
                <w:ilvl w:val="0"/>
                <w:numId w:val="2"/>
              </w:numPr>
              <w:suppressAutoHyphens/>
              <w:autoSpaceDN w:val="0"/>
              <w:spacing w:after="0" w:line="240" w:lineRule="auto"/>
              <w:ind w:hanging="454"/>
              <w:jc w:val="center"/>
              <w:rPr>
                <w:lang w:eastAsia="zh-CN"/>
              </w:rPr>
            </w:pPr>
            <w:r w:rsidRPr="00A71BD3">
              <w:rPr>
                <w:lang w:eastAsia="zh-CN"/>
              </w:rPr>
              <w:t>5 т.</w:t>
            </w:r>
          </w:p>
        </w:tc>
        <w:tc>
          <w:tcPr>
            <w:tcW w:w="1559" w:type="dxa"/>
            <w:tcBorders>
              <w:top w:val="single" w:sz="4" w:space="0" w:color="00000A"/>
              <w:left w:val="single" w:sz="4" w:space="0" w:color="auto"/>
              <w:bottom w:val="single" w:sz="4" w:space="0" w:color="00000A"/>
            </w:tcBorders>
            <w:shd w:val="clear" w:color="auto" w:fill="FFFFFF"/>
          </w:tcPr>
          <w:p w:rsidR="00C22320" w:rsidRPr="00A71BD3" w:rsidRDefault="00C22320" w:rsidP="00C22320">
            <w:pPr>
              <w:numPr>
                <w:ilvl w:val="0"/>
                <w:numId w:val="2"/>
              </w:numPr>
              <w:suppressAutoHyphens/>
              <w:autoSpaceDN w:val="0"/>
              <w:spacing w:after="0" w:line="240" w:lineRule="auto"/>
              <w:ind w:hanging="454"/>
              <w:jc w:val="center"/>
              <w:rPr>
                <w:lang w:eastAsia="zh-CN"/>
              </w:rPr>
            </w:pPr>
            <w:r w:rsidRPr="00A71BD3">
              <w:rPr>
                <w:lang w:eastAsia="zh-CN"/>
              </w:rPr>
              <w:t>7 т.</w:t>
            </w:r>
          </w:p>
        </w:tc>
        <w:tc>
          <w:tcPr>
            <w:tcW w:w="1417" w:type="dxa"/>
            <w:tcBorders>
              <w:top w:val="single" w:sz="4" w:space="0" w:color="00000A"/>
              <w:left w:val="single" w:sz="4" w:space="0" w:color="00000A"/>
              <w:bottom w:val="single" w:sz="4" w:space="0" w:color="00000A"/>
            </w:tcBorders>
            <w:shd w:val="clear" w:color="auto" w:fill="FFFFFF"/>
          </w:tcPr>
          <w:p w:rsidR="00C22320" w:rsidRPr="00A71BD3" w:rsidRDefault="00C22320" w:rsidP="00D26A33">
            <w:pPr>
              <w:suppressAutoHyphens/>
              <w:snapToGrid w:val="0"/>
              <w:spacing w:after="0" w:line="240" w:lineRule="auto"/>
              <w:jc w:val="center"/>
              <w:rPr>
                <w:lang w:eastAsia="zh-CN"/>
              </w:rPr>
            </w:pPr>
            <w:r w:rsidRPr="00A71BD3">
              <w:rPr>
                <w:lang w:eastAsia="zh-CN"/>
              </w:rPr>
              <w:t>9 т.</w:t>
            </w:r>
          </w:p>
        </w:tc>
        <w:tc>
          <w:tcPr>
            <w:tcW w:w="1418" w:type="dxa"/>
            <w:tcBorders>
              <w:top w:val="single" w:sz="4" w:space="0" w:color="00000A"/>
              <w:left w:val="single" w:sz="4" w:space="0" w:color="00000A"/>
              <w:bottom w:val="single" w:sz="4" w:space="0" w:color="00000A"/>
              <w:right w:val="single" w:sz="4" w:space="0" w:color="auto"/>
            </w:tcBorders>
            <w:shd w:val="clear" w:color="auto" w:fill="FFFFFF"/>
          </w:tcPr>
          <w:p w:rsidR="00C22320" w:rsidRPr="00A71BD3" w:rsidRDefault="00C22320" w:rsidP="00D26A33">
            <w:pPr>
              <w:suppressAutoHyphens/>
              <w:spacing w:after="0" w:line="240" w:lineRule="auto"/>
              <w:jc w:val="center"/>
              <w:rPr>
                <w:lang w:eastAsia="zh-CN"/>
              </w:rPr>
            </w:pPr>
            <w:r w:rsidRPr="00A71BD3">
              <w:rPr>
                <w:lang w:eastAsia="zh-CN"/>
              </w:rPr>
              <w:t>11 т.</w:t>
            </w:r>
          </w:p>
        </w:tc>
        <w:tc>
          <w:tcPr>
            <w:tcW w:w="1417" w:type="dxa"/>
            <w:tcBorders>
              <w:top w:val="single" w:sz="4" w:space="0" w:color="00000A"/>
              <w:left w:val="single" w:sz="4" w:space="0" w:color="auto"/>
              <w:bottom w:val="single" w:sz="4" w:space="0" w:color="00000A"/>
              <w:right w:val="single" w:sz="4" w:space="0" w:color="00000A"/>
            </w:tcBorders>
            <w:shd w:val="clear" w:color="auto" w:fill="FFFFFF"/>
          </w:tcPr>
          <w:p w:rsidR="00C22320" w:rsidRPr="00A71BD3" w:rsidRDefault="00C22320" w:rsidP="00D26A33">
            <w:pPr>
              <w:suppressAutoHyphens/>
              <w:snapToGrid w:val="0"/>
              <w:spacing w:after="0" w:line="240" w:lineRule="auto"/>
              <w:jc w:val="center"/>
              <w:rPr>
                <w:lang w:eastAsia="zh-CN"/>
              </w:rPr>
            </w:pPr>
            <w:r w:rsidRPr="00A71BD3">
              <w:rPr>
                <w:lang w:eastAsia="zh-CN"/>
              </w:rPr>
              <w:t>8 т.</w:t>
            </w:r>
          </w:p>
        </w:tc>
      </w:tr>
    </w:tbl>
    <w:p w:rsidR="00C22320" w:rsidRDefault="00C22320" w:rsidP="00C22320">
      <w:pPr>
        <w:suppressAutoHyphens/>
        <w:spacing w:after="0" w:line="240" w:lineRule="auto"/>
        <w:rPr>
          <w:lang w:eastAsia="zh-CN"/>
        </w:rPr>
      </w:pPr>
    </w:p>
    <w:p w:rsidR="00C22320" w:rsidRPr="00A71BD3" w:rsidRDefault="00C22320" w:rsidP="00C22320">
      <w:pPr>
        <w:suppressAutoHyphens/>
        <w:spacing w:after="0" w:line="240" w:lineRule="auto"/>
        <w:rPr>
          <w:lang w:eastAsia="zh-CN"/>
        </w:rPr>
      </w:pPr>
    </w:p>
    <w:p w:rsidR="00C22320" w:rsidRPr="00A71BD3" w:rsidRDefault="00C22320" w:rsidP="00C22320">
      <w:pPr>
        <w:suppressAutoHyphens/>
        <w:spacing w:after="0" w:line="240" w:lineRule="auto"/>
        <w:ind w:firstLine="567"/>
        <w:rPr>
          <w:lang w:eastAsia="zh-CN"/>
        </w:rPr>
      </w:pPr>
      <w:r w:rsidRPr="00A71BD3">
        <w:rPr>
          <w:lang w:eastAsia="zh-CN"/>
        </w:rPr>
        <w:t xml:space="preserve">Отбори класирали се на зонални и областни първенства получават точки за класиране </w:t>
      </w:r>
      <w:r w:rsidRPr="00A71BD3">
        <w:rPr>
          <w:b/>
          <w:lang w:eastAsia="zh-CN"/>
        </w:rPr>
        <w:t>след</w:t>
      </w:r>
      <w:r w:rsidRPr="00A71BD3">
        <w:rPr>
          <w:lang w:eastAsia="zh-CN"/>
        </w:rPr>
        <w:t xml:space="preserve"> </w:t>
      </w:r>
      <w:r w:rsidRPr="00A71BD3">
        <w:rPr>
          <w:b/>
          <w:bCs/>
          <w:lang w:eastAsia="zh-CN"/>
        </w:rPr>
        <w:t>ІХ място за съответната възраст.</w:t>
      </w:r>
    </w:p>
    <w:p w:rsidR="00C22320" w:rsidRPr="00A71BD3" w:rsidRDefault="00C22320" w:rsidP="00C22320">
      <w:pPr>
        <w:suppressAutoHyphens/>
        <w:spacing w:after="0" w:line="240" w:lineRule="auto"/>
        <w:ind w:firstLine="567"/>
        <w:rPr>
          <w:lang w:eastAsia="zh-CN"/>
        </w:rPr>
      </w:pPr>
    </w:p>
    <w:p w:rsidR="00C22320" w:rsidRPr="00A71BD3" w:rsidRDefault="00C22320" w:rsidP="00C22320">
      <w:pPr>
        <w:suppressAutoHyphens/>
        <w:spacing w:after="0" w:line="240" w:lineRule="auto"/>
        <w:ind w:firstLine="567"/>
        <w:rPr>
          <w:lang w:eastAsia="zh-CN"/>
        </w:rPr>
      </w:pPr>
      <w:r w:rsidRPr="00A71BD3">
        <w:rPr>
          <w:lang w:eastAsia="zh-CN"/>
        </w:rPr>
        <w:t>По тази таблица се начисляват точки за отборните спортове:</w:t>
      </w:r>
    </w:p>
    <w:p w:rsidR="00C22320" w:rsidRPr="00A71BD3" w:rsidRDefault="00C22320" w:rsidP="00C22320">
      <w:pPr>
        <w:suppressAutoHyphens/>
        <w:spacing w:after="0" w:line="240" w:lineRule="auto"/>
        <w:ind w:left="851"/>
        <w:rPr>
          <w:b/>
          <w:bCs/>
          <w:lang w:eastAsia="zh-CN"/>
        </w:rPr>
      </w:pPr>
      <w:r w:rsidRPr="00A71BD3">
        <w:rPr>
          <w:b/>
          <w:bCs/>
          <w:lang w:eastAsia="zh-CN"/>
        </w:rPr>
        <w:t xml:space="preserve">– Баскетбол – Държавно първенство и купа България; </w:t>
      </w:r>
    </w:p>
    <w:p w:rsidR="00C22320" w:rsidRPr="00A71BD3" w:rsidRDefault="00C22320" w:rsidP="00C22320">
      <w:pPr>
        <w:suppressAutoHyphens/>
        <w:spacing w:after="0" w:line="240" w:lineRule="auto"/>
        <w:ind w:left="851"/>
        <w:rPr>
          <w:b/>
          <w:bCs/>
          <w:lang w:eastAsia="zh-CN"/>
        </w:rPr>
      </w:pPr>
      <w:r w:rsidRPr="00A71BD3">
        <w:rPr>
          <w:b/>
          <w:bCs/>
          <w:lang w:eastAsia="zh-CN"/>
        </w:rPr>
        <w:t>– Хандбал – Държавно първенство и купа България;</w:t>
      </w:r>
    </w:p>
    <w:p w:rsidR="00C22320" w:rsidRPr="00BD473C" w:rsidRDefault="00C22320" w:rsidP="00C22320">
      <w:pPr>
        <w:suppressAutoHyphens/>
        <w:spacing w:after="0" w:line="240" w:lineRule="auto"/>
        <w:ind w:left="851"/>
        <w:rPr>
          <w:b/>
          <w:bCs/>
          <w:lang w:eastAsia="zh-CN"/>
        </w:rPr>
      </w:pPr>
      <w:r w:rsidRPr="00BD473C">
        <w:rPr>
          <w:b/>
          <w:bCs/>
          <w:lang w:eastAsia="zh-CN"/>
        </w:rPr>
        <w:t>– Футбол 11 – Държавно първенство и купа България.</w:t>
      </w:r>
    </w:p>
    <w:p w:rsidR="00C22320" w:rsidRPr="00BD473C" w:rsidRDefault="00C22320" w:rsidP="00C22320">
      <w:pPr>
        <w:suppressAutoHyphens/>
        <w:spacing w:after="0" w:line="240" w:lineRule="auto"/>
        <w:ind w:left="851"/>
        <w:rPr>
          <w:b/>
          <w:bCs/>
          <w:lang w:eastAsia="zh-CN"/>
        </w:rPr>
      </w:pPr>
      <w:r w:rsidRPr="00BD473C">
        <w:rPr>
          <w:b/>
          <w:bCs/>
          <w:lang w:eastAsia="zh-CN"/>
        </w:rPr>
        <w:t>(за футбол 5,</w:t>
      </w:r>
      <w:r w:rsidRPr="00BD473C">
        <w:rPr>
          <w:b/>
          <w:bCs/>
          <w:lang w:val="en-US" w:eastAsia="zh-CN"/>
        </w:rPr>
        <w:t xml:space="preserve"> </w:t>
      </w:r>
      <w:r w:rsidRPr="00BD473C">
        <w:rPr>
          <w:b/>
          <w:bCs/>
          <w:lang w:eastAsia="zh-CN"/>
        </w:rPr>
        <w:t>7 и 9 не се получават точки, защото нямат картотекирани състезатели и крайно класиране).</w:t>
      </w:r>
    </w:p>
    <w:p w:rsidR="00C22320" w:rsidRDefault="00C22320" w:rsidP="00C22320">
      <w:pPr>
        <w:suppressAutoHyphens/>
        <w:spacing w:after="0" w:line="240" w:lineRule="auto"/>
        <w:rPr>
          <w:b/>
          <w:bCs/>
          <w:lang w:eastAsia="zh-CN"/>
        </w:rPr>
      </w:pPr>
    </w:p>
    <w:p w:rsidR="00C22320" w:rsidRPr="00BD473C" w:rsidRDefault="00C22320" w:rsidP="00C22320">
      <w:pPr>
        <w:suppressAutoHyphens/>
        <w:spacing w:after="0" w:line="240" w:lineRule="auto"/>
        <w:rPr>
          <w:b/>
          <w:bCs/>
          <w:lang w:eastAsia="zh-CN"/>
        </w:rPr>
      </w:pPr>
    </w:p>
    <w:p w:rsidR="00C22320" w:rsidRPr="00BD473C" w:rsidRDefault="00C22320" w:rsidP="00C22320">
      <w:pPr>
        <w:suppressAutoHyphens/>
        <w:spacing w:after="0" w:line="240" w:lineRule="auto"/>
        <w:ind w:firstLine="567"/>
        <w:rPr>
          <w:lang w:eastAsia="zh-CN"/>
        </w:rPr>
      </w:pPr>
      <w:r w:rsidRPr="00BD473C">
        <w:rPr>
          <w:lang w:eastAsia="zh-CN"/>
        </w:rPr>
        <w:t>За спортните игри се начисляват точки за всеки състезател по отделно от отбора /основни и резерви, съответно на нормативите на всяка федерация/, както следва:</w:t>
      </w:r>
    </w:p>
    <w:p w:rsidR="00C22320" w:rsidRPr="00BD473C" w:rsidRDefault="00C22320" w:rsidP="00C22320">
      <w:pPr>
        <w:suppressAutoHyphens/>
        <w:spacing w:after="0" w:line="240" w:lineRule="auto"/>
        <w:ind w:left="851"/>
        <w:rPr>
          <w:b/>
          <w:bCs/>
          <w:lang w:eastAsia="zh-CN"/>
        </w:rPr>
      </w:pPr>
      <w:r w:rsidRPr="00BD473C">
        <w:rPr>
          <w:b/>
          <w:bCs/>
          <w:lang w:eastAsia="zh-CN"/>
        </w:rPr>
        <w:t>– Баскетбол – 12 състезателя;</w:t>
      </w:r>
    </w:p>
    <w:p w:rsidR="00C22320" w:rsidRPr="00BD473C" w:rsidRDefault="00C22320" w:rsidP="00C22320">
      <w:pPr>
        <w:suppressAutoHyphens/>
        <w:spacing w:after="0" w:line="240" w:lineRule="auto"/>
        <w:ind w:left="851"/>
        <w:rPr>
          <w:b/>
          <w:bCs/>
          <w:lang w:eastAsia="zh-CN"/>
        </w:rPr>
      </w:pPr>
      <w:r w:rsidRPr="00BD473C">
        <w:rPr>
          <w:b/>
          <w:bCs/>
          <w:lang w:eastAsia="zh-CN"/>
        </w:rPr>
        <w:t>– Хандбал – 16 състезателя;</w:t>
      </w:r>
    </w:p>
    <w:p w:rsidR="00C22320" w:rsidRPr="00BD473C" w:rsidRDefault="00C22320" w:rsidP="00C22320">
      <w:pPr>
        <w:suppressAutoHyphens/>
        <w:spacing w:after="0" w:line="240" w:lineRule="auto"/>
        <w:ind w:left="851"/>
        <w:rPr>
          <w:b/>
          <w:bCs/>
          <w:lang w:eastAsia="zh-CN"/>
        </w:rPr>
      </w:pPr>
      <w:r w:rsidRPr="00BD473C">
        <w:rPr>
          <w:b/>
          <w:bCs/>
          <w:lang w:eastAsia="zh-CN"/>
        </w:rPr>
        <w:t>– Футбол – 18 състезателя;</w:t>
      </w:r>
    </w:p>
    <w:p w:rsidR="00C22320" w:rsidRPr="00BD473C" w:rsidRDefault="00C22320" w:rsidP="00C22320">
      <w:pPr>
        <w:suppressAutoHyphens/>
        <w:spacing w:after="0" w:line="240" w:lineRule="auto"/>
        <w:rPr>
          <w:b/>
          <w:bCs/>
          <w:lang w:eastAsia="zh-CN"/>
        </w:rPr>
      </w:pPr>
    </w:p>
    <w:p w:rsidR="00C22320" w:rsidRPr="00BD473C" w:rsidRDefault="00C22320" w:rsidP="00C22320">
      <w:pPr>
        <w:suppressAutoHyphens/>
        <w:spacing w:after="0" w:line="240" w:lineRule="auto"/>
        <w:ind w:firstLine="567"/>
        <w:rPr>
          <w:i/>
          <w:iCs/>
          <w:u w:val="single"/>
          <w:lang w:eastAsia="zh-CN"/>
        </w:rPr>
      </w:pPr>
      <w:r w:rsidRPr="00BD473C">
        <w:rPr>
          <w:lang w:eastAsia="zh-CN"/>
        </w:rPr>
        <w:t>При преминаване на състезател от един спортен клуб в друг спортен клуб двата клуба разпределят спечелените точки на съответния състезател в следващата една година, както следва:</w:t>
      </w:r>
    </w:p>
    <w:p w:rsidR="00C22320" w:rsidRPr="00BD473C" w:rsidRDefault="00C22320" w:rsidP="00C22320">
      <w:pPr>
        <w:suppressAutoHyphens/>
        <w:spacing w:after="0" w:line="240" w:lineRule="auto"/>
        <w:ind w:firstLine="567"/>
        <w:rPr>
          <w:i/>
          <w:iCs/>
          <w:u w:val="single"/>
          <w:lang w:eastAsia="zh-CN"/>
        </w:rPr>
      </w:pPr>
    </w:p>
    <w:tbl>
      <w:tblPr>
        <w:tblW w:w="0" w:type="auto"/>
        <w:jc w:val="center"/>
        <w:tblLayout w:type="fixed"/>
        <w:tblLook w:val="0000" w:firstRow="0" w:lastRow="0" w:firstColumn="0" w:lastColumn="0" w:noHBand="0" w:noVBand="0"/>
      </w:tblPr>
      <w:tblGrid>
        <w:gridCol w:w="2328"/>
        <w:gridCol w:w="2022"/>
      </w:tblGrid>
      <w:tr w:rsidR="00C22320" w:rsidRPr="00BD473C" w:rsidTr="00D26A33">
        <w:trPr>
          <w:trHeight w:val="463"/>
          <w:jc w:val="center"/>
        </w:trPr>
        <w:tc>
          <w:tcPr>
            <w:tcW w:w="2328" w:type="dxa"/>
            <w:tcBorders>
              <w:top w:val="single" w:sz="4" w:space="0" w:color="000000"/>
              <w:left w:val="single" w:sz="4" w:space="0" w:color="000000"/>
              <w:bottom w:val="single" w:sz="4" w:space="0" w:color="000000"/>
            </w:tcBorders>
            <w:vAlign w:val="center"/>
          </w:tcPr>
          <w:p w:rsidR="00C22320" w:rsidRPr="00BD473C" w:rsidRDefault="00C22320" w:rsidP="00D26A33">
            <w:pPr>
              <w:suppressAutoHyphens/>
              <w:spacing w:after="0" w:line="240" w:lineRule="auto"/>
              <w:jc w:val="center"/>
              <w:rPr>
                <w:b/>
                <w:bCs/>
                <w:lang w:eastAsia="zh-CN"/>
              </w:rPr>
            </w:pPr>
            <w:r w:rsidRPr="00BD473C">
              <w:rPr>
                <w:b/>
                <w:bCs/>
                <w:lang w:eastAsia="zh-CN"/>
              </w:rPr>
              <w:t>Стар клуб</w:t>
            </w:r>
          </w:p>
        </w:tc>
        <w:tc>
          <w:tcPr>
            <w:tcW w:w="2022" w:type="dxa"/>
            <w:tcBorders>
              <w:top w:val="single" w:sz="4" w:space="0" w:color="000000"/>
              <w:left w:val="single" w:sz="4" w:space="0" w:color="000000"/>
              <w:bottom w:val="single" w:sz="4" w:space="0" w:color="000000"/>
              <w:right w:val="single" w:sz="4" w:space="0" w:color="000000"/>
            </w:tcBorders>
            <w:vAlign w:val="center"/>
          </w:tcPr>
          <w:p w:rsidR="00C22320" w:rsidRPr="00BD473C" w:rsidRDefault="00C22320" w:rsidP="00D26A33">
            <w:pPr>
              <w:suppressAutoHyphens/>
              <w:spacing w:after="0" w:line="240" w:lineRule="auto"/>
              <w:jc w:val="center"/>
              <w:rPr>
                <w:b/>
                <w:bCs/>
                <w:lang w:eastAsia="zh-CN"/>
              </w:rPr>
            </w:pPr>
            <w:r w:rsidRPr="00BD473C">
              <w:rPr>
                <w:b/>
                <w:bCs/>
                <w:lang w:eastAsia="zh-CN"/>
              </w:rPr>
              <w:t>Нов клуб</w:t>
            </w:r>
          </w:p>
        </w:tc>
      </w:tr>
      <w:tr w:rsidR="00C22320" w:rsidRPr="00BD473C" w:rsidTr="00D26A33">
        <w:trPr>
          <w:jc w:val="center"/>
        </w:trPr>
        <w:tc>
          <w:tcPr>
            <w:tcW w:w="2328" w:type="dxa"/>
            <w:tcBorders>
              <w:top w:val="single" w:sz="4" w:space="0" w:color="000000"/>
              <w:left w:val="single" w:sz="4" w:space="0" w:color="000000"/>
              <w:bottom w:val="single" w:sz="4" w:space="0" w:color="000000"/>
            </w:tcBorders>
          </w:tcPr>
          <w:p w:rsidR="00C22320" w:rsidRPr="00BD473C" w:rsidRDefault="00C22320" w:rsidP="00D26A33">
            <w:pPr>
              <w:suppressAutoHyphens/>
              <w:spacing w:after="0" w:line="240" w:lineRule="auto"/>
              <w:jc w:val="center"/>
              <w:rPr>
                <w:lang w:eastAsia="zh-CN"/>
              </w:rPr>
            </w:pPr>
            <w:r w:rsidRPr="00BD473C">
              <w:rPr>
                <w:lang w:eastAsia="zh-CN"/>
              </w:rPr>
              <w:t>50%</w:t>
            </w:r>
          </w:p>
        </w:tc>
        <w:tc>
          <w:tcPr>
            <w:tcW w:w="2022" w:type="dxa"/>
            <w:tcBorders>
              <w:top w:val="single" w:sz="4" w:space="0" w:color="000000"/>
              <w:left w:val="single" w:sz="4" w:space="0" w:color="000000"/>
              <w:bottom w:val="single" w:sz="4" w:space="0" w:color="000000"/>
              <w:right w:val="single" w:sz="4" w:space="0" w:color="000000"/>
            </w:tcBorders>
          </w:tcPr>
          <w:p w:rsidR="00C22320" w:rsidRPr="00BD473C" w:rsidRDefault="00C22320" w:rsidP="00D26A33">
            <w:pPr>
              <w:suppressAutoHyphens/>
              <w:spacing w:after="0" w:line="240" w:lineRule="auto"/>
              <w:jc w:val="center"/>
              <w:rPr>
                <w:lang w:eastAsia="zh-CN"/>
              </w:rPr>
            </w:pPr>
            <w:r w:rsidRPr="00BD473C">
              <w:rPr>
                <w:lang w:eastAsia="zh-CN"/>
              </w:rPr>
              <w:t>50%</w:t>
            </w:r>
          </w:p>
        </w:tc>
      </w:tr>
    </w:tbl>
    <w:p w:rsidR="00C22320" w:rsidRDefault="00C22320" w:rsidP="00C22320">
      <w:pPr>
        <w:suppressAutoHyphens/>
        <w:spacing w:after="0" w:line="240" w:lineRule="auto"/>
        <w:rPr>
          <w:b/>
          <w:bCs/>
          <w:lang w:eastAsia="zh-CN"/>
        </w:rPr>
      </w:pPr>
    </w:p>
    <w:p w:rsidR="00C22320" w:rsidRDefault="00C22320" w:rsidP="00C22320">
      <w:pPr>
        <w:suppressAutoHyphens/>
        <w:spacing w:after="0" w:line="240" w:lineRule="auto"/>
        <w:rPr>
          <w:b/>
          <w:bCs/>
          <w:lang w:eastAsia="zh-CN"/>
        </w:rPr>
      </w:pPr>
    </w:p>
    <w:p w:rsidR="00C22320" w:rsidRDefault="00C22320" w:rsidP="00C22320">
      <w:pPr>
        <w:suppressAutoHyphens/>
        <w:spacing w:after="0" w:line="240" w:lineRule="auto"/>
        <w:rPr>
          <w:b/>
          <w:bCs/>
          <w:lang w:eastAsia="zh-CN"/>
        </w:rPr>
      </w:pPr>
    </w:p>
    <w:p w:rsidR="00C22320" w:rsidRDefault="00C22320" w:rsidP="00C22320">
      <w:pPr>
        <w:suppressAutoHyphens/>
        <w:spacing w:after="0" w:line="240" w:lineRule="auto"/>
        <w:rPr>
          <w:b/>
          <w:bCs/>
          <w:lang w:eastAsia="zh-CN"/>
        </w:rPr>
      </w:pPr>
    </w:p>
    <w:p w:rsidR="00C22320" w:rsidRDefault="00C22320" w:rsidP="00C22320">
      <w:pPr>
        <w:suppressAutoHyphens/>
        <w:spacing w:after="0" w:line="240" w:lineRule="auto"/>
        <w:rPr>
          <w:b/>
          <w:bCs/>
          <w:lang w:eastAsia="zh-CN"/>
        </w:rPr>
      </w:pPr>
    </w:p>
    <w:p w:rsidR="00C22320" w:rsidRPr="00BD473C" w:rsidRDefault="00C22320" w:rsidP="00C22320">
      <w:pPr>
        <w:suppressAutoHyphens/>
        <w:spacing w:after="0" w:line="240" w:lineRule="auto"/>
        <w:rPr>
          <w:lang w:val="en-US" w:eastAsia="zh-CN"/>
        </w:rPr>
      </w:pPr>
    </w:p>
    <w:p w:rsidR="00C22320" w:rsidRPr="00BD473C" w:rsidRDefault="00C22320" w:rsidP="00C22320">
      <w:pPr>
        <w:suppressAutoHyphens/>
        <w:spacing w:after="0" w:line="240" w:lineRule="auto"/>
        <w:ind w:firstLine="567"/>
        <w:rPr>
          <w:lang w:eastAsia="zh-CN"/>
        </w:rPr>
      </w:pPr>
      <w:r>
        <w:rPr>
          <w:lang w:eastAsia="zh-CN"/>
        </w:rPr>
        <w:lastRenderedPageBreak/>
        <w:t xml:space="preserve"> </w:t>
      </w:r>
      <w:r w:rsidRPr="00BD473C">
        <w:rPr>
          <w:lang w:eastAsia="zh-CN"/>
        </w:rPr>
        <w:t>Коефициент за отбори на съответната възрастова група:</w:t>
      </w:r>
    </w:p>
    <w:p w:rsidR="00C22320" w:rsidRPr="00BD473C" w:rsidRDefault="00C22320" w:rsidP="00C22320">
      <w:pPr>
        <w:suppressAutoHyphens/>
        <w:spacing w:after="0" w:line="240" w:lineRule="auto"/>
        <w:ind w:left="851"/>
        <w:rPr>
          <w:b/>
          <w:bCs/>
          <w:lang w:eastAsia="zh-CN"/>
        </w:rPr>
      </w:pPr>
      <w:r w:rsidRPr="00BD473C">
        <w:rPr>
          <w:b/>
          <w:bCs/>
          <w:lang w:eastAsia="zh-CN"/>
        </w:rPr>
        <w:t>– един отбор в клуб  – 1,00;</w:t>
      </w:r>
    </w:p>
    <w:p w:rsidR="00C22320" w:rsidRPr="00BD473C" w:rsidRDefault="00C22320" w:rsidP="00C22320">
      <w:pPr>
        <w:suppressAutoHyphens/>
        <w:spacing w:after="0" w:line="240" w:lineRule="auto"/>
        <w:ind w:left="851"/>
        <w:rPr>
          <w:b/>
          <w:bCs/>
          <w:lang w:eastAsia="zh-CN"/>
        </w:rPr>
      </w:pPr>
      <w:r w:rsidRPr="00BD473C">
        <w:rPr>
          <w:b/>
          <w:bCs/>
          <w:lang w:eastAsia="zh-CN"/>
        </w:rPr>
        <w:t>– два отбора в клуб различни възрастови групи – 1,50;</w:t>
      </w:r>
    </w:p>
    <w:p w:rsidR="00C22320" w:rsidRPr="00BD473C" w:rsidRDefault="00C22320" w:rsidP="00C22320">
      <w:pPr>
        <w:suppressAutoHyphens/>
        <w:spacing w:after="0" w:line="240" w:lineRule="auto"/>
        <w:ind w:left="851"/>
        <w:rPr>
          <w:b/>
          <w:bCs/>
          <w:lang w:eastAsia="zh-CN"/>
        </w:rPr>
      </w:pPr>
      <w:r w:rsidRPr="00BD473C">
        <w:rPr>
          <w:b/>
          <w:bCs/>
          <w:lang w:eastAsia="zh-CN"/>
        </w:rPr>
        <w:t>– три отбора в клуб различни възрастови групи – 2,00;</w:t>
      </w:r>
    </w:p>
    <w:p w:rsidR="00C22320" w:rsidRPr="00BD473C" w:rsidRDefault="00C22320" w:rsidP="00C22320">
      <w:pPr>
        <w:suppressAutoHyphens/>
        <w:spacing w:after="0" w:line="240" w:lineRule="auto"/>
        <w:ind w:left="851"/>
        <w:rPr>
          <w:b/>
          <w:bCs/>
          <w:lang w:val="en-US" w:eastAsia="zh-CN"/>
        </w:rPr>
      </w:pPr>
      <w:r w:rsidRPr="00BD473C">
        <w:rPr>
          <w:b/>
          <w:bCs/>
          <w:lang w:eastAsia="zh-CN"/>
        </w:rPr>
        <w:t xml:space="preserve">– четири и повече отбора в клуб различни възрастови групи  – 5,00. </w:t>
      </w:r>
    </w:p>
    <w:p w:rsidR="00C22320" w:rsidRDefault="00C22320" w:rsidP="00C22320">
      <w:pPr>
        <w:suppressAutoHyphens/>
        <w:spacing w:after="0" w:line="240" w:lineRule="auto"/>
        <w:rPr>
          <w:sz w:val="28"/>
          <w:szCs w:val="28"/>
          <w:lang w:eastAsia="zh-CN"/>
        </w:rPr>
      </w:pPr>
    </w:p>
    <w:p w:rsidR="00C22320" w:rsidRPr="00BD473C" w:rsidRDefault="00C22320" w:rsidP="00C22320">
      <w:pPr>
        <w:suppressAutoHyphens/>
        <w:spacing w:after="0" w:line="240" w:lineRule="auto"/>
        <w:ind w:firstLine="708"/>
        <w:rPr>
          <w:b/>
          <w:bCs/>
          <w:lang w:eastAsia="zh-CN"/>
        </w:rPr>
      </w:pPr>
      <w:r w:rsidRPr="00BD473C">
        <w:rPr>
          <w:lang w:eastAsia="zh-CN"/>
        </w:rPr>
        <w:t xml:space="preserve">Всеки лицензиран треньор, в правни отношения с клуба, получава </w:t>
      </w:r>
      <w:r w:rsidRPr="00BD473C">
        <w:rPr>
          <w:b/>
          <w:bCs/>
          <w:lang w:eastAsia="zh-CN"/>
        </w:rPr>
        <w:t>по 200 т., ако има посочени класирания в Приложение 6, както следва:</w:t>
      </w:r>
    </w:p>
    <w:p w:rsidR="00C22320" w:rsidRPr="00BD473C" w:rsidRDefault="00C22320" w:rsidP="00C22320">
      <w:pPr>
        <w:suppressAutoHyphens/>
        <w:spacing w:after="0" w:line="240" w:lineRule="auto"/>
        <w:ind w:left="851"/>
        <w:jc w:val="center"/>
        <w:rPr>
          <w:b/>
          <w:bCs/>
          <w:lang w:eastAsia="zh-CN"/>
        </w:rPr>
      </w:pPr>
    </w:p>
    <w:p w:rsidR="00C22320" w:rsidRPr="00BD473C" w:rsidRDefault="00C22320" w:rsidP="00C22320">
      <w:pPr>
        <w:suppressAutoHyphens/>
        <w:spacing w:after="0" w:line="240" w:lineRule="auto"/>
        <w:rPr>
          <w:b/>
          <w:bCs/>
          <w:lang w:eastAsia="zh-CN"/>
        </w:rPr>
      </w:pPr>
      <w:r w:rsidRPr="00BD473C">
        <w:rPr>
          <w:b/>
          <w:bCs/>
          <w:lang w:eastAsia="zh-CN"/>
        </w:rPr>
        <w:t xml:space="preserve">ЗА ФУТБОЛ – ПРИЗНАВА СЕ ЕДИН ТРЕНЬОР  НА ВСЕКИ 18 СЪСТЕЗАТЕЛЯ </w:t>
      </w:r>
    </w:p>
    <w:p w:rsidR="00C22320" w:rsidRPr="00BD473C" w:rsidRDefault="00C22320" w:rsidP="00C22320">
      <w:pPr>
        <w:suppressAutoHyphens/>
        <w:spacing w:after="0" w:line="240" w:lineRule="auto"/>
        <w:rPr>
          <w:b/>
          <w:bCs/>
          <w:lang w:eastAsia="zh-CN"/>
        </w:rPr>
      </w:pPr>
      <w:r w:rsidRPr="00BD473C">
        <w:rPr>
          <w:b/>
          <w:bCs/>
          <w:lang w:eastAsia="zh-CN"/>
        </w:rPr>
        <w:t>ЗА ХАНДБАЛ - ПРИЗНАВА СЕ ЕДИН ТРЕНЬОР  НА ВСЕКИ 16 СЪСТЕЗАТЕЛЯ</w:t>
      </w:r>
    </w:p>
    <w:p w:rsidR="00C22320" w:rsidRPr="00BD473C" w:rsidRDefault="00C22320" w:rsidP="00C22320">
      <w:pPr>
        <w:suppressAutoHyphens/>
        <w:spacing w:after="0" w:line="240" w:lineRule="auto"/>
        <w:rPr>
          <w:b/>
          <w:bCs/>
          <w:lang w:eastAsia="zh-CN"/>
        </w:rPr>
      </w:pPr>
      <w:r w:rsidRPr="00BD473C">
        <w:rPr>
          <w:b/>
          <w:bCs/>
          <w:lang w:eastAsia="zh-CN"/>
        </w:rPr>
        <w:t>ЗА БАСКЕТБОЛ–ПРИЗНАВА СЕ ЕДИН ТРЕНЬОР НА ВСЕКИ 12 СЪСТЕЗАТЕЛЯ</w:t>
      </w:r>
    </w:p>
    <w:p w:rsidR="00C22320" w:rsidRPr="00BD473C" w:rsidRDefault="00C22320" w:rsidP="00C22320">
      <w:pPr>
        <w:suppressAutoHyphens/>
        <w:spacing w:after="0" w:line="240" w:lineRule="auto"/>
        <w:ind w:left="851"/>
        <w:jc w:val="center"/>
        <w:rPr>
          <w:b/>
          <w:bCs/>
          <w:lang w:eastAsia="zh-CN"/>
        </w:rPr>
      </w:pPr>
    </w:p>
    <w:p w:rsidR="00C22320" w:rsidRPr="00BD473C" w:rsidRDefault="00C22320" w:rsidP="00C22320">
      <w:pPr>
        <w:suppressAutoHyphens/>
        <w:spacing w:after="0" w:line="240" w:lineRule="auto"/>
        <w:ind w:left="851"/>
        <w:jc w:val="center"/>
        <w:rPr>
          <w:b/>
          <w:bCs/>
          <w:lang w:eastAsia="zh-CN"/>
        </w:rPr>
      </w:pPr>
    </w:p>
    <w:p w:rsidR="00C22320" w:rsidRPr="00BD473C" w:rsidRDefault="00C22320" w:rsidP="00C22320">
      <w:pPr>
        <w:suppressAutoHyphens/>
        <w:spacing w:after="0" w:line="240" w:lineRule="auto"/>
        <w:jc w:val="center"/>
        <w:rPr>
          <w:b/>
          <w:bCs/>
          <w:lang w:eastAsia="zh-CN"/>
        </w:rPr>
      </w:pPr>
      <w:r w:rsidRPr="00BD473C">
        <w:rPr>
          <w:b/>
          <w:bCs/>
          <w:lang w:eastAsia="zh-CN"/>
        </w:rPr>
        <w:t>СУМАТА ОТПУСНАТА ЗА КОЛЕКТИВНИ СПОРТОВЕ СЕ РАЗПРЕДЕЛЯ В %, КАКТО СЛЕДВА:</w:t>
      </w:r>
    </w:p>
    <w:p w:rsidR="00C22320" w:rsidRPr="00BD473C" w:rsidRDefault="00C22320" w:rsidP="00C22320">
      <w:pPr>
        <w:suppressAutoHyphens/>
        <w:spacing w:after="0" w:line="240" w:lineRule="auto"/>
        <w:jc w:val="center"/>
        <w:rPr>
          <w:b/>
          <w:bCs/>
          <w:lang w:eastAsia="zh-CN"/>
        </w:rPr>
      </w:pPr>
    </w:p>
    <w:p w:rsidR="00C22320" w:rsidRPr="00BD473C" w:rsidRDefault="00C22320" w:rsidP="00C22320">
      <w:pPr>
        <w:suppressAutoHyphens/>
        <w:spacing w:after="0" w:line="240" w:lineRule="auto"/>
        <w:jc w:val="center"/>
        <w:rPr>
          <w:b/>
          <w:bCs/>
          <w:lang w:eastAsia="zh-CN"/>
        </w:rPr>
      </w:pPr>
      <w:r>
        <w:rPr>
          <w:b/>
          <w:bCs/>
          <w:lang w:eastAsia="zh-CN"/>
        </w:rPr>
        <w:t>ФУТБОЛ – 7</w:t>
      </w:r>
      <w:r w:rsidRPr="00BD473C">
        <w:rPr>
          <w:b/>
          <w:bCs/>
          <w:lang w:eastAsia="zh-CN"/>
        </w:rPr>
        <w:t>0%</w:t>
      </w:r>
    </w:p>
    <w:p w:rsidR="00C22320" w:rsidRPr="00BD473C" w:rsidRDefault="00C22320" w:rsidP="00C22320">
      <w:pPr>
        <w:suppressAutoHyphens/>
        <w:spacing w:after="0" w:line="240" w:lineRule="auto"/>
        <w:jc w:val="center"/>
        <w:rPr>
          <w:b/>
          <w:bCs/>
          <w:lang w:eastAsia="zh-CN"/>
        </w:rPr>
      </w:pPr>
      <w:r>
        <w:rPr>
          <w:b/>
          <w:bCs/>
          <w:lang w:eastAsia="zh-CN"/>
        </w:rPr>
        <w:t>ХАНДБАЛ – 1</w:t>
      </w:r>
      <w:r w:rsidRPr="00BD473C">
        <w:rPr>
          <w:b/>
          <w:bCs/>
          <w:lang w:eastAsia="zh-CN"/>
        </w:rPr>
        <w:t>5%</w:t>
      </w:r>
    </w:p>
    <w:p w:rsidR="00C22320" w:rsidRPr="00BD473C" w:rsidRDefault="00C22320" w:rsidP="00C22320">
      <w:pPr>
        <w:suppressAutoHyphens/>
        <w:spacing w:after="0" w:line="240" w:lineRule="auto"/>
        <w:jc w:val="center"/>
        <w:rPr>
          <w:b/>
          <w:bCs/>
          <w:lang w:eastAsia="zh-CN"/>
        </w:rPr>
      </w:pPr>
      <w:r w:rsidRPr="00BD473C">
        <w:rPr>
          <w:b/>
          <w:bCs/>
          <w:lang w:eastAsia="zh-CN"/>
        </w:rPr>
        <w:t>БАСКЕТБОЛ – 15%</w:t>
      </w:r>
    </w:p>
    <w:p w:rsidR="00C22320" w:rsidRPr="00BD473C" w:rsidRDefault="00C22320" w:rsidP="00C22320">
      <w:pPr>
        <w:suppressAutoHyphens/>
        <w:spacing w:after="0" w:line="240" w:lineRule="auto"/>
        <w:jc w:val="center"/>
        <w:rPr>
          <w:b/>
          <w:bCs/>
          <w:lang w:eastAsia="zh-CN"/>
        </w:rPr>
      </w:pPr>
    </w:p>
    <w:p w:rsidR="00C22320" w:rsidRPr="00377F5D" w:rsidRDefault="00C22320" w:rsidP="00C22320">
      <w:pPr>
        <w:suppressAutoHyphens/>
        <w:spacing w:after="0" w:line="240" w:lineRule="auto"/>
        <w:ind w:firstLine="709"/>
        <w:jc w:val="center"/>
        <w:rPr>
          <w:b/>
          <w:lang w:eastAsia="zh-CN"/>
        </w:rPr>
      </w:pPr>
      <w:r w:rsidRPr="00BD473C">
        <w:rPr>
          <w:b/>
          <w:lang w:eastAsia="zh-CN"/>
        </w:rPr>
        <w:t>АКО В СЪОТВЕТНИЯ ВИД СПОРТ ИМА ПОВЕЧЕ ОТ ЕДИН КЛУБ СИ РАЗПРЕДЕЛЯТ СУМАТА ПРЕДВИДЕНА ЗА КОНКРЕТНИЯ СПОРТ НА БАЗА КРИТЕРИИТЕ ПРЕДВИДЕНИ ЗА КОЛЕКТИВНИТЕ СПОРТОВЕ.</w:t>
      </w:r>
    </w:p>
    <w:p w:rsidR="00C22320" w:rsidRDefault="00C22320" w:rsidP="00C22320">
      <w:pPr>
        <w:suppressAutoHyphens/>
        <w:spacing w:after="0" w:line="240" w:lineRule="auto"/>
        <w:ind w:firstLine="709"/>
        <w:jc w:val="center"/>
        <w:rPr>
          <w:lang w:eastAsia="zh-CN"/>
        </w:rPr>
      </w:pPr>
    </w:p>
    <w:p w:rsidR="00C22320" w:rsidRDefault="00C22320" w:rsidP="00C22320">
      <w:pPr>
        <w:suppressAutoHyphens/>
        <w:spacing w:after="0" w:line="240" w:lineRule="auto"/>
        <w:ind w:firstLine="709"/>
        <w:jc w:val="center"/>
        <w:rPr>
          <w:lang w:eastAsia="zh-CN"/>
        </w:rPr>
      </w:pPr>
    </w:p>
    <w:p w:rsidR="00C22320" w:rsidRDefault="00C22320" w:rsidP="00C22320">
      <w:pPr>
        <w:suppressAutoHyphens/>
        <w:spacing w:after="0" w:line="240" w:lineRule="auto"/>
        <w:ind w:firstLine="709"/>
        <w:jc w:val="center"/>
        <w:rPr>
          <w:lang w:eastAsia="zh-CN"/>
        </w:rPr>
      </w:pPr>
    </w:p>
    <w:p w:rsidR="00C22320" w:rsidRDefault="00C22320" w:rsidP="00C22320">
      <w:pPr>
        <w:suppressAutoHyphens/>
        <w:spacing w:after="0" w:line="240" w:lineRule="auto"/>
        <w:ind w:firstLine="709"/>
        <w:jc w:val="center"/>
        <w:rPr>
          <w:lang w:eastAsia="zh-CN"/>
        </w:rPr>
      </w:pPr>
    </w:p>
    <w:p w:rsidR="00C22320" w:rsidRDefault="00C22320" w:rsidP="00C22320">
      <w:pPr>
        <w:suppressAutoHyphens/>
        <w:spacing w:after="0" w:line="240" w:lineRule="auto"/>
        <w:ind w:firstLine="709"/>
        <w:jc w:val="center"/>
        <w:rPr>
          <w:i/>
          <w:iCs/>
          <w:lang w:eastAsia="zh-CN"/>
        </w:rPr>
      </w:pPr>
    </w:p>
    <w:p w:rsidR="00C22320" w:rsidRDefault="00C22320" w:rsidP="00C22320">
      <w:pPr>
        <w:suppressAutoHyphens/>
        <w:spacing w:after="0" w:line="240" w:lineRule="auto"/>
        <w:ind w:firstLine="709"/>
        <w:jc w:val="center"/>
        <w:rPr>
          <w:i/>
          <w:iCs/>
          <w:lang w:eastAsia="zh-CN"/>
        </w:rPr>
      </w:pPr>
    </w:p>
    <w:p w:rsidR="00C22320" w:rsidRDefault="00C22320" w:rsidP="00C22320">
      <w:pPr>
        <w:suppressAutoHyphens/>
        <w:spacing w:after="0" w:line="240" w:lineRule="auto"/>
        <w:ind w:firstLine="709"/>
        <w:jc w:val="center"/>
        <w:rPr>
          <w:i/>
          <w:iCs/>
          <w:lang w:eastAsia="zh-CN"/>
        </w:rPr>
      </w:pPr>
    </w:p>
    <w:p w:rsidR="00C22320" w:rsidRDefault="00C22320" w:rsidP="00C22320">
      <w:pPr>
        <w:suppressAutoHyphens/>
        <w:spacing w:after="0" w:line="240" w:lineRule="auto"/>
        <w:ind w:firstLine="709"/>
        <w:jc w:val="center"/>
        <w:rPr>
          <w:i/>
          <w:iCs/>
          <w:lang w:eastAsia="zh-CN"/>
        </w:rPr>
      </w:pPr>
    </w:p>
    <w:p w:rsidR="00C22320" w:rsidRDefault="00C22320" w:rsidP="00C22320">
      <w:pPr>
        <w:suppressAutoHyphens/>
        <w:spacing w:after="0" w:line="240" w:lineRule="auto"/>
        <w:ind w:firstLine="709"/>
        <w:jc w:val="center"/>
        <w:rPr>
          <w:i/>
          <w:iCs/>
          <w:lang w:eastAsia="zh-CN"/>
        </w:rPr>
      </w:pPr>
    </w:p>
    <w:p w:rsidR="00C22320" w:rsidRDefault="00C22320" w:rsidP="00C22320">
      <w:pPr>
        <w:suppressAutoHyphens/>
        <w:spacing w:after="0" w:line="240" w:lineRule="auto"/>
        <w:ind w:firstLine="709"/>
        <w:jc w:val="center"/>
        <w:rPr>
          <w:i/>
          <w:iCs/>
          <w:lang w:eastAsia="zh-CN"/>
        </w:rPr>
      </w:pPr>
    </w:p>
    <w:p w:rsidR="00C22320" w:rsidRDefault="00C22320" w:rsidP="00C22320">
      <w:pPr>
        <w:suppressAutoHyphens/>
        <w:spacing w:after="0" w:line="240" w:lineRule="auto"/>
        <w:ind w:firstLine="709"/>
        <w:jc w:val="center"/>
        <w:rPr>
          <w:i/>
          <w:iCs/>
          <w:lang w:eastAsia="zh-CN"/>
        </w:rPr>
      </w:pPr>
    </w:p>
    <w:p w:rsidR="00C22320" w:rsidRDefault="00C22320" w:rsidP="00C22320">
      <w:pPr>
        <w:suppressAutoHyphens/>
        <w:spacing w:after="0" w:line="240" w:lineRule="auto"/>
        <w:ind w:firstLine="709"/>
        <w:jc w:val="center"/>
        <w:rPr>
          <w:i/>
          <w:iCs/>
          <w:lang w:eastAsia="zh-CN"/>
        </w:rPr>
      </w:pPr>
    </w:p>
    <w:p w:rsidR="00C22320" w:rsidRDefault="00C22320" w:rsidP="00C22320">
      <w:pPr>
        <w:suppressAutoHyphens/>
        <w:spacing w:after="0" w:line="240" w:lineRule="auto"/>
        <w:ind w:firstLine="709"/>
        <w:jc w:val="center"/>
        <w:rPr>
          <w:i/>
          <w:iCs/>
          <w:lang w:eastAsia="zh-CN"/>
        </w:rPr>
      </w:pPr>
    </w:p>
    <w:p w:rsidR="00C22320" w:rsidRDefault="00C22320" w:rsidP="00C22320">
      <w:pPr>
        <w:suppressAutoHyphens/>
        <w:spacing w:after="0" w:line="240" w:lineRule="auto"/>
        <w:ind w:firstLine="709"/>
        <w:jc w:val="center"/>
        <w:rPr>
          <w:i/>
          <w:iCs/>
          <w:lang w:eastAsia="zh-CN"/>
        </w:rPr>
      </w:pPr>
    </w:p>
    <w:p w:rsidR="00C22320" w:rsidRDefault="00C22320" w:rsidP="00C22320">
      <w:pPr>
        <w:suppressAutoHyphens/>
        <w:spacing w:after="0" w:line="240" w:lineRule="auto"/>
        <w:ind w:firstLine="709"/>
        <w:jc w:val="center"/>
        <w:rPr>
          <w:i/>
          <w:iCs/>
          <w:lang w:eastAsia="zh-CN"/>
        </w:rPr>
      </w:pPr>
    </w:p>
    <w:p w:rsidR="00C22320" w:rsidRDefault="00C22320" w:rsidP="00C22320">
      <w:pPr>
        <w:suppressAutoHyphens/>
        <w:spacing w:after="0" w:line="240" w:lineRule="auto"/>
        <w:ind w:firstLine="709"/>
        <w:jc w:val="center"/>
        <w:rPr>
          <w:i/>
          <w:iCs/>
          <w:lang w:eastAsia="zh-CN"/>
        </w:rPr>
      </w:pPr>
    </w:p>
    <w:p w:rsidR="00C22320" w:rsidRDefault="00C22320" w:rsidP="00C22320">
      <w:pPr>
        <w:suppressAutoHyphens/>
        <w:spacing w:after="0" w:line="240" w:lineRule="auto"/>
        <w:ind w:firstLine="709"/>
        <w:jc w:val="center"/>
        <w:rPr>
          <w:i/>
          <w:iCs/>
          <w:lang w:eastAsia="zh-CN"/>
        </w:rPr>
      </w:pPr>
    </w:p>
    <w:p w:rsidR="00C22320" w:rsidRDefault="00C22320" w:rsidP="00C22320">
      <w:pPr>
        <w:suppressAutoHyphens/>
        <w:spacing w:after="0" w:line="240" w:lineRule="auto"/>
        <w:ind w:firstLine="709"/>
        <w:jc w:val="center"/>
        <w:rPr>
          <w:i/>
          <w:iCs/>
          <w:lang w:eastAsia="zh-CN"/>
        </w:rPr>
      </w:pPr>
    </w:p>
    <w:p w:rsidR="00C22320" w:rsidRDefault="00C22320" w:rsidP="00C22320">
      <w:pPr>
        <w:suppressAutoHyphens/>
        <w:spacing w:after="0" w:line="240" w:lineRule="auto"/>
        <w:ind w:firstLine="709"/>
        <w:jc w:val="center"/>
        <w:rPr>
          <w:i/>
          <w:iCs/>
          <w:lang w:eastAsia="zh-CN"/>
        </w:rPr>
      </w:pPr>
    </w:p>
    <w:p w:rsidR="00C22320" w:rsidRDefault="00C22320" w:rsidP="00C22320">
      <w:pPr>
        <w:suppressAutoHyphens/>
        <w:spacing w:after="0" w:line="240" w:lineRule="auto"/>
        <w:ind w:firstLine="709"/>
        <w:jc w:val="center"/>
        <w:rPr>
          <w:i/>
          <w:iCs/>
          <w:lang w:eastAsia="zh-CN"/>
        </w:rPr>
      </w:pPr>
    </w:p>
    <w:p w:rsidR="00C22320" w:rsidRDefault="00C22320" w:rsidP="00C22320">
      <w:pPr>
        <w:suppressAutoHyphens/>
        <w:spacing w:after="0" w:line="240" w:lineRule="auto"/>
        <w:ind w:firstLine="709"/>
        <w:jc w:val="center"/>
        <w:rPr>
          <w:i/>
          <w:iCs/>
          <w:lang w:eastAsia="zh-CN"/>
        </w:rPr>
      </w:pPr>
    </w:p>
    <w:p w:rsidR="00C22320" w:rsidRDefault="00C22320" w:rsidP="00C22320">
      <w:pPr>
        <w:suppressAutoHyphens/>
        <w:spacing w:after="0" w:line="240" w:lineRule="auto"/>
        <w:ind w:firstLine="709"/>
        <w:jc w:val="center"/>
        <w:rPr>
          <w:i/>
          <w:iCs/>
          <w:lang w:eastAsia="zh-CN"/>
        </w:rPr>
      </w:pPr>
    </w:p>
    <w:p w:rsidR="00C22320" w:rsidRDefault="00C22320" w:rsidP="00C22320">
      <w:pPr>
        <w:suppressAutoHyphens/>
        <w:spacing w:after="0" w:line="240" w:lineRule="auto"/>
        <w:ind w:firstLine="709"/>
        <w:jc w:val="center"/>
        <w:rPr>
          <w:i/>
          <w:iCs/>
          <w:lang w:eastAsia="zh-CN"/>
        </w:rPr>
      </w:pPr>
    </w:p>
    <w:p w:rsidR="00C22320" w:rsidRDefault="00C22320" w:rsidP="00C22320">
      <w:pPr>
        <w:suppressAutoHyphens/>
        <w:spacing w:after="0" w:line="240" w:lineRule="auto"/>
        <w:ind w:firstLine="709"/>
        <w:jc w:val="center"/>
        <w:rPr>
          <w:i/>
          <w:iCs/>
          <w:lang w:eastAsia="zh-CN"/>
        </w:rPr>
      </w:pPr>
    </w:p>
    <w:p w:rsidR="00C22320" w:rsidRDefault="00C22320" w:rsidP="00C22320">
      <w:pPr>
        <w:suppressAutoHyphens/>
        <w:spacing w:after="0" w:line="240" w:lineRule="auto"/>
        <w:ind w:firstLine="709"/>
        <w:jc w:val="center"/>
        <w:rPr>
          <w:i/>
          <w:iCs/>
          <w:lang w:eastAsia="zh-CN"/>
        </w:rPr>
      </w:pPr>
    </w:p>
    <w:p w:rsidR="00C22320" w:rsidRDefault="00C22320" w:rsidP="00C22320">
      <w:pPr>
        <w:suppressAutoHyphens/>
        <w:spacing w:after="0" w:line="240" w:lineRule="auto"/>
        <w:ind w:firstLine="709"/>
        <w:jc w:val="right"/>
        <w:rPr>
          <w:i/>
          <w:iCs/>
          <w:lang w:eastAsia="zh-CN"/>
        </w:rPr>
      </w:pPr>
    </w:p>
    <w:p w:rsidR="00743784" w:rsidRDefault="00743784" w:rsidP="00C22320">
      <w:pPr>
        <w:suppressAutoHyphens/>
        <w:spacing w:after="0" w:line="240" w:lineRule="auto"/>
        <w:ind w:firstLine="709"/>
        <w:jc w:val="right"/>
        <w:rPr>
          <w:i/>
          <w:iCs/>
          <w:lang w:eastAsia="zh-CN"/>
        </w:rPr>
      </w:pPr>
    </w:p>
    <w:p w:rsidR="00C22320" w:rsidRDefault="00C22320" w:rsidP="00C22320">
      <w:pPr>
        <w:suppressAutoHyphens/>
        <w:spacing w:after="0" w:line="240" w:lineRule="auto"/>
        <w:ind w:firstLine="709"/>
        <w:jc w:val="right"/>
        <w:rPr>
          <w:i/>
          <w:iCs/>
          <w:lang w:eastAsia="zh-CN"/>
        </w:rPr>
      </w:pPr>
    </w:p>
    <w:p w:rsidR="00C22320" w:rsidRDefault="00C22320" w:rsidP="00C22320">
      <w:pPr>
        <w:suppressAutoHyphens/>
        <w:spacing w:after="0" w:line="240" w:lineRule="auto"/>
        <w:rPr>
          <w:b/>
          <w:bCs/>
          <w:lang w:eastAsia="zh-CN"/>
        </w:rPr>
      </w:pPr>
      <w:r>
        <w:rPr>
          <w:b/>
          <w:bCs/>
          <w:lang w:eastAsia="zh-CN"/>
        </w:rPr>
        <w:lastRenderedPageBreak/>
        <w:t xml:space="preserve">                                                                                                                    </w:t>
      </w:r>
      <w:r w:rsidR="002E3DE2">
        <w:rPr>
          <w:b/>
          <w:bCs/>
          <w:lang w:eastAsia="zh-CN"/>
        </w:rPr>
        <w:t xml:space="preserve">                                 </w:t>
      </w:r>
      <w:r w:rsidRPr="006A3FC1">
        <w:rPr>
          <w:b/>
          <w:bCs/>
          <w:lang w:eastAsia="zh-CN"/>
        </w:rPr>
        <w:t xml:space="preserve">ПРИЛОЖЕНИЕ  </w:t>
      </w:r>
      <w:r>
        <w:rPr>
          <w:b/>
          <w:bCs/>
          <w:lang w:eastAsia="zh-CN"/>
        </w:rPr>
        <w:t>6</w:t>
      </w:r>
    </w:p>
    <w:p w:rsidR="00C22320" w:rsidRDefault="00C22320" w:rsidP="00C22320">
      <w:pPr>
        <w:suppressAutoHyphens/>
        <w:spacing w:after="0" w:line="240" w:lineRule="auto"/>
        <w:rPr>
          <w:b/>
          <w:bCs/>
          <w:lang w:eastAsia="zh-CN"/>
        </w:rPr>
      </w:pPr>
    </w:p>
    <w:p w:rsidR="00C22320" w:rsidRPr="006A3FC1" w:rsidRDefault="00C22320" w:rsidP="00C22320">
      <w:pPr>
        <w:suppressAutoHyphens/>
        <w:spacing w:after="0" w:line="240" w:lineRule="auto"/>
        <w:rPr>
          <w:b/>
          <w:bCs/>
          <w:lang w:eastAsia="zh-CN"/>
        </w:rPr>
      </w:pPr>
    </w:p>
    <w:p w:rsidR="00C22320" w:rsidRDefault="00C22320" w:rsidP="00C22320">
      <w:pPr>
        <w:suppressAutoHyphens/>
        <w:spacing w:after="0" w:line="360" w:lineRule="auto"/>
        <w:ind w:left="567"/>
        <w:jc w:val="center"/>
        <w:rPr>
          <w:b/>
          <w:bCs/>
        </w:rPr>
      </w:pPr>
      <w:r w:rsidRPr="00261480">
        <w:rPr>
          <w:b/>
          <w:bCs/>
        </w:rPr>
        <w:t>Ф</w:t>
      </w:r>
      <w:r>
        <w:rPr>
          <w:b/>
          <w:bCs/>
        </w:rPr>
        <w:t xml:space="preserve">ОРМУЛЯР  </w:t>
      </w:r>
    </w:p>
    <w:p w:rsidR="00C22320" w:rsidRDefault="00C22320" w:rsidP="00C22320">
      <w:pPr>
        <w:suppressAutoHyphens/>
        <w:spacing w:after="0" w:line="360" w:lineRule="auto"/>
        <w:ind w:left="567"/>
        <w:jc w:val="center"/>
        <w:rPr>
          <w:b/>
          <w:bCs/>
        </w:rPr>
      </w:pPr>
      <w:r>
        <w:rPr>
          <w:b/>
          <w:bCs/>
        </w:rPr>
        <w:t>за оценка на спортните резултати на спортен клуб ……………………………….</w:t>
      </w:r>
    </w:p>
    <w:tbl>
      <w:tblPr>
        <w:tblW w:w="93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
        <w:gridCol w:w="1674"/>
        <w:gridCol w:w="1129"/>
        <w:gridCol w:w="1376"/>
        <w:gridCol w:w="1418"/>
        <w:gridCol w:w="1843"/>
        <w:gridCol w:w="1417"/>
      </w:tblGrid>
      <w:tr w:rsidR="00C22320" w:rsidTr="00D26A33">
        <w:tc>
          <w:tcPr>
            <w:tcW w:w="458" w:type="dxa"/>
          </w:tcPr>
          <w:p w:rsidR="00C22320" w:rsidRPr="008531E4" w:rsidRDefault="00C22320" w:rsidP="00D26A33">
            <w:pPr>
              <w:suppressAutoHyphens/>
              <w:spacing w:after="0" w:line="360" w:lineRule="auto"/>
              <w:jc w:val="center"/>
              <w:rPr>
                <w:b/>
                <w:bCs/>
                <w:lang w:eastAsia="zh-CN"/>
              </w:rPr>
            </w:pPr>
            <w:r w:rsidRPr="008531E4">
              <w:rPr>
                <w:b/>
                <w:bCs/>
                <w:lang w:eastAsia="zh-CN"/>
              </w:rPr>
              <w:t>№</w:t>
            </w:r>
          </w:p>
        </w:tc>
        <w:tc>
          <w:tcPr>
            <w:tcW w:w="1674" w:type="dxa"/>
          </w:tcPr>
          <w:p w:rsidR="00C22320" w:rsidRPr="008531E4" w:rsidRDefault="00C22320" w:rsidP="00D26A33">
            <w:pPr>
              <w:suppressAutoHyphens/>
              <w:spacing w:after="0" w:line="360" w:lineRule="auto"/>
              <w:jc w:val="center"/>
              <w:rPr>
                <w:b/>
                <w:bCs/>
                <w:lang w:eastAsia="zh-CN"/>
              </w:rPr>
            </w:pPr>
            <w:r w:rsidRPr="008531E4">
              <w:rPr>
                <w:b/>
                <w:bCs/>
                <w:lang w:eastAsia="zh-CN"/>
              </w:rPr>
              <w:t>Отбор</w:t>
            </w:r>
          </w:p>
        </w:tc>
        <w:tc>
          <w:tcPr>
            <w:tcW w:w="1129" w:type="dxa"/>
          </w:tcPr>
          <w:p w:rsidR="00C22320" w:rsidRPr="008531E4" w:rsidRDefault="00C22320" w:rsidP="00D26A33">
            <w:pPr>
              <w:suppressAutoHyphens/>
              <w:spacing w:after="0" w:line="240" w:lineRule="auto"/>
              <w:ind w:firstLine="34"/>
              <w:jc w:val="center"/>
              <w:rPr>
                <w:b/>
                <w:bCs/>
                <w:lang w:eastAsia="zh-CN"/>
              </w:rPr>
            </w:pPr>
            <w:r w:rsidRPr="008531E4">
              <w:rPr>
                <w:b/>
                <w:bCs/>
                <w:lang w:eastAsia="zh-CN"/>
              </w:rPr>
              <w:t>Възраст</w:t>
            </w:r>
          </w:p>
        </w:tc>
        <w:tc>
          <w:tcPr>
            <w:tcW w:w="1376" w:type="dxa"/>
          </w:tcPr>
          <w:p w:rsidR="00C22320" w:rsidRDefault="00C22320" w:rsidP="00D26A33">
            <w:pPr>
              <w:suppressAutoHyphens/>
              <w:spacing w:after="0" w:line="240" w:lineRule="auto"/>
              <w:ind w:firstLine="34"/>
              <w:jc w:val="center"/>
              <w:rPr>
                <w:b/>
                <w:bCs/>
                <w:lang w:eastAsia="zh-CN"/>
              </w:rPr>
            </w:pPr>
            <w:r w:rsidRPr="008531E4">
              <w:rPr>
                <w:b/>
                <w:bCs/>
                <w:lang w:eastAsia="zh-CN"/>
              </w:rPr>
              <w:t xml:space="preserve">Класирали се на </w:t>
            </w:r>
            <w:r>
              <w:rPr>
                <w:b/>
                <w:bCs/>
                <w:lang w:eastAsia="zh-CN"/>
              </w:rPr>
              <w:t xml:space="preserve"> </w:t>
            </w:r>
          </w:p>
          <w:p w:rsidR="00C22320" w:rsidRPr="008531E4" w:rsidRDefault="00C22320" w:rsidP="00D26A33">
            <w:pPr>
              <w:suppressAutoHyphens/>
              <w:spacing w:after="0" w:line="240" w:lineRule="auto"/>
              <w:ind w:firstLine="34"/>
              <w:jc w:val="center"/>
              <w:rPr>
                <w:b/>
                <w:bCs/>
                <w:lang w:eastAsia="zh-CN"/>
              </w:rPr>
            </w:pPr>
            <w:r>
              <w:rPr>
                <w:b/>
                <w:bCs/>
                <w:lang w:eastAsia="zh-CN"/>
              </w:rPr>
              <w:t>Държавно</w:t>
            </w:r>
          </w:p>
          <w:p w:rsidR="00C22320" w:rsidRPr="008531E4" w:rsidRDefault="00C22320" w:rsidP="00D26A33">
            <w:pPr>
              <w:suppressAutoHyphens/>
              <w:spacing w:after="0" w:line="240" w:lineRule="auto"/>
              <w:ind w:firstLine="34"/>
              <w:jc w:val="center"/>
              <w:rPr>
                <w:b/>
                <w:bCs/>
                <w:lang w:eastAsia="zh-CN"/>
              </w:rPr>
            </w:pPr>
            <w:r>
              <w:rPr>
                <w:b/>
                <w:bCs/>
                <w:lang w:eastAsia="zh-CN"/>
              </w:rPr>
              <w:t>п</w:t>
            </w:r>
            <w:r w:rsidRPr="008531E4">
              <w:rPr>
                <w:b/>
                <w:bCs/>
                <w:lang w:eastAsia="zh-CN"/>
              </w:rPr>
              <w:t>ървенство</w:t>
            </w:r>
            <w:r>
              <w:rPr>
                <w:b/>
                <w:bCs/>
                <w:lang w:eastAsia="zh-CN"/>
              </w:rPr>
              <w:t xml:space="preserve"> и Купа България</w:t>
            </w:r>
          </w:p>
          <w:p w:rsidR="00C22320" w:rsidRPr="008531E4" w:rsidRDefault="00C22320" w:rsidP="00D26A33">
            <w:pPr>
              <w:suppressAutoHyphens/>
              <w:spacing w:after="0" w:line="240" w:lineRule="auto"/>
              <w:ind w:firstLine="34"/>
              <w:jc w:val="center"/>
              <w:rPr>
                <w:b/>
                <w:bCs/>
                <w:lang w:eastAsia="zh-CN"/>
              </w:rPr>
            </w:pPr>
            <w:r w:rsidRPr="008531E4">
              <w:rPr>
                <w:b/>
                <w:bCs/>
                <w:lang w:eastAsia="zh-CN"/>
              </w:rPr>
              <w:t xml:space="preserve">/табл. </w:t>
            </w:r>
            <w:r>
              <w:rPr>
                <w:b/>
                <w:bCs/>
                <w:lang w:val="en-US" w:eastAsia="zh-CN"/>
              </w:rPr>
              <w:t>5</w:t>
            </w:r>
            <w:r w:rsidRPr="008531E4">
              <w:rPr>
                <w:b/>
                <w:bCs/>
                <w:lang w:eastAsia="zh-CN"/>
              </w:rPr>
              <w:t>/</w:t>
            </w:r>
            <w:r>
              <w:rPr>
                <w:b/>
                <w:bCs/>
                <w:lang w:eastAsia="zh-CN"/>
              </w:rPr>
              <w:t xml:space="preserve"> </w:t>
            </w:r>
          </w:p>
        </w:tc>
        <w:tc>
          <w:tcPr>
            <w:tcW w:w="1418" w:type="dxa"/>
          </w:tcPr>
          <w:p w:rsidR="00C22320" w:rsidRPr="008531E4" w:rsidRDefault="00C22320" w:rsidP="00D26A33">
            <w:pPr>
              <w:suppressAutoHyphens/>
              <w:spacing w:after="0" w:line="240" w:lineRule="auto"/>
              <w:ind w:firstLine="34"/>
              <w:jc w:val="center"/>
              <w:rPr>
                <w:b/>
                <w:bCs/>
                <w:lang w:eastAsia="zh-CN"/>
              </w:rPr>
            </w:pPr>
            <w:r w:rsidRPr="008531E4">
              <w:rPr>
                <w:b/>
                <w:bCs/>
                <w:lang w:eastAsia="zh-CN"/>
              </w:rPr>
              <w:t>Брой състезатели по вид спорт</w:t>
            </w:r>
          </w:p>
        </w:tc>
        <w:tc>
          <w:tcPr>
            <w:tcW w:w="1843" w:type="dxa"/>
          </w:tcPr>
          <w:p w:rsidR="00C22320" w:rsidRPr="000D4807" w:rsidRDefault="00C22320" w:rsidP="00D26A33">
            <w:pPr>
              <w:suppressAutoHyphens/>
              <w:spacing w:after="0" w:line="240" w:lineRule="auto"/>
              <w:ind w:firstLine="34"/>
              <w:jc w:val="center"/>
              <w:rPr>
                <w:b/>
                <w:bCs/>
                <w:lang w:eastAsia="zh-CN"/>
              </w:rPr>
            </w:pPr>
            <w:r w:rsidRPr="008531E4">
              <w:rPr>
                <w:b/>
                <w:bCs/>
                <w:lang w:eastAsia="zh-CN"/>
              </w:rPr>
              <w:t xml:space="preserve">Коефициент за </w:t>
            </w:r>
            <w:r>
              <w:rPr>
                <w:b/>
                <w:bCs/>
                <w:lang w:eastAsia="zh-CN"/>
              </w:rPr>
              <w:t>отбори на съответната възрастова група</w:t>
            </w:r>
          </w:p>
        </w:tc>
        <w:tc>
          <w:tcPr>
            <w:tcW w:w="1417" w:type="dxa"/>
          </w:tcPr>
          <w:p w:rsidR="00C22320" w:rsidRPr="008531E4" w:rsidRDefault="00C22320" w:rsidP="00D26A33">
            <w:pPr>
              <w:suppressAutoHyphens/>
              <w:spacing w:after="0" w:line="240" w:lineRule="auto"/>
              <w:jc w:val="center"/>
              <w:rPr>
                <w:b/>
                <w:bCs/>
                <w:lang w:eastAsia="zh-CN"/>
              </w:rPr>
            </w:pPr>
            <w:r w:rsidRPr="008531E4">
              <w:rPr>
                <w:b/>
                <w:bCs/>
                <w:lang w:eastAsia="zh-CN"/>
              </w:rPr>
              <w:t>Общ сбор точки</w:t>
            </w:r>
          </w:p>
        </w:tc>
      </w:tr>
      <w:tr w:rsidR="00C22320" w:rsidTr="00D26A33">
        <w:tc>
          <w:tcPr>
            <w:tcW w:w="458" w:type="dxa"/>
          </w:tcPr>
          <w:p w:rsidR="00C22320" w:rsidRPr="00E93002" w:rsidRDefault="00C22320" w:rsidP="00D26A33">
            <w:pPr>
              <w:suppressAutoHyphens/>
              <w:spacing w:after="0" w:line="360" w:lineRule="auto"/>
              <w:rPr>
                <w:lang w:eastAsia="zh-CN"/>
              </w:rPr>
            </w:pPr>
            <w:r w:rsidRPr="00E93002">
              <w:rPr>
                <w:lang w:eastAsia="zh-CN"/>
              </w:rPr>
              <w:t>1.</w:t>
            </w:r>
          </w:p>
        </w:tc>
        <w:tc>
          <w:tcPr>
            <w:tcW w:w="1674" w:type="dxa"/>
          </w:tcPr>
          <w:p w:rsidR="00C22320" w:rsidRPr="008531E4" w:rsidRDefault="00C22320" w:rsidP="00D26A33">
            <w:pPr>
              <w:suppressAutoHyphens/>
              <w:spacing w:after="0" w:line="240" w:lineRule="auto"/>
              <w:ind w:firstLine="34"/>
              <w:jc w:val="center"/>
              <w:rPr>
                <w:b/>
                <w:bCs/>
                <w:lang w:eastAsia="zh-CN"/>
              </w:rPr>
            </w:pPr>
          </w:p>
        </w:tc>
        <w:tc>
          <w:tcPr>
            <w:tcW w:w="1129" w:type="dxa"/>
          </w:tcPr>
          <w:p w:rsidR="00C22320" w:rsidRPr="00E93002" w:rsidRDefault="00C22320" w:rsidP="00D26A33">
            <w:pPr>
              <w:suppressAutoHyphens/>
              <w:spacing w:after="0" w:line="360" w:lineRule="auto"/>
              <w:ind w:firstLine="709"/>
              <w:jc w:val="center"/>
              <w:rPr>
                <w:lang w:eastAsia="zh-CN"/>
              </w:rPr>
            </w:pPr>
          </w:p>
        </w:tc>
        <w:tc>
          <w:tcPr>
            <w:tcW w:w="1376" w:type="dxa"/>
          </w:tcPr>
          <w:p w:rsidR="00C22320" w:rsidRPr="00E93002" w:rsidRDefault="00C22320" w:rsidP="00D26A33">
            <w:pPr>
              <w:suppressAutoHyphens/>
              <w:spacing w:after="0" w:line="360" w:lineRule="auto"/>
              <w:ind w:firstLine="709"/>
              <w:jc w:val="center"/>
              <w:rPr>
                <w:lang w:eastAsia="zh-CN"/>
              </w:rPr>
            </w:pPr>
          </w:p>
        </w:tc>
        <w:tc>
          <w:tcPr>
            <w:tcW w:w="1418" w:type="dxa"/>
          </w:tcPr>
          <w:p w:rsidR="00C22320" w:rsidRPr="00E93002" w:rsidRDefault="00C22320" w:rsidP="00D26A33">
            <w:pPr>
              <w:suppressAutoHyphens/>
              <w:spacing w:after="0" w:line="360" w:lineRule="auto"/>
              <w:ind w:firstLine="709"/>
              <w:jc w:val="center"/>
              <w:rPr>
                <w:lang w:eastAsia="zh-CN"/>
              </w:rPr>
            </w:pPr>
          </w:p>
        </w:tc>
        <w:tc>
          <w:tcPr>
            <w:tcW w:w="1843" w:type="dxa"/>
          </w:tcPr>
          <w:p w:rsidR="00C22320" w:rsidRPr="00E93002" w:rsidRDefault="00C22320" w:rsidP="00D26A33">
            <w:pPr>
              <w:suppressAutoHyphens/>
              <w:spacing w:after="0" w:line="360" w:lineRule="auto"/>
              <w:ind w:firstLine="709"/>
              <w:jc w:val="center"/>
              <w:rPr>
                <w:lang w:eastAsia="zh-CN"/>
              </w:rPr>
            </w:pPr>
          </w:p>
        </w:tc>
        <w:tc>
          <w:tcPr>
            <w:tcW w:w="1417" w:type="dxa"/>
          </w:tcPr>
          <w:p w:rsidR="00C22320" w:rsidRPr="00E93002" w:rsidRDefault="00C22320" w:rsidP="00D26A33">
            <w:pPr>
              <w:suppressAutoHyphens/>
              <w:spacing w:after="0" w:line="360" w:lineRule="auto"/>
              <w:ind w:firstLine="709"/>
              <w:jc w:val="center"/>
              <w:rPr>
                <w:lang w:eastAsia="zh-CN"/>
              </w:rPr>
            </w:pPr>
          </w:p>
        </w:tc>
      </w:tr>
      <w:tr w:rsidR="00C22320" w:rsidTr="00D26A33">
        <w:tc>
          <w:tcPr>
            <w:tcW w:w="458" w:type="dxa"/>
          </w:tcPr>
          <w:p w:rsidR="00C22320" w:rsidRPr="00E93002" w:rsidRDefault="00C22320" w:rsidP="00D26A33">
            <w:pPr>
              <w:suppressAutoHyphens/>
              <w:spacing w:after="0" w:line="360" w:lineRule="auto"/>
              <w:rPr>
                <w:lang w:eastAsia="zh-CN"/>
              </w:rPr>
            </w:pPr>
            <w:r>
              <w:rPr>
                <w:lang w:eastAsia="zh-CN"/>
              </w:rPr>
              <w:t>2.</w:t>
            </w:r>
          </w:p>
        </w:tc>
        <w:tc>
          <w:tcPr>
            <w:tcW w:w="1674" w:type="dxa"/>
          </w:tcPr>
          <w:p w:rsidR="00C22320" w:rsidRPr="008531E4" w:rsidRDefault="00C22320" w:rsidP="00D26A33">
            <w:pPr>
              <w:suppressAutoHyphens/>
              <w:spacing w:after="0" w:line="240" w:lineRule="auto"/>
              <w:rPr>
                <w:b/>
                <w:bCs/>
                <w:lang w:eastAsia="zh-CN"/>
              </w:rPr>
            </w:pPr>
          </w:p>
        </w:tc>
        <w:tc>
          <w:tcPr>
            <w:tcW w:w="1129" w:type="dxa"/>
          </w:tcPr>
          <w:p w:rsidR="00C22320" w:rsidRPr="00E93002" w:rsidRDefault="00C22320" w:rsidP="00D26A33">
            <w:pPr>
              <w:suppressAutoHyphens/>
              <w:spacing w:after="0" w:line="360" w:lineRule="auto"/>
              <w:ind w:firstLine="709"/>
              <w:jc w:val="center"/>
              <w:rPr>
                <w:lang w:eastAsia="zh-CN"/>
              </w:rPr>
            </w:pPr>
          </w:p>
        </w:tc>
        <w:tc>
          <w:tcPr>
            <w:tcW w:w="1376" w:type="dxa"/>
          </w:tcPr>
          <w:p w:rsidR="00C22320" w:rsidRPr="00E93002" w:rsidRDefault="00C22320" w:rsidP="00D26A33">
            <w:pPr>
              <w:suppressAutoHyphens/>
              <w:spacing w:after="0" w:line="360" w:lineRule="auto"/>
              <w:ind w:firstLine="709"/>
              <w:jc w:val="center"/>
              <w:rPr>
                <w:lang w:eastAsia="zh-CN"/>
              </w:rPr>
            </w:pPr>
          </w:p>
        </w:tc>
        <w:tc>
          <w:tcPr>
            <w:tcW w:w="1418" w:type="dxa"/>
          </w:tcPr>
          <w:p w:rsidR="00C22320" w:rsidRPr="00E93002" w:rsidRDefault="00C22320" w:rsidP="00D26A33">
            <w:pPr>
              <w:suppressAutoHyphens/>
              <w:spacing w:after="0" w:line="360" w:lineRule="auto"/>
              <w:ind w:firstLine="709"/>
              <w:jc w:val="center"/>
              <w:rPr>
                <w:lang w:eastAsia="zh-CN"/>
              </w:rPr>
            </w:pPr>
          </w:p>
        </w:tc>
        <w:tc>
          <w:tcPr>
            <w:tcW w:w="1843" w:type="dxa"/>
          </w:tcPr>
          <w:p w:rsidR="00C22320" w:rsidRPr="00E93002" w:rsidRDefault="00C22320" w:rsidP="00D26A33">
            <w:pPr>
              <w:suppressAutoHyphens/>
              <w:spacing w:after="0" w:line="360" w:lineRule="auto"/>
              <w:ind w:firstLine="709"/>
              <w:jc w:val="center"/>
              <w:rPr>
                <w:lang w:eastAsia="zh-CN"/>
              </w:rPr>
            </w:pPr>
          </w:p>
        </w:tc>
        <w:tc>
          <w:tcPr>
            <w:tcW w:w="1417" w:type="dxa"/>
          </w:tcPr>
          <w:p w:rsidR="00C22320" w:rsidRPr="00E93002" w:rsidRDefault="00C22320" w:rsidP="00D26A33">
            <w:pPr>
              <w:suppressAutoHyphens/>
              <w:spacing w:after="0" w:line="360" w:lineRule="auto"/>
              <w:ind w:firstLine="709"/>
              <w:jc w:val="center"/>
              <w:rPr>
                <w:lang w:eastAsia="zh-CN"/>
              </w:rPr>
            </w:pPr>
          </w:p>
        </w:tc>
      </w:tr>
      <w:tr w:rsidR="00C22320" w:rsidTr="00D26A33">
        <w:tc>
          <w:tcPr>
            <w:tcW w:w="458" w:type="dxa"/>
          </w:tcPr>
          <w:p w:rsidR="00C22320" w:rsidRPr="00E93002" w:rsidRDefault="00C22320" w:rsidP="00D26A33">
            <w:pPr>
              <w:suppressAutoHyphens/>
              <w:spacing w:after="0" w:line="360" w:lineRule="auto"/>
              <w:rPr>
                <w:lang w:eastAsia="zh-CN"/>
              </w:rPr>
            </w:pPr>
            <w:r>
              <w:rPr>
                <w:lang w:eastAsia="zh-CN"/>
              </w:rPr>
              <w:t>3.</w:t>
            </w:r>
          </w:p>
        </w:tc>
        <w:tc>
          <w:tcPr>
            <w:tcW w:w="1674" w:type="dxa"/>
          </w:tcPr>
          <w:p w:rsidR="00C22320" w:rsidRPr="008531E4" w:rsidRDefault="00C22320" w:rsidP="00D26A33">
            <w:pPr>
              <w:suppressAutoHyphens/>
              <w:spacing w:after="0" w:line="240" w:lineRule="auto"/>
              <w:ind w:firstLine="34"/>
              <w:rPr>
                <w:b/>
                <w:bCs/>
                <w:lang w:eastAsia="zh-CN"/>
              </w:rPr>
            </w:pPr>
          </w:p>
        </w:tc>
        <w:tc>
          <w:tcPr>
            <w:tcW w:w="1129" w:type="dxa"/>
          </w:tcPr>
          <w:p w:rsidR="00C22320" w:rsidRPr="00E93002" w:rsidRDefault="00C22320" w:rsidP="00D26A33">
            <w:pPr>
              <w:suppressAutoHyphens/>
              <w:spacing w:after="0" w:line="360" w:lineRule="auto"/>
              <w:ind w:firstLine="709"/>
              <w:jc w:val="center"/>
              <w:rPr>
                <w:lang w:eastAsia="zh-CN"/>
              </w:rPr>
            </w:pPr>
          </w:p>
        </w:tc>
        <w:tc>
          <w:tcPr>
            <w:tcW w:w="1376" w:type="dxa"/>
          </w:tcPr>
          <w:p w:rsidR="00C22320" w:rsidRPr="00E93002" w:rsidRDefault="00C22320" w:rsidP="00D26A33">
            <w:pPr>
              <w:suppressAutoHyphens/>
              <w:spacing w:after="0" w:line="360" w:lineRule="auto"/>
              <w:ind w:firstLine="709"/>
              <w:jc w:val="center"/>
              <w:rPr>
                <w:lang w:eastAsia="zh-CN"/>
              </w:rPr>
            </w:pPr>
          </w:p>
        </w:tc>
        <w:tc>
          <w:tcPr>
            <w:tcW w:w="1418" w:type="dxa"/>
          </w:tcPr>
          <w:p w:rsidR="00C22320" w:rsidRPr="00E93002" w:rsidRDefault="00C22320" w:rsidP="00D26A33">
            <w:pPr>
              <w:suppressAutoHyphens/>
              <w:spacing w:after="0" w:line="360" w:lineRule="auto"/>
              <w:ind w:firstLine="709"/>
              <w:jc w:val="center"/>
              <w:rPr>
                <w:lang w:eastAsia="zh-CN"/>
              </w:rPr>
            </w:pPr>
          </w:p>
        </w:tc>
        <w:tc>
          <w:tcPr>
            <w:tcW w:w="1843" w:type="dxa"/>
          </w:tcPr>
          <w:p w:rsidR="00C22320" w:rsidRPr="00E93002" w:rsidRDefault="00C22320" w:rsidP="00D26A33">
            <w:pPr>
              <w:suppressAutoHyphens/>
              <w:spacing w:after="0" w:line="360" w:lineRule="auto"/>
              <w:ind w:firstLine="709"/>
              <w:jc w:val="center"/>
              <w:rPr>
                <w:lang w:eastAsia="zh-CN"/>
              </w:rPr>
            </w:pPr>
          </w:p>
        </w:tc>
        <w:tc>
          <w:tcPr>
            <w:tcW w:w="1417" w:type="dxa"/>
          </w:tcPr>
          <w:p w:rsidR="00C22320" w:rsidRPr="00E93002" w:rsidRDefault="00C22320" w:rsidP="00D26A33">
            <w:pPr>
              <w:suppressAutoHyphens/>
              <w:spacing w:after="0" w:line="360" w:lineRule="auto"/>
              <w:ind w:firstLine="709"/>
              <w:jc w:val="center"/>
              <w:rPr>
                <w:lang w:eastAsia="zh-CN"/>
              </w:rPr>
            </w:pPr>
          </w:p>
        </w:tc>
      </w:tr>
      <w:tr w:rsidR="00C22320" w:rsidTr="00D26A33">
        <w:tc>
          <w:tcPr>
            <w:tcW w:w="458" w:type="dxa"/>
          </w:tcPr>
          <w:p w:rsidR="00C22320" w:rsidRPr="00E93002" w:rsidRDefault="00C22320" w:rsidP="00D26A33">
            <w:pPr>
              <w:suppressAutoHyphens/>
              <w:spacing w:after="0" w:line="360" w:lineRule="auto"/>
              <w:rPr>
                <w:lang w:eastAsia="zh-CN"/>
              </w:rPr>
            </w:pPr>
            <w:r>
              <w:rPr>
                <w:lang w:eastAsia="zh-CN"/>
              </w:rPr>
              <w:t>4.</w:t>
            </w:r>
          </w:p>
        </w:tc>
        <w:tc>
          <w:tcPr>
            <w:tcW w:w="1674" w:type="dxa"/>
          </w:tcPr>
          <w:p w:rsidR="00C22320" w:rsidRPr="00E93002" w:rsidRDefault="00C22320" w:rsidP="00D26A33">
            <w:pPr>
              <w:suppressAutoHyphens/>
              <w:spacing w:after="0" w:line="360" w:lineRule="auto"/>
              <w:ind w:firstLine="709"/>
              <w:jc w:val="center"/>
              <w:rPr>
                <w:lang w:eastAsia="zh-CN"/>
              </w:rPr>
            </w:pPr>
          </w:p>
        </w:tc>
        <w:tc>
          <w:tcPr>
            <w:tcW w:w="1129" w:type="dxa"/>
          </w:tcPr>
          <w:p w:rsidR="00C22320" w:rsidRPr="00E93002" w:rsidRDefault="00C22320" w:rsidP="00D26A33">
            <w:pPr>
              <w:suppressAutoHyphens/>
              <w:spacing w:after="0" w:line="360" w:lineRule="auto"/>
              <w:ind w:firstLine="709"/>
              <w:jc w:val="center"/>
              <w:rPr>
                <w:lang w:eastAsia="zh-CN"/>
              </w:rPr>
            </w:pPr>
          </w:p>
        </w:tc>
        <w:tc>
          <w:tcPr>
            <w:tcW w:w="1376" w:type="dxa"/>
          </w:tcPr>
          <w:p w:rsidR="00C22320" w:rsidRPr="00E93002" w:rsidRDefault="00C22320" w:rsidP="00D26A33">
            <w:pPr>
              <w:suppressAutoHyphens/>
              <w:spacing w:after="0" w:line="360" w:lineRule="auto"/>
              <w:ind w:firstLine="709"/>
              <w:jc w:val="center"/>
              <w:rPr>
                <w:lang w:eastAsia="zh-CN"/>
              </w:rPr>
            </w:pPr>
          </w:p>
        </w:tc>
        <w:tc>
          <w:tcPr>
            <w:tcW w:w="1418" w:type="dxa"/>
          </w:tcPr>
          <w:p w:rsidR="00C22320" w:rsidRPr="00E93002" w:rsidRDefault="00C22320" w:rsidP="00D26A33">
            <w:pPr>
              <w:suppressAutoHyphens/>
              <w:spacing w:after="0" w:line="360" w:lineRule="auto"/>
              <w:ind w:firstLine="709"/>
              <w:jc w:val="center"/>
              <w:rPr>
                <w:lang w:eastAsia="zh-CN"/>
              </w:rPr>
            </w:pPr>
          </w:p>
        </w:tc>
        <w:tc>
          <w:tcPr>
            <w:tcW w:w="1843" w:type="dxa"/>
          </w:tcPr>
          <w:p w:rsidR="00C22320" w:rsidRPr="00E93002" w:rsidRDefault="00C22320" w:rsidP="00D26A33">
            <w:pPr>
              <w:suppressAutoHyphens/>
              <w:spacing w:after="0" w:line="360" w:lineRule="auto"/>
              <w:ind w:firstLine="709"/>
              <w:jc w:val="center"/>
              <w:rPr>
                <w:lang w:eastAsia="zh-CN"/>
              </w:rPr>
            </w:pPr>
          </w:p>
        </w:tc>
        <w:tc>
          <w:tcPr>
            <w:tcW w:w="1417" w:type="dxa"/>
          </w:tcPr>
          <w:p w:rsidR="00C22320" w:rsidRPr="00E93002" w:rsidRDefault="00C22320" w:rsidP="00D26A33">
            <w:pPr>
              <w:suppressAutoHyphens/>
              <w:spacing w:after="0" w:line="360" w:lineRule="auto"/>
              <w:ind w:firstLine="709"/>
              <w:jc w:val="center"/>
              <w:rPr>
                <w:lang w:eastAsia="zh-CN"/>
              </w:rPr>
            </w:pPr>
          </w:p>
        </w:tc>
      </w:tr>
      <w:tr w:rsidR="00C22320" w:rsidTr="00D26A33">
        <w:tc>
          <w:tcPr>
            <w:tcW w:w="458" w:type="dxa"/>
          </w:tcPr>
          <w:p w:rsidR="00C22320" w:rsidRPr="00E93002" w:rsidRDefault="00C22320" w:rsidP="00D26A33">
            <w:pPr>
              <w:suppressAutoHyphens/>
              <w:spacing w:after="0" w:line="360" w:lineRule="auto"/>
              <w:rPr>
                <w:lang w:eastAsia="zh-CN"/>
              </w:rPr>
            </w:pPr>
            <w:r>
              <w:rPr>
                <w:lang w:eastAsia="zh-CN"/>
              </w:rPr>
              <w:t>5.</w:t>
            </w:r>
          </w:p>
        </w:tc>
        <w:tc>
          <w:tcPr>
            <w:tcW w:w="1674" w:type="dxa"/>
          </w:tcPr>
          <w:p w:rsidR="00C22320" w:rsidRPr="00E93002" w:rsidRDefault="00C22320" w:rsidP="00D26A33">
            <w:pPr>
              <w:suppressAutoHyphens/>
              <w:spacing w:after="0" w:line="360" w:lineRule="auto"/>
              <w:ind w:firstLine="709"/>
              <w:jc w:val="center"/>
              <w:rPr>
                <w:lang w:eastAsia="zh-CN"/>
              </w:rPr>
            </w:pPr>
          </w:p>
        </w:tc>
        <w:tc>
          <w:tcPr>
            <w:tcW w:w="1129" w:type="dxa"/>
          </w:tcPr>
          <w:p w:rsidR="00C22320" w:rsidRPr="00E93002" w:rsidRDefault="00C22320" w:rsidP="00D26A33">
            <w:pPr>
              <w:suppressAutoHyphens/>
              <w:spacing w:after="0" w:line="360" w:lineRule="auto"/>
              <w:ind w:firstLine="709"/>
              <w:jc w:val="center"/>
              <w:rPr>
                <w:lang w:eastAsia="zh-CN"/>
              </w:rPr>
            </w:pPr>
          </w:p>
        </w:tc>
        <w:tc>
          <w:tcPr>
            <w:tcW w:w="1376" w:type="dxa"/>
          </w:tcPr>
          <w:p w:rsidR="00C22320" w:rsidRPr="00E93002" w:rsidRDefault="00C22320" w:rsidP="00D26A33">
            <w:pPr>
              <w:suppressAutoHyphens/>
              <w:spacing w:after="0" w:line="360" w:lineRule="auto"/>
              <w:ind w:firstLine="709"/>
              <w:jc w:val="center"/>
              <w:rPr>
                <w:lang w:eastAsia="zh-CN"/>
              </w:rPr>
            </w:pPr>
          </w:p>
        </w:tc>
        <w:tc>
          <w:tcPr>
            <w:tcW w:w="1418" w:type="dxa"/>
          </w:tcPr>
          <w:p w:rsidR="00C22320" w:rsidRPr="00E93002" w:rsidRDefault="00C22320" w:rsidP="00D26A33">
            <w:pPr>
              <w:suppressAutoHyphens/>
              <w:spacing w:after="0" w:line="360" w:lineRule="auto"/>
              <w:ind w:firstLine="709"/>
              <w:jc w:val="center"/>
              <w:rPr>
                <w:lang w:eastAsia="zh-CN"/>
              </w:rPr>
            </w:pPr>
          </w:p>
        </w:tc>
        <w:tc>
          <w:tcPr>
            <w:tcW w:w="1843" w:type="dxa"/>
          </w:tcPr>
          <w:p w:rsidR="00C22320" w:rsidRPr="00E93002" w:rsidRDefault="00C22320" w:rsidP="00D26A33">
            <w:pPr>
              <w:suppressAutoHyphens/>
              <w:spacing w:after="0" w:line="360" w:lineRule="auto"/>
              <w:ind w:firstLine="709"/>
              <w:jc w:val="center"/>
              <w:rPr>
                <w:lang w:eastAsia="zh-CN"/>
              </w:rPr>
            </w:pPr>
          </w:p>
        </w:tc>
        <w:tc>
          <w:tcPr>
            <w:tcW w:w="1417" w:type="dxa"/>
          </w:tcPr>
          <w:p w:rsidR="00C22320" w:rsidRPr="00E93002" w:rsidRDefault="00C22320" w:rsidP="00D26A33">
            <w:pPr>
              <w:suppressAutoHyphens/>
              <w:spacing w:after="0" w:line="360" w:lineRule="auto"/>
              <w:ind w:firstLine="709"/>
              <w:jc w:val="center"/>
              <w:rPr>
                <w:lang w:eastAsia="zh-CN"/>
              </w:rPr>
            </w:pPr>
          </w:p>
        </w:tc>
      </w:tr>
      <w:tr w:rsidR="00C22320" w:rsidTr="00D26A33">
        <w:tc>
          <w:tcPr>
            <w:tcW w:w="458" w:type="dxa"/>
          </w:tcPr>
          <w:p w:rsidR="00C22320" w:rsidRPr="00E93002" w:rsidRDefault="00C22320" w:rsidP="00D26A33">
            <w:pPr>
              <w:suppressAutoHyphens/>
              <w:spacing w:after="0" w:line="360" w:lineRule="auto"/>
              <w:jc w:val="center"/>
              <w:rPr>
                <w:lang w:eastAsia="zh-CN"/>
              </w:rPr>
            </w:pPr>
            <w:r>
              <w:rPr>
                <w:lang w:eastAsia="zh-CN"/>
              </w:rPr>
              <w:t>6.</w:t>
            </w:r>
          </w:p>
        </w:tc>
        <w:tc>
          <w:tcPr>
            <w:tcW w:w="1674" w:type="dxa"/>
          </w:tcPr>
          <w:p w:rsidR="00C22320" w:rsidRPr="00E93002" w:rsidRDefault="00C22320" w:rsidP="00D26A33">
            <w:pPr>
              <w:suppressAutoHyphens/>
              <w:spacing w:after="0" w:line="360" w:lineRule="auto"/>
              <w:ind w:firstLine="709"/>
              <w:jc w:val="center"/>
              <w:rPr>
                <w:lang w:eastAsia="zh-CN"/>
              </w:rPr>
            </w:pPr>
          </w:p>
        </w:tc>
        <w:tc>
          <w:tcPr>
            <w:tcW w:w="1129" w:type="dxa"/>
          </w:tcPr>
          <w:p w:rsidR="00C22320" w:rsidRPr="00E93002" w:rsidRDefault="00C22320" w:rsidP="00D26A33">
            <w:pPr>
              <w:suppressAutoHyphens/>
              <w:spacing w:after="0" w:line="360" w:lineRule="auto"/>
              <w:ind w:firstLine="709"/>
              <w:jc w:val="center"/>
              <w:rPr>
                <w:lang w:eastAsia="zh-CN"/>
              </w:rPr>
            </w:pPr>
          </w:p>
        </w:tc>
        <w:tc>
          <w:tcPr>
            <w:tcW w:w="1376" w:type="dxa"/>
          </w:tcPr>
          <w:p w:rsidR="00C22320" w:rsidRPr="00E93002" w:rsidRDefault="00C22320" w:rsidP="00D26A33">
            <w:pPr>
              <w:suppressAutoHyphens/>
              <w:spacing w:after="0" w:line="360" w:lineRule="auto"/>
              <w:ind w:firstLine="709"/>
              <w:jc w:val="center"/>
              <w:rPr>
                <w:lang w:eastAsia="zh-CN"/>
              </w:rPr>
            </w:pPr>
          </w:p>
        </w:tc>
        <w:tc>
          <w:tcPr>
            <w:tcW w:w="1418" w:type="dxa"/>
          </w:tcPr>
          <w:p w:rsidR="00C22320" w:rsidRPr="00E93002" w:rsidRDefault="00C22320" w:rsidP="00D26A33">
            <w:pPr>
              <w:suppressAutoHyphens/>
              <w:spacing w:after="0" w:line="360" w:lineRule="auto"/>
              <w:ind w:firstLine="709"/>
              <w:jc w:val="center"/>
              <w:rPr>
                <w:lang w:eastAsia="zh-CN"/>
              </w:rPr>
            </w:pPr>
          </w:p>
        </w:tc>
        <w:tc>
          <w:tcPr>
            <w:tcW w:w="1843" w:type="dxa"/>
          </w:tcPr>
          <w:p w:rsidR="00C22320" w:rsidRPr="00E93002" w:rsidRDefault="00C22320" w:rsidP="00D26A33">
            <w:pPr>
              <w:suppressAutoHyphens/>
              <w:spacing w:after="0" w:line="360" w:lineRule="auto"/>
              <w:ind w:firstLine="709"/>
              <w:jc w:val="center"/>
              <w:rPr>
                <w:lang w:eastAsia="zh-CN"/>
              </w:rPr>
            </w:pPr>
          </w:p>
        </w:tc>
        <w:tc>
          <w:tcPr>
            <w:tcW w:w="1417" w:type="dxa"/>
          </w:tcPr>
          <w:p w:rsidR="00C22320" w:rsidRPr="00E93002" w:rsidRDefault="00C22320" w:rsidP="00D26A33">
            <w:pPr>
              <w:suppressAutoHyphens/>
              <w:spacing w:after="0" w:line="360" w:lineRule="auto"/>
              <w:ind w:firstLine="709"/>
              <w:jc w:val="center"/>
              <w:rPr>
                <w:lang w:eastAsia="zh-CN"/>
              </w:rPr>
            </w:pPr>
          </w:p>
        </w:tc>
      </w:tr>
      <w:tr w:rsidR="00C22320" w:rsidTr="00D26A33">
        <w:trPr>
          <w:trHeight w:val="419"/>
        </w:trPr>
        <w:tc>
          <w:tcPr>
            <w:tcW w:w="458" w:type="dxa"/>
          </w:tcPr>
          <w:p w:rsidR="00C22320" w:rsidRDefault="00C22320" w:rsidP="00D26A33">
            <w:pPr>
              <w:suppressAutoHyphens/>
              <w:spacing w:after="0" w:line="360" w:lineRule="auto"/>
              <w:rPr>
                <w:lang w:eastAsia="zh-CN"/>
              </w:rPr>
            </w:pPr>
            <w:r>
              <w:rPr>
                <w:lang w:eastAsia="zh-CN"/>
              </w:rPr>
              <w:t>7.</w:t>
            </w:r>
          </w:p>
        </w:tc>
        <w:tc>
          <w:tcPr>
            <w:tcW w:w="1674" w:type="dxa"/>
          </w:tcPr>
          <w:p w:rsidR="00C22320" w:rsidRPr="00E93002" w:rsidRDefault="00C22320" w:rsidP="00D26A33">
            <w:pPr>
              <w:suppressAutoHyphens/>
              <w:spacing w:after="0" w:line="360" w:lineRule="auto"/>
              <w:rPr>
                <w:lang w:eastAsia="zh-CN"/>
              </w:rPr>
            </w:pPr>
          </w:p>
        </w:tc>
        <w:tc>
          <w:tcPr>
            <w:tcW w:w="1129" w:type="dxa"/>
          </w:tcPr>
          <w:p w:rsidR="00C22320" w:rsidRPr="00E93002" w:rsidRDefault="00C22320" w:rsidP="00D26A33">
            <w:pPr>
              <w:suppressAutoHyphens/>
              <w:spacing w:after="0" w:line="360" w:lineRule="auto"/>
              <w:ind w:firstLine="709"/>
              <w:jc w:val="center"/>
              <w:rPr>
                <w:lang w:eastAsia="zh-CN"/>
              </w:rPr>
            </w:pPr>
          </w:p>
        </w:tc>
        <w:tc>
          <w:tcPr>
            <w:tcW w:w="1376" w:type="dxa"/>
          </w:tcPr>
          <w:p w:rsidR="00C22320" w:rsidRPr="00E93002" w:rsidRDefault="00C22320" w:rsidP="00D26A33">
            <w:pPr>
              <w:suppressAutoHyphens/>
              <w:spacing w:after="0" w:line="360" w:lineRule="auto"/>
              <w:ind w:firstLine="709"/>
              <w:jc w:val="center"/>
              <w:rPr>
                <w:lang w:eastAsia="zh-CN"/>
              </w:rPr>
            </w:pPr>
          </w:p>
        </w:tc>
        <w:tc>
          <w:tcPr>
            <w:tcW w:w="1418" w:type="dxa"/>
          </w:tcPr>
          <w:p w:rsidR="00C22320" w:rsidRPr="00E93002" w:rsidRDefault="00C22320" w:rsidP="00D26A33">
            <w:pPr>
              <w:suppressAutoHyphens/>
              <w:spacing w:after="0" w:line="360" w:lineRule="auto"/>
              <w:ind w:firstLine="709"/>
              <w:jc w:val="center"/>
              <w:rPr>
                <w:lang w:eastAsia="zh-CN"/>
              </w:rPr>
            </w:pPr>
          </w:p>
        </w:tc>
        <w:tc>
          <w:tcPr>
            <w:tcW w:w="1843" w:type="dxa"/>
          </w:tcPr>
          <w:p w:rsidR="00C22320" w:rsidRPr="00E93002" w:rsidRDefault="00C22320" w:rsidP="00D26A33">
            <w:pPr>
              <w:suppressAutoHyphens/>
              <w:spacing w:after="0" w:line="360" w:lineRule="auto"/>
              <w:ind w:firstLine="709"/>
              <w:jc w:val="center"/>
              <w:rPr>
                <w:lang w:eastAsia="zh-CN"/>
              </w:rPr>
            </w:pPr>
          </w:p>
        </w:tc>
        <w:tc>
          <w:tcPr>
            <w:tcW w:w="1417" w:type="dxa"/>
          </w:tcPr>
          <w:p w:rsidR="00C22320" w:rsidRPr="00E93002" w:rsidRDefault="00C22320" w:rsidP="00D26A33">
            <w:pPr>
              <w:suppressAutoHyphens/>
              <w:spacing w:after="0" w:line="360" w:lineRule="auto"/>
              <w:ind w:firstLine="709"/>
              <w:jc w:val="center"/>
              <w:rPr>
                <w:lang w:eastAsia="zh-CN"/>
              </w:rPr>
            </w:pPr>
          </w:p>
        </w:tc>
      </w:tr>
      <w:tr w:rsidR="00C22320" w:rsidTr="00D26A33">
        <w:trPr>
          <w:trHeight w:val="419"/>
        </w:trPr>
        <w:tc>
          <w:tcPr>
            <w:tcW w:w="458" w:type="dxa"/>
          </w:tcPr>
          <w:p w:rsidR="00C22320" w:rsidRDefault="00C22320" w:rsidP="00D26A33">
            <w:pPr>
              <w:suppressAutoHyphens/>
              <w:spacing w:after="0" w:line="360" w:lineRule="auto"/>
              <w:rPr>
                <w:lang w:eastAsia="zh-CN"/>
              </w:rPr>
            </w:pPr>
            <w:r>
              <w:rPr>
                <w:lang w:eastAsia="zh-CN"/>
              </w:rPr>
              <w:t>8.</w:t>
            </w:r>
          </w:p>
        </w:tc>
        <w:tc>
          <w:tcPr>
            <w:tcW w:w="1674" w:type="dxa"/>
          </w:tcPr>
          <w:p w:rsidR="00C22320" w:rsidRPr="00E93002" w:rsidRDefault="00C22320" w:rsidP="00D26A33">
            <w:pPr>
              <w:suppressAutoHyphens/>
              <w:spacing w:after="0" w:line="360" w:lineRule="auto"/>
              <w:ind w:firstLine="709"/>
              <w:rPr>
                <w:lang w:eastAsia="zh-CN"/>
              </w:rPr>
            </w:pPr>
          </w:p>
        </w:tc>
        <w:tc>
          <w:tcPr>
            <w:tcW w:w="1129" w:type="dxa"/>
          </w:tcPr>
          <w:p w:rsidR="00C22320" w:rsidRPr="00E93002" w:rsidRDefault="00C22320" w:rsidP="00D26A33">
            <w:pPr>
              <w:suppressAutoHyphens/>
              <w:spacing w:after="0" w:line="360" w:lineRule="auto"/>
              <w:ind w:firstLine="709"/>
              <w:jc w:val="center"/>
              <w:rPr>
                <w:lang w:eastAsia="zh-CN"/>
              </w:rPr>
            </w:pPr>
          </w:p>
        </w:tc>
        <w:tc>
          <w:tcPr>
            <w:tcW w:w="1376" w:type="dxa"/>
          </w:tcPr>
          <w:p w:rsidR="00C22320" w:rsidRPr="00E93002" w:rsidRDefault="00C22320" w:rsidP="00D26A33">
            <w:pPr>
              <w:suppressAutoHyphens/>
              <w:spacing w:after="0" w:line="360" w:lineRule="auto"/>
              <w:ind w:firstLine="709"/>
              <w:jc w:val="center"/>
              <w:rPr>
                <w:lang w:eastAsia="zh-CN"/>
              </w:rPr>
            </w:pPr>
          </w:p>
        </w:tc>
        <w:tc>
          <w:tcPr>
            <w:tcW w:w="1418" w:type="dxa"/>
          </w:tcPr>
          <w:p w:rsidR="00C22320" w:rsidRPr="00E93002" w:rsidRDefault="00C22320" w:rsidP="00D26A33">
            <w:pPr>
              <w:suppressAutoHyphens/>
              <w:spacing w:after="0" w:line="360" w:lineRule="auto"/>
              <w:ind w:firstLine="709"/>
              <w:jc w:val="center"/>
              <w:rPr>
                <w:lang w:eastAsia="zh-CN"/>
              </w:rPr>
            </w:pPr>
          </w:p>
        </w:tc>
        <w:tc>
          <w:tcPr>
            <w:tcW w:w="1843" w:type="dxa"/>
          </w:tcPr>
          <w:p w:rsidR="00C22320" w:rsidRPr="00E93002" w:rsidRDefault="00C22320" w:rsidP="00D26A33">
            <w:pPr>
              <w:suppressAutoHyphens/>
              <w:spacing w:after="0" w:line="360" w:lineRule="auto"/>
              <w:ind w:firstLine="709"/>
              <w:jc w:val="center"/>
              <w:rPr>
                <w:lang w:eastAsia="zh-CN"/>
              </w:rPr>
            </w:pPr>
          </w:p>
        </w:tc>
        <w:tc>
          <w:tcPr>
            <w:tcW w:w="1417" w:type="dxa"/>
          </w:tcPr>
          <w:p w:rsidR="00C22320" w:rsidRPr="00E93002" w:rsidRDefault="00C22320" w:rsidP="00D26A33">
            <w:pPr>
              <w:suppressAutoHyphens/>
              <w:spacing w:after="0" w:line="360" w:lineRule="auto"/>
              <w:ind w:firstLine="709"/>
              <w:jc w:val="center"/>
              <w:rPr>
                <w:lang w:eastAsia="zh-CN"/>
              </w:rPr>
            </w:pPr>
          </w:p>
        </w:tc>
      </w:tr>
    </w:tbl>
    <w:p w:rsidR="00C22320" w:rsidRDefault="00C22320" w:rsidP="00C22320">
      <w:pPr>
        <w:suppressAutoHyphens/>
        <w:spacing w:after="0" w:line="360" w:lineRule="auto"/>
        <w:ind w:left="567"/>
        <w:jc w:val="center"/>
        <w:rPr>
          <w:color w:val="FF3399"/>
          <w:sz w:val="28"/>
          <w:szCs w:val="28"/>
          <w:lang w:eastAsia="zh-CN"/>
        </w:rPr>
      </w:pPr>
    </w:p>
    <w:p w:rsidR="00C22320" w:rsidRDefault="00C22320" w:rsidP="00C22320">
      <w:pPr>
        <w:suppressAutoHyphens/>
        <w:spacing w:after="0" w:line="360" w:lineRule="auto"/>
        <w:ind w:left="567"/>
        <w:jc w:val="center"/>
        <w:rPr>
          <w:b/>
          <w:sz w:val="28"/>
          <w:szCs w:val="28"/>
          <w:lang w:eastAsia="zh-CN"/>
        </w:rPr>
      </w:pPr>
      <w:r w:rsidRPr="0030173D">
        <w:rPr>
          <w:b/>
          <w:sz w:val="28"/>
          <w:szCs w:val="28"/>
          <w:lang w:eastAsia="zh-CN"/>
        </w:rPr>
        <w:t xml:space="preserve">ОКОНЧАТЕЛЕН СБОР НА ТОЧКИТЕ НА </w:t>
      </w:r>
    </w:p>
    <w:p w:rsidR="00C22320" w:rsidRPr="0030173D" w:rsidRDefault="00C22320" w:rsidP="00C22320">
      <w:pPr>
        <w:suppressAutoHyphens/>
        <w:spacing w:after="0" w:line="360" w:lineRule="auto"/>
        <w:ind w:left="567"/>
        <w:jc w:val="center"/>
        <w:rPr>
          <w:b/>
          <w:sz w:val="28"/>
          <w:szCs w:val="28"/>
          <w:lang w:eastAsia="zh-CN"/>
        </w:rPr>
      </w:pPr>
      <w:r w:rsidRPr="0030173D">
        <w:rPr>
          <w:b/>
          <w:sz w:val="28"/>
          <w:szCs w:val="28"/>
          <w:lang w:eastAsia="zh-CN"/>
        </w:rPr>
        <w:t xml:space="preserve">СПОРТЕН КЛУБ </w:t>
      </w:r>
      <w:r w:rsidRPr="0030173D">
        <w:rPr>
          <w:sz w:val="28"/>
          <w:szCs w:val="28"/>
          <w:lang w:eastAsia="zh-CN"/>
        </w:rPr>
        <w:t>…………………………………………</w:t>
      </w:r>
    </w:p>
    <w:p w:rsidR="00C22320" w:rsidRPr="0075493C" w:rsidRDefault="00C22320" w:rsidP="00C22320">
      <w:pPr>
        <w:suppressAutoHyphens/>
        <w:spacing w:after="0" w:line="240" w:lineRule="auto"/>
        <w:rPr>
          <w:b/>
          <w:bCs/>
          <w:lang w:eastAsia="zh-C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4522"/>
        <w:gridCol w:w="2659"/>
      </w:tblGrid>
      <w:tr w:rsidR="00C22320" w:rsidTr="00D26A33">
        <w:tc>
          <w:tcPr>
            <w:tcW w:w="674" w:type="dxa"/>
          </w:tcPr>
          <w:p w:rsidR="00C22320" w:rsidRPr="008531E4" w:rsidRDefault="00C22320" w:rsidP="00D26A33">
            <w:pPr>
              <w:suppressAutoHyphens/>
              <w:spacing w:after="0" w:line="240" w:lineRule="auto"/>
              <w:rPr>
                <w:sz w:val="28"/>
                <w:szCs w:val="28"/>
                <w:lang w:eastAsia="zh-CN"/>
              </w:rPr>
            </w:pPr>
            <w:r w:rsidRPr="008531E4">
              <w:rPr>
                <w:sz w:val="28"/>
                <w:szCs w:val="28"/>
                <w:lang w:eastAsia="zh-CN"/>
              </w:rPr>
              <w:t>№</w:t>
            </w:r>
          </w:p>
        </w:tc>
        <w:tc>
          <w:tcPr>
            <w:tcW w:w="4522" w:type="dxa"/>
          </w:tcPr>
          <w:p w:rsidR="00C22320" w:rsidRPr="008531E4" w:rsidRDefault="00C22320" w:rsidP="00D26A33">
            <w:pPr>
              <w:suppressAutoHyphens/>
              <w:spacing w:after="0" w:line="240" w:lineRule="auto"/>
              <w:ind w:firstLine="709"/>
              <w:rPr>
                <w:sz w:val="28"/>
                <w:szCs w:val="28"/>
                <w:lang w:eastAsia="zh-CN"/>
              </w:rPr>
            </w:pPr>
          </w:p>
        </w:tc>
        <w:tc>
          <w:tcPr>
            <w:tcW w:w="2659" w:type="dxa"/>
          </w:tcPr>
          <w:p w:rsidR="00C22320" w:rsidRPr="008531E4" w:rsidRDefault="00C22320" w:rsidP="00D26A33">
            <w:pPr>
              <w:suppressAutoHyphens/>
              <w:spacing w:after="0" w:line="240" w:lineRule="auto"/>
              <w:jc w:val="center"/>
              <w:rPr>
                <w:b/>
                <w:bCs/>
                <w:lang w:eastAsia="zh-CN"/>
              </w:rPr>
            </w:pPr>
            <w:r w:rsidRPr="008531E4">
              <w:rPr>
                <w:b/>
                <w:bCs/>
                <w:lang w:eastAsia="zh-CN"/>
              </w:rPr>
              <w:t>Общо</w:t>
            </w:r>
          </w:p>
          <w:p w:rsidR="00C22320" w:rsidRPr="008531E4" w:rsidRDefault="00C22320" w:rsidP="00D26A33">
            <w:pPr>
              <w:suppressAutoHyphens/>
              <w:spacing w:after="0" w:line="240" w:lineRule="auto"/>
              <w:jc w:val="center"/>
              <w:rPr>
                <w:sz w:val="28"/>
                <w:szCs w:val="28"/>
                <w:lang w:eastAsia="zh-CN"/>
              </w:rPr>
            </w:pPr>
            <w:r w:rsidRPr="008531E4">
              <w:rPr>
                <w:b/>
                <w:bCs/>
                <w:lang w:eastAsia="zh-CN"/>
              </w:rPr>
              <w:t>сбор точки</w:t>
            </w:r>
          </w:p>
        </w:tc>
      </w:tr>
      <w:tr w:rsidR="00C22320" w:rsidTr="00D26A33">
        <w:tc>
          <w:tcPr>
            <w:tcW w:w="674" w:type="dxa"/>
          </w:tcPr>
          <w:p w:rsidR="00C22320" w:rsidRPr="008531E4" w:rsidRDefault="00C22320" w:rsidP="00D26A33">
            <w:pPr>
              <w:suppressAutoHyphens/>
              <w:rPr>
                <w:sz w:val="28"/>
                <w:szCs w:val="28"/>
                <w:lang w:eastAsia="zh-CN"/>
              </w:rPr>
            </w:pPr>
            <w:r w:rsidRPr="008531E4">
              <w:rPr>
                <w:sz w:val="28"/>
                <w:szCs w:val="28"/>
                <w:lang w:eastAsia="zh-CN"/>
              </w:rPr>
              <w:t>1.</w:t>
            </w:r>
          </w:p>
        </w:tc>
        <w:tc>
          <w:tcPr>
            <w:tcW w:w="4522" w:type="dxa"/>
          </w:tcPr>
          <w:p w:rsidR="00C22320" w:rsidRPr="006D75CE" w:rsidRDefault="00C22320" w:rsidP="00D26A33">
            <w:pPr>
              <w:suppressAutoHyphens/>
              <w:spacing w:after="0" w:line="240" w:lineRule="auto"/>
              <w:rPr>
                <w:lang w:eastAsia="zh-CN"/>
              </w:rPr>
            </w:pPr>
            <w:r>
              <w:rPr>
                <w:lang w:eastAsia="zh-CN"/>
              </w:rPr>
              <w:t xml:space="preserve">Точки получени от </w:t>
            </w:r>
            <w:r>
              <w:rPr>
                <w:b/>
                <w:lang w:eastAsia="zh-CN"/>
              </w:rPr>
              <w:t xml:space="preserve">оценка на спортните резултати   </w:t>
            </w:r>
          </w:p>
        </w:tc>
        <w:tc>
          <w:tcPr>
            <w:tcW w:w="2659" w:type="dxa"/>
          </w:tcPr>
          <w:p w:rsidR="00C22320" w:rsidRPr="008531E4" w:rsidRDefault="00C22320" w:rsidP="00D26A33">
            <w:pPr>
              <w:suppressAutoHyphens/>
              <w:spacing w:after="0" w:line="240" w:lineRule="auto"/>
              <w:ind w:firstLine="709"/>
              <w:rPr>
                <w:sz w:val="28"/>
                <w:szCs w:val="28"/>
                <w:lang w:eastAsia="zh-CN"/>
              </w:rPr>
            </w:pPr>
          </w:p>
        </w:tc>
      </w:tr>
      <w:tr w:rsidR="00C22320" w:rsidTr="00D26A33">
        <w:tc>
          <w:tcPr>
            <w:tcW w:w="674" w:type="dxa"/>
          </w:tcPr>
          <w:p w:rsidR="00C22320" w:rsidRPr="008531E4" w:rsidRDefault="00C22320" w:rsidP="00D26A33">
            <w:pPr>
              <w:suppressAutoHyphens/>
              <w:rPr>
                <w:sz w:val="28"/>
                <w:szCs w:val="28"/>
                <w:lang w:eastAsia="zh-CN"/>
              </w:rPr>
            </w:pPr>
            <w:r>
              <w:rPr>
                <w:sz w:val="28"/>
                <w:szCs w:val="28"/>
                <w:lang w:eastAsia="zh-CN"/>
              </w:rPr>
              <w:t>2.</w:t>
            </w:r>
          </w:p>
        </w:tc>
        <w:tc>
          <w:tcPr>
            <w:tcW w:w="4522" w:type="dxa"/>
          </w:tcPr>
          <w:p w:rsidR="00C22320" w:rsidRPr="006D75CE" w:rsidRDefault="00C22320" w:rsidP="00D26A33">
            <w:pPr>
              <w:suppressAutoHyphens/>
              <w:spacing w:after="0" w:line="240" w:lineRule="auto"/>
              <w:rPr>
                <w:lang w:eastAsia="zh-CN"/>
              </w:rPr>
            </w:pPr>
            <w:r>
              <w:rPr>
                <w:lang w:eastAsia="zh-CN"/>
              </w:rPr>
              <w:t>О</w:t>
            </w:r>
            <w:r w:rsidRPr="006D75CE">
              <w:rPr>
                <w:lang w:eastAsia="zh-CN"/>
              </w:rPr>
              <w:t xml:space="preserve">бщ сбор точки </w:t>
            </w:r>
            <w:r>
              <w:rPr>
                <w:lang w:eastAsia="zh-CN"/>
              </w:rPr>
              <w:t xml:space="preserve">за треньори в </w:t>
            </w:r>
            <w:r w:rsidRPr="006D75CE">
              <w:rPr>
                <w:lang w:eastAsia="zh-CN"/>
              </w:rPr>
              <w:t>правни отношения с клуба</w:t>
            </w:r>
          </w:p>
        </w:tc>
        <w:tc>
          <w:tcPr>
            <w:tcW w:w="2659" w:type="dxa"/>
          </w:tcPr>
          <w:p w:rsidR="00C22320" w:rsidRPr="008531E4" w:rsidRDefault="00C22320" w:rsidP="00D26A33">
            <w:pPr>
              <w:suppressAutoHyphens/>
              <w:spacing w:after="0" w:line="240" w:lineRule="auto"/>
              <w:ind w:firstLine="709"/>
              <w:rPr>
                <w:sz w:val="28"/>
                <w:szCs w:val="28"/>
                <w:lang w:eastAsia="zh-CN"/>
              </w:rPr>
            </w:pPr>
          </w:p>
        </w:tc>
      </w:tr>
      <w:tr w:rsidR="00C22320" w:rsidTr="00D26A33">
        <w:tc>
          <w:tcPr>
            <w:tcW w:w="674" w:type="dxa"/>
          </w:tcPr>
          <w:p w:rsidR="00C22320" w:rsidRPr="008531E4" w:rsidRDefault="00C22320" w:rsidP="00D26A33">
            <w:pPr>
              <w:suppressAutoHyphens/>
              <w:rPr>
                <w:sz w:val="28"/>
                <w:szCs w:val="28"/>
                <w:lang w:eastAsia="zh-CN"/>
              </w:rPr>
            </w:pPr>
          </w:p>
        </w:tc>
        <w:tc>
          <w:tcPr>
            <w:tcW w:w="4522" w:type="dxa"/>
            <w:vAlign w:val="center"/>
          </w:tcPr>
          <w:p w:rsidR="00C22320" w:rsidRPr="006D75CE" w:rsidRDefault="00C22320" w:rsidP="00D26A33">
            <w:pPr>
              <w:suppressAutoHyphens/>
              <w:spacing w:after="0" w:line="240" w:lineRule="auto"/>
              <w:jc w:val="right"/>
              <w:rPr>
                <w:lang w:eastAsia="zh-CN"/>
              </w:rPr>
            </w:pPr>
            <w:r w:rsidRPr="008531E4">
              <w:rPr>
                <w:b/>
                <w:bCs/>
              </w:rPr>
              <w:t>ОБЩО БРОЙ ТОЧКИ:</w:t>
            </w:r>
          </w:p>
        </w:tc>
        <w:tc>
          <w:tcPr>
            <w:tcW w:w="2659" w:type="dxa"/>
          </w:tcPr>
          <w:p w:rsidR="00C22320" w:rsidRPr="008531E4" w:rsidRDefault="00C22320" w:rsidP="00D26A33">
            <w:pPr>
              <w:suppressAutoHyphens/>
              <w:spacing w:after="0" w:line="240" w:lineRule="auto"/>
              <w:ind w:firstLine="709"/>
              <w:rPr>
                <w:sz w:val="28"/>
                <w:szCs w:val="28"/>
                <w:lang w:eastAsia="zh-CN"/>
              </w:rPr>
            </w:pPr>
          </w:p>
        </w:tc>
      </w:tr>
    </w:tbl>
    <w:p w:rsidR="00C22320" w:rsidRPr="00261480" w:rsidRDefault="00C22320" w:rsidP="00C22320">
      <w:pPr>
        <w:suppressAutoHyphens/>
        <w:spacing w:after="0" w:line="240" w:lineRule="auto"/>
        <w:rPr>
          <w:sz w:val="28"/>
          <w:szCs w:val="28"/>
          <w:lang w:eastAsia="zh-CN"/>
        </w:rPr>
      </w:pPr>
    </w:p>
    <w:p w:rsidR="00C22320" w:rsidRPr="00261480" w:rsidRDefault="00C22320" w:rsidP="00C22320">
      <w:pPr>
        <w:suppressAutoHyphens/>
        <w:spacing w:after="0" w:line="240" w:lineRule="auto"/>
        <w:rPr>
          <w:sz w:val="28"/>
          <w:szCs w:val="28"/>
          <w:lang w:eastAsia="zh-CN"/>
        </w:rPr>
      </w:pPr>
    </w:p>
    <w:p w:rsidR="00C22320" w:rsidRPr="00261480" w:rsidRDefault="00C22320" w:rsidP="00C22320">
      <w:pPr>
        <w:suppressAutoHyphens/>
        <w:spacing w:after="0" w:line="240" w:lineRule="auto"/>
        <w:rPr>
          <w:sz w:val="28"/>
          <w:szCs w:val="28"/>
          <w:lang w:eastAsia="zh-CN"/>
        </w:rPr>
      </w:pPr>
    </w:p>
    <w:p w:rsidR="00C22320" w:rsidRPr="00261480" w:rsidRDefault="00C22320" w:rsidP="00C22320">
      <w:pPr>
        <w:suppressAutoHyphens/>
        <w:spacing w:after="0" w:line="240" w:lineRule="auto"/>
        <w:rPr>
          <w:sz w:val="28"/>
          <w:szCs w:val="28"/>
          <w:lang w:eastAsia="zh-CN"/>
        </w:rPr>
      </w:pPr>
    </w:p>
    <w:p w:rsidR="00C22320" w:rsidRPr="00261480" w:rsidRDefault="00C22320" w:rsidP="00C22320">
      <w:pPr>
        <w:suppressAutoHyphens/>
        <w:spacing w:after="0" w:line="240" w:lineRule="auto"/>
        <w:rPr>
          <w:lang w:eastAsia="zh-CN"/>
        </w:rPr>
      </w:pPr>
      <w:r w:rsidRPr="00261480">
        <w:rPr>
          <w:b/>
          <w:bCs/>
          <w:lang w:eastAsia="zh-CN"/>
        </w:rPr>
        <w:t>Председател: ……………………….</w:t>
      </w:r>
    </w:p>
    <w:p w:rsidR="00C22320" w:rsidRDefault="00C22320" w:rsidP="00C22320">
      <w:pPr>
        <w:suppressAutoHyphens/>
        <w:spacing w:after="0" w:line="240" w:lineRule="auto"/>
        <w:ind w:left="567"/>
        <w:rPr>
          <w:lang w:eastAsia="zh-CN"/>
        </w:rPr>
      </w:pPr>
      <w:r>
        <w:rPr>
          <w:lang w:eastAsia="zh-CN"/>
        </w:rPr>
        <w:t xml:space="preserve">                 </w:t>
      </w:r>
      <w:r w:rsidRPr="00261480">
        <w:rPr>
          <w:lang w:eastAsia="zh-CN"/>
        </w:rPr>
        <w:t>/подпис и печат/</w:t>
      </w:r>
    </w:p>
    <w:p w:rsidR="00C22320" w:rsidRPr="00261480" w:rsidRDefault="00C22320" w:rsidP="00C22320">
      <w:pPr>
        <w:suppressAutoHyphens/>
        <w:spacing w:after="0" w:line="240" w:lineRule="auto"/>
        <w:ind w:left="567"/>
        <w:rPr>
          <w:b/>
          <w:bCs/>
          <w:u w:val="single"/>
        </w:rPr>
      </w:pPr>
    </w:p>
    <w:p w:rsidR="00C22320" w:rsidRPr="00261480" w:rsidRDefault="00C22320" w:rsidP="00C22320">
      <w:pPr>
        <w:suppressAutoHyphens/>
        <w:spacing w:after="0" w:line="360" w:lineRule="auto"/>
        <w:rPr>
          <w:b/>
          <w:bCs/>
          <w:lang w:eastAsia="zh-CN"/>
        </w:rPr>
      </w:pPr>
      <w:r>
        <w:rPr>
          <w:b/>
          <w:bCs/>
          <w:lang w:eastAsia="zh-CN"/>
        </w:rPr>
        <w:t>Дата: …………</w:t>
      </w:r>
    </w:p>
    <w:p w:rsidR="00C22320" w:rsidRDefault="00C22320" w:rsidP="00C22320">
      <w:pPr>
        <w:suppressAutoHyphens/>
        <w:spacing w:after="0" w:line="240" w:lineRule="auto"/>
        <w:ind w:firstLine="709"/>
        <w:jc w:val="right"/>
        <w:rPr>
          <w:b/>
          <w:bCs/>
          <w:lang w:eastAsia="zh-CN"/>
        </w:rPr>
      </w:pPr>
    </w:p>
    <w:p w:rsidR="00C22320" w:rsidRPr="0058155C" w:rsidRDefault="00C22320" w:rsidP="00C22320">
      <w:pPr>
        <w:suppressAutoHyphens/>
        <w:spacing w:after="0" w:line="240" w:lineRule="auto"/>
        <w:ind w:firstLine="709"/>
        <w:jc w:val="right"/>
        <w:rPr>
          <w:b/>
          <w:bCs/>
          <w:lang w:eastAsia="zh-CN"/>
        </w:rPr>
      </w:pPr>
      <w:r>
        <w:rPr>
          <w:b/>
          <w:bCs/>
          <w:lang w:eastAsia="zh-CN"/>
        </w:rPr>
        <w:lastRenderedPageBreak/>
        <w:t>ПРИЛОЖЕНИЕ  7</w:t>
      </w:r>
    </w:p>
    <w:p w:rsidR="00C22320" w:rsidRPr="002808F8" w:rsidRDefault="00C22320" w:rsidP="00C22320">
      <w:pPr>
        <w:suppressAutoHyphens/>
        <w:spacing w:after="0" w:line="240" w:lineRule="auto"/>
        <w:ind w:firstLine="709"/>
        <w:jc w:val="right"/>
        <w:rPr>
          <w:b/>
          <w:bCs/>
          <w:u w:val="single"/>
          <w:shd w:val="clear" w:color="auto" w:fill="FFFFFF"/>
        </w:rPr>
      </w:pPr>
      <w:r w:rsidRPr="002808F8">
        <w:rPr>
          <w:b/>
          <w:bCs/>
          <w:lang w:eastAsia="zh-CN"/>
        </w:rPr>
        <w:t xml:space="preserve"> </w:t>
      </w:r>
    </w:p>
    <w:p w:rsidR="00C22320" w:rsidRPr="002808F8" w:rsidRDefault="00C22320" w:rsidP="00C22320">
      <w:pPr>
        <w:suppressAutoHyphens/>
        <w:spacing w:after="0" w:line="240" w:lineRule="auto"/>
        <w:rPr>
          <w:b/>
          <w:bCs/>
          <w:lang w:eastAsia="zh-CN"/>
        </w:rPr>
      </w:pPr>
    </w:p>
    <w:p w:rsidR="00C22320" w:rsidRPr="00261480" w:rsidRDefault="00C22320" w:rsidP="00C22320">
      <w:pPr>
        <w:suppressAutoHyphens/>
        <w:spacing w:after="0" w:line="240" w:lineRule="auto"/>
        <w:rPr>
          <w:b/>
          <w:bCs/>
          <w:lang w:eastAsia="zh-CN"/>
        </w:rPr>
      </w:pPr>
      <w:r w:rsidRPr="00261480">
        <w:rPr>
          <w:b/>
          <w:bCs/>
          <w:lang w:eastAsia="zh-CN"/>
        </w:rPr>
        <w:t>ДО</w:t>
      </w:r>
      <w:r w:rsidRPr="00261480">
        <w:rPr>
          <w:b/>
          <w:bCs/>
          <w:lang w:eastAsia="zh-CN"/>
        </w:rPr>
        <w:tab/>
      </w:r>
      <w:r w:rsidRPr="00261480">
        <w:rPr>
          <w:b/>
          <w:bCs/>
          <w:lang w:eastAsia="zh-CN"/>
        </w:rPr>
        <w:tab/>
      </w:r>
      <w:r w:rsidRPr="00261480">
        <w:rPr>
          <w:b/>
          <w:bCs/>
          <w:lang w:eastAsia="zh-CN"/>
        </w:rPr>
        <w:tab/>
      </w:r>
      <w:r w:rsidRPr="00261480">
        <w:rPr>
          <w:b/>
          <w:bCs/>
          <w:lang w:eastAsia="zh-CN"/>
        </w:rPr>
        <w:tab/>
      </w:r>
      <w:r w:rsidRPr="00261480">
        <w:rPr>
          <w:b/>
          <w:bCs/>
          <w:lang w:eastAsia="zh-CN"/>
        </w:rPr>
        <w:tab/>
      </w:r>
      <w:r w:rsidRPr="00261480">
        <w:rPr>
          <w:b/>
          <w:bCs/>
          <w:lang w:eastAsia="zh-CN"/>
        </w:rPr>
        <w:tab/>
      </w:r>
      <w:r w:rsidRPr="00261480">
        <w:rPr>
          <w:b/>
          <w:bCs/>
          <w:lang w:eastAsia="zh-CN"/>
        </w:rPr>
        <w:tab/>
      </w:r>
      <w:r w:rsidRPr="00261480">
        <w:rPr>
          <w:b/>
          <w:bCs/>
          <w:lang w:eastAsia="zh-CN"/>
        </w:rPr>
        <w:tab/>
      </w:r>
      <w:r w:rsidRPr="00261480">
        <w:rPr>
          <w:b/>
          <w:bCs/>
          <w:lang w:eastAsia="zh-CN"/>
        </w:rPr>
        <w:tab/>
      </w:r>
    </w:p>
    <w:p w:rsidR="00C22320" w:rsidRDefault="00C22320" w:rsidP="00C22320">
      <w:pPr>
        <w:suppressAutoHyphens/>
        <w:spacing w:after="0" w:line="240" w:lineRule="auto"/>
        <w:rPr>
          <w:b/>
          <w:bCs/>
          <w:lang w:eastAsia="zh-CN"/>
        </w:rPr>
      </w:pPr>
      <w:r w:rsidRPr="00261480">
        <w:rPr>
          <w:b/>
          <w:bCs/>
          <w:lang w:eastAsia="zh-CN"/>
        </w:rPr>
        <w:t xml:space="preserve">КМЕТА </w:t>
      </w:r>
    </w:p>
    <w:p w:rsidR="00C22320" w:rsidRPr="00D37399" w:rsidRDefault="00C22320" w:rsidP="00C22320">
      <w:pPr>
        <w:suppressAutoHyphens/>
        <w:spacing w:after="0" w:line="240" w:lineRule="auto"/>
        <w:rPr>
          <w:b/>
          <w:bCs/>
          <w:lang w:eastAsia="zh-CN"/>
        </w:rPr>
      </w:pPr>
      <w:r w:rsidRPr="00261480">
        <w:rPr>
          <w:b/>
          <w:bCs/>
          <w:lang w:eastAsia="zh-CN"/>
        </w:rPr>
        <w:t xml:space="preserve">НА </w:t>
      </w:r>
      <w:r w:rsidRPr="00D37399">
        <w:rPr>
          <w:b/>
          <w:bCs/>
          <w:lang w:eastAsia="zh-CN"/>
        </w:rPr>
        <w:t xml:space="preserve">ОБЩИНА </w:t>
      </w:r>
      <w:r>
        <w:rPr>
          <w:b/>
          <w:bCs/>
          <w:lang w:eastAsia="zh-CN"/>
        </w:rPr>
        <w:t>ГУРКОВО</w:t>
      </w:r>
    </w:p>
    <w:p w:rsidR="00C22320" w:rsidRPr="00261480" w:rsidRDefault="00C22320" w:rsidP="00C22320">
      <w:pPr>
        <w:suppressAutoHyphens/>
        <w:spacing w:after="0"/>
        <w:ind w:firstLine="709"/>
        <w:rPr>
          <w:b/>
          <w:bCs/>
          <w:u w:val="single"/>
          <w:shd w:val="clear" w:color="auto" w:fill="00FF00"/>
          <w:lang w:eastAsia="zh-CN"/>
        </w:rPr>
      </w:pPr>
    </w:p>
    <w:p w:rsidR="00C22320" w:rsidRPr="002218A5" w:rsidRDefault="00C22320" w:rsidP="00C22320">
      <w:pPr>
        <w:suppressAutoHyphens/>
        <w:spacing w:after="0"/>
        <w:jc w:val="center"/>
        <w:rPr>
          <w:sz w:val="28"/>
          <w:szCs w:val="28"/>
          <w:lang w:eastAsia="zh-CN"/>
        </w:rPr>
      </w:pPr>
      <w:r w:rsidRPr="002218A5">
        <w:rPr>
          <w:b/>
          <w:bCs/>
          <w:color w:val="000000"/>
          <w:sz w:val="28"/>
          <w:szCs w:val="28"/>
          <w:lang w:eastAsia="zh-CN"/>
        </w:rPr>
        <w:t>З А Я В Л Е Н И Е</w:t>
      </w:r>
    </w:p>
    <w:p w:rsidR="00C22320" w:rsidRPr="00216226" w:rsidRDefault="00C22320" w:rsidP="00C22320">
      <w:pPr>
        <w:suppressAutoHyphens/>
        <w:spacing w:after="0"/>
        <w:jc w:val="center"/>
        <w:rPr>
          <w:lang w:eastAsia="zh-CN"/>
        </w:rPr>
      </w:pPr>
      <w:r>
        <w:rPr>
          <w:lang w:eastAsia="zh-CN"/>
        </w:rPr>
        <w:t xml:space="preserve">от </w:t>
      </w:r>
    </w:p>
    <w:p w:rsidR="00C22320" w:rsidRPr="000E5F08" w:rsidRDefault="00C22320" w:rsidP="00C22320">
      <w:pPr>
        <w:suppressAutoHyphens/>
        <w:spacing w:after="0"/>
        <w:jc w:val="center"/>
        <w:rPr>
          <w:lang w:val="en-US" w:eastAsia="zh-CN"/>
        </w:rPr>
      </w:pPr>
    </w:p>
    <w:p w:rsidR="00C22320" w:rsidRPr="00261480" w:rsidRDefault="00C22320" w:rsidP="00C22320">
      <w:pPr>
        <w:suppressAutoHyphens/>
        <w:spacing w:after="0" w:line="240" w:lineRule="auto"/>
      </w:pPr>
      <w:r w:rsidRPr="00261480">
        <w:t>Подписаният</w:t>
      </w:r>
      <w:r>
        <w:t>: …………………………………………………………………………………</w:t>
      </w:r>
    </w:p>
    <w:p w:rsidR="00C22320" w:rsidRPr="00330796" w:rsidRDefault="00C22320" w:rsidP="00C22320">
      <w:pPr>
        <w:suppressAutoHyphens/>
        <w:spacing w:after="0" w:line="240" w:lineRule="auto"/>
        <w:rPr>
          <w:sz w:val="20"/>
          <w:szCs w:val="20"/>
        </w:rPr>
      </w:pPr>
      <w:r w:rsidRPr="00261480">
        <w:tab/>
      </w:r>
      <w:r w:rsidRPr="00261480">
        <w:tab/>
      </w:r>
      <w:r w:rsidRPr="00261480">
        <w:tab/>
      </w:r>
      <w:r w:rsidRPr="00261480">
        <w:tab/>
      </w:r>
      <w:r w:rsidRPr="00261480">
        <w:tab/>
      </w:r>
      <w:r w:rsidRPr="00330796">
        <w:rPr>
          <w:sz w:val="20"/>
          <w:szCs w:val="20"/>
        </w:rPr>
        <w:t>/име, презиме, фамилия/</w:t>
      </w:r>
    </w:p>
    <w:p w:rsidR="00C22320" w:rsidRPr="00BD473C" w:rsidRDefault="00C22320" w:rsidP="00C22320">
      <w:pPr>
        <w:suppressAutoHyphens/>
        <w:spacing w:after="0" w:line="240" w:lineRule="auto"/>
      </w:pPr>
      <w:r w:rsidRPr="00BD473C">
        <w:t>Председател  на СК: ………………………………………………………, ЕИК ……………</w:t>
      </w:r>
    </w:p>
    <w:p w:rsidR="00C22320" w:rsidRPr="00BD473C" w:rsidRDefault="00C22320" w:rsidP="00C22320">
      <w:pPr>
        <w:suppressAutoHyphens/>
        <w:spacing w:after="0" w:line="240" w:lineRule="auto"/>
        <w:ind w:left="705"/>
      </w:pPr>
    </w:p>
    <w:p w:rsidR="00C22320" w:rsidRPr="00BD473C" w:rsidRDefault="00C22320" w:rsidP="00C22320">
      <w:pPr>
        <w:suppressAutoHyphens/>
        <w:spacing w:after="0" w:line="240" w:lineRule="auto"/>
      </w:pPr>
      <w:r w:rsidRPr="00BD473C">
        <w:t>С адрес на управление:………………………………………………………………</w:t>
      </w:r>
    </w:p>
    <w:p w:rsidR="00C22320" w:rsidRPr="00BD473C" w:rsidRDefault="00C22320" w:rsidP="00C22320">
      <w:pPr>
        <w:suppressAutoHyphens/>
        <w:spacing w:after="0" w:line="240" w:lineRule="auto"/>
        <w:rPr>
          <w:sz w:val="20"/>
          <w:szCs w:val="20"/>
        </w:rPr>
      </w:pPr>
      <w:r w:rsidRPr="00BD473C">
        <w:t xml:space="preserve">                                                                  </w:t>
      </w:r>
      <w:r w:rsidRPr="00BD473C">
        <w:rPr>
          <w:sz w:val="20"/>
          <w:szCs w:val="20"/>
        </w:rPr>
        <w:t>/към датата на подаване на заявлението/</w:t>
      </w:r>
    </w:p>
    <w:p w:rsidR="00C22320" w:rsidRPr="00BD473C" w:rsidRDefault="00C22320" w:rsidP="00C22320">
      <w:pPr>
        <w:suppressAutoHyphens/>
        <w:spacing w:after="0" w:line="240" w:lineRule="auto"/>
      </w:pPr>
      <w:r w:rsidRPr="00BD473C">
        <w:t xml:space="preserve">Телефон за връзка: …………………………             Е – </w:t>
      </w:r>
      <w:proofErr w:type="spellStart"/>
      <w:r w:rsidRPr="00BD473C">
        <w:t>mail</w:t>
      </w:r>
      <w:proofErr w:type="spellEnd"/>
      <w:r w:rsidRPr="00BD473C">
        <w:t>: …………………………….</w:t>
      </w:r>
    </w:p>
    <w:p w:rsidR="00C22320" w:rsidRPr="00BD473C" w:rsidRDefault="00C22320" w:rsidP="00C22320">
      <w:pPr>
        <w:suppressAutoHyphens/>
        <w:spacing w:after="0"/>
        <w:jc w:val="center"/>
        <w:rPr>
          <w:lang w:eastAsia="zh-CN"/>
        </w:rPr>
      </w:pPr>
    </w:p>
    <w:p w:rsidR="00C22320" w:rsidRPr="00BD473C" w:rsidRDefault="00C22320" w:rsidP="00C22320">
      <w:pPr>
        <w:suppressAutoHyphens/>
        <w:spacing w:after="0"/>
        <w:jc w:val="center"/>
        <w:rPr>
          <w:lang w:eastAsia="zh-CN"/>
        </w:rPr>
      </w:pPr>
    </w:p>
    <w:p w:rsidR="00C22320" w:rsidRPr="00BD473C" w:rsidRDefault="00C22320" w:rsidP="00C22320">
      <w:pPr>
        <w:suppressAutoHyphens/>
        <w:spacing w:after="0"/>
        <w:ind w:firstLine="567"/>
        <w:rPr>
          <w:b/>
          <w:bCs/>
          <w:i/>
          <w:iCs/>
          <w:lang w:eastAsia="zh-CN"/>
        </w:rPr>
      </w:pPr>
      <w:r w:rsidRPr="00BF0324">
        <w:rPr>
          <w:b/>
          <w:bCs/>
          <w:iCs/>
          <w:lang w:eastAsia="zh-CN"/>
        </w:rPr>
        <w:t>УВАЖАЕМИ ГОСПОДИН  КМЕТ</w:t>
      </w:r>
      <w:r w:rsidRPr="00BD473C">
        <w:rPr>
          <w:b/>
          <w:bCs/>
          <w:i/>
          <w:iCs/>
          <w:lang w:eastAsia="zh-CN"/>
        </w:rPr>
        <w:t>,</w:t>
      </w:r>
    </w:p>
    <w:p w:rsidR="00C22320" w:rsidRPr="00BD473C" w:rsidRDefault="00C22320" w:rsidP="00C22320">
      <w:pPr>
        <w:suppressAutoHyphens/>
        <w:spacing w:after="0"/>
        <w:ind w:firstLine="1134"/>
        <w:rPr>
          <w:b/>
          <w:bCs/>
          <w:lang w:eastAsia="zh-CN"/>
        </w:rPr>
      </w:pPr>
    </w:p>
    <w:p w:rsidR="00C22320" w:rsidRPr="00BD473C" w:rsidRDefault="00C22320" w:rsidP="002E3DE2">
      <w:pPr>
        <w:suppressAutoHyphens/>
        <w:spacing w:after="0"/>
        <w:ind w:firstLine="567"/>
        <w:jc w:val="both"/>
        <w:rPr>
          <w:lang w:eastAsia="zh-CN"/>
        </w:rPr>
      </w:pPr>
      <w:r w:rsidRPr="00BD473C">
        <w:rPr>
          <w:lang w:eastAsia="zh-CN"/>
        </w:rPr>
        <w:t>Моля представляваният от мен спортен клуб да бъде одобрен за финансиране за ............. година по реда на Наредбата за условията и реда за финансово подпомагане на с</w:t>
      </w:r>
      <w:r>
        <w:rPr>
          <w:lang w:eastAsia="zh-CN"/>
        </w:rPr>
        <w:t>портните  клубове в Община Гурково</w:t>
      </w:r>
      <w:r w:rsidRPr="00BD473C">
        <w:rPr>
          <w:lang w:eastAsia="zh-CN"/>
        </w:rPr>
        <w:t>.</w:t>
      </w:r>
    </w:p>
    <w:p w:rsidR="00C22320" w:rsidRPr="00BD473C" w:rsidRDefault="00C22320" w:rsidP="002E3DE2">
      <w:pPr>
        <w:suppressAutoHyphens/>
        <w:spacing w:after="0"/>
        <w:ind w:firstLine="567"/>
        <w:jc w:val="both"/>
        <w:rPr>
          <w:lang w:eastAsia="zh-CN"/>
        </w:rPr>
      </w:pPr>
      <w:r w:rsidRPr="00BD473C">
        <w:rPr>
          <w:lang w:eastAsia="zh-CN"/>
        </w:rPr>
        <w:t>Прилагам следните изискуеми по горепосочената наредба документи:</w:t>
      </w:r>
    </w:p>
    <w:p w:rsidR="00C22320" w:rsidRPr="00BD473C" w:rsidRDefault="00C22320" w:rsidP="002E3DE2">
      <w:pPr>
        <w:suppressAutoHyphens/>
        <w:spacing w:after="0" w:line="240" w:lineRule="auto"/>
        <w:jc w:val="both"/>
        <w:rPr>
          <w:b/>
          <w:bCs/>
        </w:rPr>
      </w:pPr>
      <w:r w:rsidRPr="00BD473C">
        <w:rPr>
          <w:b/>
          <w:bCs/>
        </w:rPr>
        <w:t>………………………………………………………………………………………………………………………………………………………………………………………………………………………………………………………………………………………………………………</w:t>
      </w:r>
    </w:p>
    <w:p w:rsidR="00C22320" w:rsidRPr="00BD473C" w:rsidRDefault="00C22320" w:rsidP="002E3DE2">
      <w:pPr>
        <w:suppressAutoHyphens/>
        <w:spacing w:after="0" w:line="240" w:lineRule="auto"/>
        <w:ind w:left="705"/>
        <w:jc w:val="both"/>
        <w:rPr>
          <w:b/>
          <w:bCs/>
        </w:rPr>
      </w:pPr>
    </w:p>
    <w:p w:rsidR="00C22320" w:rsidRPr="00BD473C" w:rsidRDefault="00C22320" w:rsidP="002E3DE2">
      <w:pPr>
        <w:suppressAutoHyphens/>
        <w:spacing w:after="0" w:line="240" w:lineRule="auto"/>
        <w:ind w:left="705"/>
        <w:jc w:val="both"/>
        <w:rPr>
          <w:b/>
          <w:bCs/>
        </w:rPr>
      </w:pPr>
      <w:r w:rsidRPr="00BD473C">
        <w:rPr>
          <w:b/>
          <w:bCs/>
        </w:rPr>
        <w:t>ДЕКЛАРИРАМ, че:</w:t>
      </w:r>
    </w:p>
    <w:p w:rsidR="00C22320" w:rsidRPr="00BD473C" w:rsidRDefault="00C22320" w:rsidP="002E3DE2">
      <w:pPr>
        <w:suppressAutoHyphens/>
        <w:spacing w:after="0" w:line="240" w:lineRule="auto"/>
        <w:ind w:left="705"/>
        <w:jc w:val="both"/>
        <w:rPr>
          <w:b/>
          <w:bCs/>
        </w:rPr>
      </w:pPr>
    </w:p>
    <w:p w:rsidR="00C22320" w:rsidRPr="00BD473C" w:rsidRDefault="00C22320" w:rsidP="002E3DE2">
      <w:pPr>
        <w:suppressAutoHyphens/>
        <w:spacing w:after="0" w:line="240" w:lineRule="auto"/>
        <w:ind w:firstLine="567"/>
        <w:jc w:val="both"/>
      </w:pPr>
      <w:r w:rsidRPr="00BD473C">
        <w:t>1. Данните, посочени в приложените към заявлението документи, са верни и пълни. При промяна на данните се задължавам да информ</w:t>
      </w:r>
      <w:r>
        <w:t>ирам своевременно Община Гурково</w:t>
      </w:r>
      <w:r w:rsidRPr="00BD473C">
        <w:t>.</w:t>
      </w:r>
    </w:p>
    <w:p w:rsidR="00C22320" w:rsidRPr="00BD473C" w:rsidRDefault="00C22320" w:rsidP="002E3DE2">
      <w:pPr>
        <w:suppressAutoHyphens/>
        <w:spacing w:after="0" w:line="240" w:lineRule="auto"/>
        <w:ind w:firstLine="567"/>
        <w:jc w:val="both"/>
      </w:pPr>
      <w:r w:rsidRPr="00BD473C">
        <w:t xml:space="preserve">2. Състезателите на спортния клуб, с изключение на националните състезатели по съответния спорт във възрастова група мъже/жени, водят тренировъчен и учебен процес </w:t>
      </w:r>
      <w:r>
        <w:t>на територията на Община Гурково</w:t>
      </w:r>
      <w:r w:rsidRPr="00BD473C">
        <w:t>.</w:t>
      </w:r>
    </w:p>
    <w:p w:rsidR="00C22320" w:rsidRPr="00BD473C" w:rsidRDefault="00C22320" w:rsidP="002E3DE2">
      <w:pPr>
        <w:suppressAutoHyphens/>
        <w:spacing w:after="0" w:line="240" w:lineRule="auto"/>
        <w:ind w:firstLine="567"/>
        <w:jc w:val="both"/>
      </w:pPr>
      <w:r w:rsidRPr="00BD473C">
        <w:t>3. К</w:t>
      </w:r>
      <w:r w:rsidRPr="00BD473C">
        <w:rPr>
          <w:lang w:eastAsia="en-GB"/>
        </w:rPr>
        <w:t>артотекираните състезатели са преминали  през задължителните медицински прегледи .</w:t>
      </w:r>
    </w:p>
    <w:p w:rsidR="00C22320" w:rsidRPr="00FA0588" w:rsidRDefault="00C22320" w:rsidP="002E3DE2">
      <w:pPr>
        <w:suppressAutoHyphens/>
        <w:spacing w:after="0" w:line="240" w:lineRule="auto"/>
        <w:ind w:firstLine="567"/>
        <w:jc w:val="both"/>
      </w:pPr>
      <w:r w:rsidRPr="00FA0588">
        <w:t xml:space="preserve">4. Спортният клуб отговаря на условията </w:t>
      </w:r>
      <w:r w:rsidRPr="00FA0588">
        <w:rPr>
          <w:lang w:eastAsia="zh-CN"/>
        </w:rPr>
        <w:t>по</w:t>
      </w:r>
      <w:r w:rsidRPr="00FA0588">
        <w:rPr>
          <w:sz w:val="28"/>
          <w:szCs w:val="28"/>
          <w:lang w:eastAsia="zh-CN"/>
        </w:rPr>
        <w:t xml:space="preserve"> </w:t>
      </w:r>
      <w:r w:rsidRPr="00FA0588">
        <w:rPr>
          <w:lang w:eastAsia="zh-CN"/>
        </w:rPr>
        <w:t>чл.6 и не са</w:t>
      </w:r>
      <w:r w:rsidRPr="00FA0588">
        <w:t xml:space="preserve"> налице обстоятелства по </w:t>
      </w:r>
      <w:r w:rsidRPr="00FA0588">
        <w:rPr>
          <w:lang w:eastAsia="zh-CN"/>
        </w:rPr>
        <w:t>чл.8</w:t>
      </w:r>
      <w:r w:rsidRPr="00FA0588">
        <w:t xml:space="preserve"> от Наредбата за условията и реда за финансово подпомагане на спортни клубове, приета от Общински съвет – Гурково.</w:t>
      </w:r>
    </w:p>
    <w:p w:rsidR="00C22320" w:rsidRPr="00261480" w:rsidRDefault="00C22320" w:rsidP="002E3DE2">
      <w:pPr>
        <w:suppressAutoHyphens/>
        <w:spacing w:after="0" w:line="240" w:lineRule="auto"/>
        <w:ind w:firstLine="567"/>
        <w:jc w:val="both"/>
      </w:pPr>
      <w:r>
        <w:rPr>
          <w:color w:val="000000"/>
        </w:rPr>
        <w:t>5. За средствата получени от Община Гурково</w:t>
      </w:r>
      <w:r w:rsidRPr="00BD473C">
        <w:rPr>
          <w:color w:val="000000"/>
        </w:rPr>
        <w:t>, по предходни договори за финансиране, са представени необходимите отчетени документи.</w:t>
      </w:r>
    </w:p>
    <w:p w:rsidR="00C22320" w:rsidRPr="00261480" w:rsidRDefault="00C22320" w:rsidP="00C22320">
      <w:pPr>
        <w:suppressAutoHyphens/>
        <w:spacing w:after="0" w:line="240" w:lineRule="auto"/>
        <w:ind w:left="720" w:firstLine="345"/>
      </w:pPr>
      <w:r>
        <w:t xml:space="preserve">           </w:t>
      </w:r>
    </w:p>
    <w:p w:rsidR="00C22320" w:rsidRDefault="00C22320" w:rsidP="00C22320">
      <w:pPr>
        <w:suppressAutoHyphens/>
        <w:spacing w:after="0" w:line="240" w:lineRule="auto"/>
        <w:rPr>
          <w:b/>
          <w:bCs/>
          <w:i/>
          <w:iCs/>
          <w:lang w:eastAsia="zh-CN"/>
        </w:rPr>
      </w:pPr>
    </w:p>
    <w:p w:rsidR="00C22320" w:rsidRPr="00F44589" w:rsidRDefault="00C22320" w:rsidP="00C22320">
      <w:pPr>
        <w:suppressAutoHyphens/>
        <w:spacing w:after="0" w:line="240" w:lineRule="auto"/>
        <w:rPr>
          <w:b/>
          <w:bCs/>
          <w:i/>
          <w:iCs/>
          <w:lang w:eastAsia="zh-CN"/>
        </w:rPr>
      </w:pPr>
      <w:r w:rsidRPr="00F44589">
        <w:rPr>
          <w:b/>
          <w:bCs/>
          <w:i/>
          <w:iCs/>
          <w:lang w:eastAsia="zh-CN"/>
        </w:rPr>
        <w:t>С уважение,</w:t>
      </w:r>
    </w:p>
    <w:p w:rsidR="00C22320" w:rsidRDefault="00C22320" w:rsidP="00C22320">
      <w:pPr>
        <w:suppressAutoHyphens/>
        <w:spacing w:after="0" w:line="240" w:lineRule="auto"/>
        <w:rPr>
          <w:lang w:eastAsia="zh-CN"/>
        </w:rPr>
      </w:pPr>
    </w:p>
    <w:p w:rsidR="00C22320" w:rsidRDefault="00C22320" w:rsidP="00C22320">
      <w:pPr>
        <w:suppressAutoHyphens/>
        <w:spacing w:after="0" w:line="240" w:lineRule="auto"/>
        <w:rPr>
          <w:lang w:eastAsia="zh-CN"/>
        </w:rPr>
      </w:pPr>
      <w:r>
        <w:rPr>
          <w:lang w:eastAsia="zh-CN"/>
        </w:rPr>
        <w:t xml:space="preserve">……………………………………………. </w:t>
      </w:r>
      <w:r>
        <w:rPr>
          <w:lang w:eastAsia="zh-CN"/>
        </w:rPr>
        <w:tab/>
      </w:r>
      <w:r>
        <w:rPr>
          <w:lang w:eastAsia="zh-CN"/>
        </w:rPr>
        <w:tab/>
      </w:r>
      <w:r>
        <w:rPr>
          <w:lang w:eastAsia="zh-CN"/>
        </w:rPr>
        <w:tab/>
      </w:r>
      <w:r>
        <w:rPr>
          <w:lang w:eastAsia="zh-CN"/>
        </w:rPr>
        <w:tab/>
      </w:r>
      <w:r>
        <w:rPr>
          <w:lang w:eastAsia="zh-CN"/>
        </w:rPr>
        <w:tab/>
      </w:r>
      <w:r w:rsidRPr="00261480">
        <w:t>Дата:</w:t>
      </w:r>
      <w:r>
        <w:t xml:space="preserve"> …………..</w:t>
      </w:r>
    </w:p>
    <w:p w:rsidR="00C22320" w:rsidRPr="00261480" w:rsidRDefault="00C22320" w:rsidP="00C22320">
      <w:pPr>
        <w:suppressAutoHyphens/>
        <w:spacing w:after="0" w:line="240" w:lineRule="auto"/>
        <w:rPr>
          <w:lang w:eastAsia="zh-CN"/>
        </w:rPr>
      </w:pPr>
      <w:r>
        <w:rPr>
          <w:lang w:eastAsia="zh-CN"/>
        </w:rPr>
        <w:t>/</w:t>
      </w:r>
      <w:r>
        <w:rPr>
          <w:sz w:val="20"/>
          <w:szCs w:val="20"/>
          <w:lang w:eastAsia="zh-CN"/>
        </w:rPr>
        <w:t>п</w:t>
      </w:r>
      <w:r w:rsidRPr="002218A5">
        <w:rPr>
          <w:sz w:val="20"/>
          <w:szCs w:val="20"/>
          <w:lang w:eastAsia="zh-CN"/>
        </w:rPr>
        <w:t>редседател на спортен клуб</w:t>
      </w:r>
      <w:r>
        <w:rPr>
          <w:sz w:val="20"/>
          <w:szCs w:val="20"/>
          <w:lang w:eastAsia="zh-CN"/>
        </w:rPr>
        <w:t>, подпис и печат/</w:t>
      </w:r>
      <w:r w:rsidRPr="00F44589">
        <w:t xml:space="preserve"> </w:t>
      </w:r>
      <w:r>
        <w:t xml:space="preserve">                                                         </w:t>
      </w:r>
      <w:r w:rsidRPr="00261480">
        <w:tab/>
      </w:r>
    </w:p>
    <w:p w:rsidR="005647A0" w:rsidRDefault="00C22320" w:rsidP="00C22320">
      <w:pPr>
        <w:suppressAutoHyphens/>
        <w:spacing w:after="0" w:line="240" w:lineRule="auto"/>
        <w:jc w:val="right"/>
      </w:pPr>
      <w:r w:rsidRPr="00261480">
        <w:tab/>
      </w:r>
      <w:r w:rsidRPr="00261480">
        <w:tab/>
      </w:r>
      <w:r w:rsidRPr="00261480">
        <w:tab/>
      </w:r>
      <w:r w:rsidRPr="00261480">
        <w:tab/>
      </w:r>
      <w:r w:rsidRPr="00261480">
        <w:tab/>
      </w:r>
    </w:p>
    <w:p w:rsidR="00C22320" w:rsidRPr="004463CF" w:rsidRDefault="00C22320" w:rsidP="00C22320">
      <w:pPr>
        <w:suppressAutoHyphens/>
        <w:spacing w:after="0" w:line="240" w:lineRule="auto"/>
        <w:jc w:val="right"/>
      </w:pPr>
      <w:r w:rsidRPr="00261480">
        <w:tab/>
      </w:r>
      <w:r w:rsidRPr="00261480">
        <w:tab/>
      </w:r>
      <w:r w:rsidRPr="00261480">
        <w:tab/>
      </w:r>
    </w:p>
    <w:p w:rsidR="00C22320" w:rsidRPr="00BD473C" w:rsidRDefault="00C22320" w:rsidP="00C22320">
      <w:pPr>
        <w:suppressAutoHyphens/>
        <w:spacing w:after="0" w:line="240" w:lineRule="auto"/>
        <w:jc w:val="right"/>
        <w:rPr>
          <w:b/>
          <w:bCs/>
          <w:lang w:eastAsia="zh-CN"/>
        </w:rPr>
      </w:pPr>
      <w:r w:rsidRPr="00BD473C">
        <w:rPr>
          <w:b/>
          <w:bCs/>
          <w:lang w:eastAsia="zh-CN"/>
        </w:rPr>
        <w:lastRenderedPageBreak/>
        <w:t>ПРИЛОЖЕНИЕ 8</w:t>
      </w:r>
    </w:p>
    <w:p w:rsidR="00C22320" w:rsidRPr="002808F8" w:rsidRDefault="00C22320" w:rsidP="00C22320">
      <w:pPr>
        <w:suppressAutoHyphens/>
        <w:spacing w:after="0" w:line="240" w:lineRule="auto"/>
        <w:jc w:val="right"/>
        <w:rPr>
          <w:b/>
          <w:bCs/>
          <w:lang w:eastAsia="zh-CN"/>
        </w:rPr>
      </w:pPr>
      <w:r w:rsidRPr="002808F8">
        <w:rPr>
          <w:b/>
          <w:bCs/>
          <w:lang w:eastAsia="zh-CN"/>
        </w:rPr>
        <w:t xml:space="preserve">   </w:t>
      </w:r>
    </w:p>
    <w:p w:rsidR="00C22320" w:rsidRDefault="00C22320" w:rsidP="00C22320">
      <w:pPr>
        <w:suppressAutoHyphens/>
        <w:spacing w:after="0" w:line="240" w:lineRule="auto"/>
        <w:rPr>
          <w:b/>
          <w:bCs/>
          <w:lang w:eastAsia="zh-CN"/>
        </w:rPr>
      </w:pPr>
    </w:p>
    <w:p w:rsidR="00C22320" w:rsidRPr="00BD473C" w:rsidRDefault="00C22320" w:rsidP="00C22320">
      <w:pPr>
        <w:suppressAutoHyphens/>
        <w:spacing w:after="0" w:line="240" w:lineRule="auto"/>
        <w:rPr>
          <w:b/>
          <w:bCs/>
          <w:lang w:eastAsia="zh-CN"/>
        </w:rPr>
      </w:pPr>
      <w:r w:rsidRPr="00BD473C">
        <w:rPr>
          <w:b/>
          <w:bCs/>
          <w:lang w:eastAsia="zh-CN"/>
        </w:rPr>
        <w:t>ДО</w:t>
      </w:r>
      <w:r w:rsidRPr="00BD473C">
        <w:rPr>
          <w:b/>
          <w:bCs/>
          <w:lang w:eastAsia="zh-CN"/>
        </w:rPr>
        <w:tab/>
      </w:r>
      <w:r w:rsidRPr="00BD473C">
        <w:rPr>
          <w:b/>
          <w:bCs/>
          <w:lang w:eastAsia="zh-CN"/>
        </w:rPr>
        <w:tab/>
      </w:r>
      <w:r w:rsidRPr="00BD473C">
        <w:rPr>
          <w:b/>
          <w:bCs/>
          <w:lang w:eastAsia="zh-CN"/>
        </w:rPr>
        <w:tab/>
      </w:r>
      <w:r w:rsidRPr="00BD473C">
        <w:rPr>
          <w:b/>
          <w:bCs/>
          <w:lang w:eastAsia="zh-CN"/>
        </w:rPr>
        <w:tab/>
      </w:r>
      <w:r w:rsidRPr="00BD473C">
        <w:rPr>
          <w:b/>
          <w:bCs/>
          <w:lang w:eastAsia="zh-CN"/>
        </w:rPr>
        <w:tab/>
      </w:r>
      <w:r w:rsidRPr="00BD473C">
        <w:rPr>
          <w:b/>
          <w:bCs/>
          <w:lang w:eastAsia="zh-CN"/>
        </w:rPr>
        <w:tab/>
      </w:r>
      <w:r w:rsidRPr="00BD473C">
        <w:rPr>
          <w:b/>
          <w:bCs/>
          <w:lang w:eastAsia="zh-CN"/>
        </w:rPr>
        <w:tab/>
      </w:r>
      <w:r w:rsidRPr="00BD473C">
        <w:rPr>
          <w:b/>
          <w:bCs/>
          <w:lang w:eastAsia="zh-CN"/>
        </w:rPr>
        <w:tab/>
      </w:r>
      <w:r w:rsidRPr="00BD473C">
        <w:rPr>
          <w:b/>
          <w:bCs/>
          <w:lang w:eastAsia="zh-CN"/>
        </w:rPr>
        <w:tab/>
      </w:r>
    </w:p>
    <w:p w:rsidR="00C22320" w:rsidRPr="00BD473C" w:rsidRDefault="00C22320" w:rsidP="00C22320">
      <w:pPr>
        <w:suppressAutoHyphens/>
        <w:spacing w:after="0" w:line="240" w:lineRule="auto"/>
        <w:rPr>
          <w:b/>
          <w:bCs/>
          <w:lang w:eastAsia="zh-CN"/>
        </w:rPr>
      </w:pPr>
      <w:r w:rsidRPr="00BD473C">
        <w:rPr>
          <w:b/>
          <w:bCs/>
          <w:lang w:eastAsia="zh-CN"/>
        </w:rPr>
        <w:t xml:space="preserve">КМЕТА </w:t>
      </w:r>
    </w:p>
    <w:p w:rsidR="00C22320" w:rsidRPr="00BD473C" w:rsidRDefault="00C22320" w:rsidP="00C22320">
      <w:pPr>
        <w:suppressAutoHyphens/>
        <w:spacing w:after="0" w:line="240" w:lineRule="auto"/>
        <w:rPr>
          <w:b/>
          <w:bCs/>
          <w:lang w:eastAsia="zh-CN"/>
        </w:rPr>
      </w:pPr>
      <w:r>
        <w:rPr>
          <w:b/>
          <w:bCs/>
          <w:lang w:eastAsia="zh-CN"/>
        </w:rPr>
        <w:t>НА ОБЩИНА ГУРКОВО</w:t>
      </w:r>
    </w:p>
    <w:p w:rsidR="00C22320" w:rsidRPr="00BD473C" w:rsidRDefault="00C22320" w:rsidP="00C22320">
      <w:pPr>
        <w:suppressAutoHyphens/>
        <w:spacing w:after="0"/>
        <w:ind w:firstLine="709"/>
        <w:rPr>
          <w:b/>
          <w:bCs/>
          <w:u w:val="single"/>
          <w:shd w:val="clear" w:color="auto" w:fill="00FF00"/>
          <w:lang w:eastAsia="zh-CN"/>
        </w:rPr>
      </w:pPr>
    </w:p>
    <w:p w:rsidR="00C22320" w:rsidRPr="00BD473C" w:rsidRDefault="00C22320" w:rsidP="00C22320">
      <w:pPr>
        <w:suppressAutoHyphens/>
        <w:spacing w:after="0" w:line="240" w:lineRule="auto"/>
        <w:rPr>
          <w:b/>
          <w:bCs/>
          <w:lang w:eastAsia="zh-CN"/>
        </w:rPr>
      </w:pPr>
    </w:p>
    <w:p w:rsidR="00C22320" w:rsidRPr="00BD473C" w:rsidRDefault="00C22320" w:rsidP="00C22320">
      <w:pPr>
        <w:shd w:val="clear" w:color="auto" w:fill="FFFFFF"/>
        <w:suppressAutoHyphens/>
        <w:spacing w:after="0" w:line="240" w:lineRule="auto"/>
        <w:ind w:firstLine="709"/>
        <w:jc w:val="center"/>
        <w:rPr>
          <w:b/>
          <w:bCs/>
          <w:sz w:val="28"/>
          <w:szCs w:val="28"/>
          <w:lang w:eastAsia="zh-CN"/>
        </w:rPr>
      </w:pPr>
      <w:r w:rsidRPr="00BD473C">
        <w:rPr>
          <w:b/>
          <w:bCs/>
          <w:sz w:val="28"/>
          <w:szCs w:val="28"/>
          <w:lang w:eastAsia="zh-CN"/>
        </w:rPr>
        <w:t>ИСКАНЕ</w:t>
      </w:r>
    </w:p>
    <w:p w:rsidR="00C22320" w:rsidRPr="00BD473C" w:rsidRDefault="00C22320" w:rsidP="00C22320">
      <w:pPr>
        <w:shd w:val="clear" w:color="auto" w:fill="FFFFFF"/>
        <w:suppressAutoHyphens/>
        <w:spacing w:after="0" w:line="240" w:lineRule="auto"/>
        <w:ind w:firstLine="709"/>
        <w:jc w:val="center"/>
        <w:rPr>
          <w:b/>
          <w:bCs/>
          <w:sz w:val="28"/>
          <w:szCs w:val="28"/>
          <w:lang w:eastAsia="zh-CN"/>
        </w:rPr>
      </w:pPr>
    </w:p>
    <w:p w:rsidR="00C22320" w:rsidRPr="00BD473C" w:rsidRDefault="00C22320" w:rsidP="00C22320">
      <w:pPr>
        <w:shd w:val="clear" w:color="auto" w:fill="FFFFFF"/>
        <w:suppressAutoHyphens/>
        <w:spacing w:after="0" w:line="240" w:lineRule="auto"/>
        <w:ind w:left="4248"/>
        <w:rPr>
          <w:lang w:eastAsia="zh-CN"/>
        </w:rPr>
      </w:pPr>
      <w:r w:rsidRPr="00BD473C">
        <w:rPr>
          <w:lang w:eastAsia="zh-CN"/>
        </w:rPr>
        <w:t xml:space="preserve">       от: </w:t>
      </w:r>
    </w:p>
    <w:p w:rsidR="00C22320" w:rsidRPr="00BD473C" w:rsidRDefault="00C22320" w:rsidP="00C22320">
      <w:pPr>
        <w:suppressAutoHyphens/>
        <w:spacing w:after="0" w:line="240" w:lineRule="auto"/>
      </w:pPr>
    </w:p>
    <w:p w:rsidR="00C22320" w:rsidRPr="00BD473C" w:rsidRDefault="00C22320" w:rsidP="00C22320">
      <w:pPr>
        <w:suppressAutoHyphens/>
        <w:spacing w:after="0" w:line="240" w:lineRule="auto"/>
      </w:pPr>
      <w:r w:rsidRPr="00BD473C">
        <w:t>Подписаният: …………………………………………………………………………………</w:t>
      </w:r>
    </w:p>
    <w:p w:rsidR="00C22320" w:rsidRPr="00BD473C" w:rsidRDefault="00C22320" w:rsidP="00C22320">
      <w:pPr>
        <w:suppressAutoHyphens/>
        <w:spacing w:after="0" w:line="240" w:lineRule="auto"/>
        <w:rPr>
          <w:sz w:val="20"/>
          <w:szCs w:val="20"/>
        </w:rPr>
      </w:pPr>
      <w:r w:rsidRPr="00BD473C">
        <w:tab/>
      </w:r>
      <w:r w:rsidRPr="00BD473C">
        <w:tab/>
      </w:r>
      <w:r w:rsidRPr="00BD473C">
        <w:tab/>
      </w:r>
      <w:r w:rsidRPr="00BD473C">
        <w:tab/>
      </w:r>
      <w:r w:rsidRPr="00BD473C">
        <w:tab/>
      </w:r>
      <w:r w:rsidRPr="00BD473C">
        <w:rPr>
          <w:sz w:val="20"/>
          <w:szCs w:val="20"/>
        </w:rPr>
        <w:t>/име, презиме, фамилия/</w:t>
      </w:r>
    </w:p>
    <w:p w:rsidR="00C22320" w:rsidRPr="00BD473C" w:rsidRDefault="00C22320" w:rsidP="00C22320">
      <w:pPr>
        <w:suppressAutoHyphens/>
        <w:spacing w:after="0" w:line="240" w:lineRule="auto"/>
      </w:pPr>
      <w:r w:rsidRPr="00BD473C">
        <w:t>Председател  на СК: ………………………………………………………, ЕИК ……………</w:t>
      </w:r>
    </w:p>
    <w:p w:rsidR="00C22320" w:rsidRPr="00BD473C" w:rsidRDefault="00C22320" w:rsidP="00C22320">
      <w:pPr>
        <w:shd w:val="clear" w:color="auto" w:fill="FFFFFF"/>
        <w:suppressAutoHyphens/>
        <w:spacing w:after="0"/>
        <w:rPr>
          <w:sz w:val="20"/>
          <w:szCs w:val="20"/>
          <w:lang w:eastAsia="zh-CN"/>
        </w:rPr>
      </w:pPr>
      <w:r w:rsidRPr="00BD473C">
        <w:rPr>
          <w:lang w:eastAsia="zh-CN"/>
        </w:rPr>
        <w:t xml:space="preserve"> </w:t>
      </w:r>
    </w:p>
    <w:p w:rsidR="00C22320" w:rsidRPr="00BD473C" w:rsidRDefault="00C22320" w:rsidP="00C22320">
      <w:pPr>
        <w:shd w:val="clear" w:color="auto" w:fill="FFFFFF"/>
        <w:suppressAutoHyphens/>
        <w:spacing w:after="0" w:line="360" w:lineRule="auto"/>
        <w:rPr>
          <w:lang w:eastAsia="zh-CN"/>
        </w:rPr>
      </w:pPr>
      <w:r w:rsidRPr="00BD473C">
        <w:rPr>
          <w:lang w:eastAsia="zh-CN"/>
        </w:rPr>
        <w:t xml:space="preserve">Адрес за кореспонденция: …………………………………………………………………….  </w:t>
      </w:r>
      <w:r w:rsidRPr="00BD473C">
        <w:rPr>
          <w:u w:val="single"/>
          <w:lang w:eastAsia="zh-CN"/>
        </w:rPr>
        <w:t xml:space="preserve">                          </w:t>
      </w:r>
      <w:r w:rsidRPr="00BD473C">
        <w:rPr>
          <w:lang w:eastAsia="zh-CN"/>
        </w:rPr>
        <w:t xml:space="preserve"> </w:t>
      </w:r>
      <w:r w:rsidRPr="00BD473C">
        <w:rPr>
          <w:u w:val="single"/>
          <w:lang w:eastAsia="zh-CN"/>
        </w:rPr>
        <w:t xml:space="preserve">                             </w:t>
      </w:r>
      <w:r w:rsidRPr="00BD473C">
        <w:rPr>
          <w:lang w:eastAsia="zh-CN"/>
        </w:rPr>
        <w:t xml:space="preserve"> </w:t>
      </w:r>
      <w:r w:rsidRPr="00BD473C">
        <w:rPr>
          <w:u w:val="single"/>
          <w:lang w:eastAsia="zh-CN"/>
        </w:rPr>
        <w:t xml:space="preserve">                                   </w:t>
      </w:r>
      <w:r w:rsidRPr="00BD473C">
        <w:rPr>
          <w:lang w:eastAsia="zh-CN"/>
        </w:rPr>
        <w:t xml:space="preserve">      </w:t>
      </w:r>
    </w:p>
    <w:p w:rsidR="00C22320" w:rsidRPr="00BD473C" w:rsidRDefault="00C22320" w:rsidP="00C22320">
      <w:pPr>
        <w:suppressAutoHyphens/>
        <w:spacing w:after="0" w:line="240" w:lineRule="auto"/>
      </w:pPr>
      <w:r w:rsidRPr="00BD473C">
        <w:t xml:space="preserve">Телефон за връзка: …………………………             Е – </w:t>
      </w:r>
      <w:proofErr w:type="spellStart"/>
      <w:r w:rsidRPr="00BD473C">
        <w:t>mail</w:t>
      </w:r>
      <w:proofErr w:type="spellEnd"/>
      <w:r w:rsidRPr="00BD473C">
        <w:t>: …………………………….</w:t>
      </w:r>
    </w:p>
    <w:p w:rsidR="00C22320" w:rsidRPr="00BD473C" w:rsidRDefault="00C22320" w:rsidP="00C22320">
      <w:pPr>
        <w:suppressAutoHyphens/>
        <w:spacing w:after="0"/>
        <w:jc w:val="center"/>
        <w:rPr>
          <w:lang w:eastAsia="zh-CN"/>
        </w:rPr>
      </w:pPr>
    </w:p>
    <w:p w:rsidR="00C22320" w:rsidRPr="00BD473C" w:rsidRDefault="00C22320" w:rsidP="00C22320">
      <w:pPr>
        <w:shd w:val="clear" w:color="auto" w:fill="FFFFFF"/>
        <w:suppressAutoHyphens/>
        <w:spacing w:after="0" w:line="360" w:lineRule="auto"/>
        <w:rPr>
          <w:lang w:eastAsia="zh-CN"/>
        </w:rPr>
      </w:pPr>
      <w:r w:rsidRPr="00BD473C">
        <w:rPr>
          <w:lang w:eastAsia="zh-CN"/>
        </w:rPr>
        <w:t>Получена сума до подаване на искането: ………………….. лева</w:t>
      </w:r>
      <w:r>
        <w:rPr>
          <w:lang w:eastAsia="zh-CN"/>
        </w:rPr>
        <w:t>,(евро)</w:t>
      </w:r>
      <w:r w:rsidRPr="00BD473C">
        <w:rPr>
          <w:lang w:eastAsia="zh-CN"/>
        </w:rPr>
        <w:t>.</w:t>
      </w:r>
    </w:p>
    <w:p w:rsidR="00C22320" w:rsidRPr="00BD473C" w:rsidRDefault="00C22320" w:rsidP="00C22320">
      <w:pPr>
        <w:suppressAutoHyphens/>
        <w:spacing w:after="0" w:line="240" w:lineRule="auto"/>
        <w:rPr>
          <w:sz w:val="20"/>
          <w:szCs w:val="20"/>
        </w:rPr>
      </w:pPr>
    </w:p>
    <w:p w:rsidR="00C22320" w:rsidRPr="00BD473C" w:rsidRDefault="00C22320" w:rsidP="00C22320">
      <w:pPr>
        <w:suppressAutoHyphens/>
        <w:spacing w:after="0"/>
        <w:jc w:val="center"/>
        <w:rPr>
          <w:lang w:eastAsia="zh-CN"/>
        </w:rPr>
      </w:pPr>
    </w:p>
    <w:p w:rsidR="00C22320" w:rsidRPr="00BD473C" w:rsidRDefault="00C22320" w:rsidP="00C22320">
      <w:pPr>
        <w:suppressAutoHyphens/>
        <w:spacing w:after="0"/>
        <w:ind w:firstLine="567"/>
        <w:rPr>
          <w:b/>
          <w:bCs/>
          <w:i/>
          <w:iCs/>
          <w:lang w:eastAsia="zh-CN"/>
        </w:rPr>
      </w:pPr>
      <w:r w:rsidRPr="00BF0324">
        <w:rPr>
          <w:b/>
          <w:bCs/>
          <w:iCs/>
          <w:lang w:eastAsia="zh-CN"/>
        </w:rPr>
        <w:t>УВАЖАЕМИ ГОСПОДИН  КМЕТ</w:t>
      </w:r>
      <w:r w:rsidRPr="00BD473C">
        <w:rPr>
          <w:b/>
          <w:bCs/>
          <w:i/>
          <w:iCs/>
          <w:lang w:eastAsia="zh-CN"/>
        </w:rPr>
        <w:t>,</w:t>
      </w:r>
    </w:p>
    <w:p w:rsidR="00C22320" w:rsidRPr="00BD473C" w:rsidRDefault="00C22320" w:rsidP="00C22320">
      <w:pPr>
        <w:suppressAutoHyphens/>
        <w:spacing w:after="0"/>
        <w:ind w:firstLine="1134"/>
        <w:rPr>
          <w:b/>
          <w:bCs/>
          <w:lang w:eastAsia="zh-CN"/>
        </w:rPr>
      </w:pPr>
    </w:p>
    <w:p w:rsidR="00C22320" w:rsidRPr="00BD473C" w:rsidRDefault="00C22320" w:rsidP="002E3DE2">
      <w:pPr>
        <w:suppressAutoHyphens/>
        <w:spacing w:after="0"/>
        <w:ind w:firstLine="567"/>
        <w:jc w:val="both"/>
        <w:rPr>
          <w:lang w:eastAsia="zh-CN"/>
        </w:rPr>
      </w:pPr>
      <w:r w:rsidRPr="00BD473C">
        <w:rPr>
          <w:lang w:eastAsia="zh-CN"/>
        </w:rPr>
        <w:t>Моля, за представляваният от мен спортен клуб, по договор ………/ ………. г. да бъдат одобрени средства за финансово подпомагане по реда на Наредбата за условията и р</w:t>
      </w:r>
      <w:r>
        <w:rPr>
          <w:lang w:eastAsia="zh-CN"/>
        </w:rPr>
        <w:t xml:space="preserve">еда за финансово подпомагане на </w:t>
      </w:r>
      <w:r w:rsidRPr="00BD473C">
        <w:rPr>
          <w:lang w:eastAsia="zh-CN"/>
        </w:rPr>
        <w:t>с</w:t>
      </w:r>
      <w:r>
        <w:rPr>
          <w:lang w:eastAsia="zh-CN"/>
        </w:rPr>
        <w:t>портни  клубове в Община Гурково</w:t>
      </w:r>
      <w:r w:rsidRPr="00BD473C">
        <w:rPr>
          <w:lang w:eastAsia="zh-CN"/>
        </w:rPr>
        <w:t xml:space="preserve"> за месец …............. 20….г. в размер на …………………..лв.</w:t>
      </w:r>
      <w:r>
        <w:rPr>
          <w:lang w:eastAsia="zh-CN"/>
        </w:rPr>
        <w:t>(евро)</w:t>
      </w:r>
      <w:r w:rsidRPr="00BD473C">
        <w:rPr>
          <w:lang w:eastAsia="zh-CN"/>
        </w:rPr>
        <w:t>, съгласно представените  по - долу документи:</w:t>
      </w:r>
    </w:p>
    <w:p w:rsidR="00C22320" w:rsidRPr="00BD473C" w:rsidRDefault="00C22320" w:rsidP="00C22320">
      <w:pPr>
        <w:suppressAutoHyphens/>
        <w:spacing w:after="0" w:line="240" w:lineRule="auto"/>
        <w:rPr>
          <w:b/>
          <w:bCs/>
        </w:rPr>
      </w:pPr>
      <w:r w:rsidRPr="00BD473C">
        <w:rPr>
          <w:lang w:eastAsia="zh-CN"/>
        </w:rPr>
        <w:t xml:space="preserve"> </w:t>
      </w:r>
    </w:p>
    <w:p w:rsidR="00C22320" w:rsidRPr="00BD473C" w:rsidRDefault="00C22320" w:rsidP="00C22320">
      <w:pPr>
        <w:shd w:val="clear" w:color="auto" w:fill="FFFFFF"/>
        <w:suppressAutoHyphens/>
        <w:spacing w:after="0" w:line="240" w:lineRule="auto"/>
        <w:ind w:firstLine="709"/>
        <w:rPr>
          <w:lang w:eastAsia="zh-CN"/>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984"/>
        <w:gridCol w:w="1291"/>
        <w:gridCol w:w="2642"/>
        <w:gridCol w:w="1418"/>
        <w:gridCol w:w="1843"/>
      </w:tblGrid>
      <w:tr w:rsidR="00C22320" w:rsidRPr="00BD473C" w:rsidTr="00D26A33">
        <w:tc>
          <w:tcPr>
            <w:tcW w:w="534" w:type="dxa"/>
          </w:tcPr>
          <w:p w:rsidR="00C22320" w:rsidRPr="00BD473C" w:rsidRDefault="00C22320" w:rsidP="00D26A33">
            <w:pPr>
              <w:suppressAutoHyphens/>
              <w:spacing w:after="0" w:line="240" w:lineRule="auto"/>
              <w:jc w:val="center"/>
              <w:rPr>
                <w:lang w:val="en-US" w:eastAsia="zh-CN"/>
              </w:rPr>
            </w:pPr>
            <w:r w:rsidRPr="00BD473C">
              <w:rPr>
                <w:lang w:eastAsia="zh-CN"/>
              </w:rPr>
              <w:t>№</w:t>
            </w:r>
          </w:p>
        </w:tc>
        <w:tc>
          <w:tcPr>
            <w:tcW w:w="1984" w:type="dxa"/>
          </w:tcPr>
          <w:p w:rsidR="00C22320" w:rsidRPr="00BD473C" w:rsidRDefault="00C22320" w:rsidP="00D26A33">
            <w:pPr>
              <w:suppressAutoHyphens/>
              <w:spacing w:after="0" w:line="240" w:lineRule="auto"/>
              <w:jc w:val="center"/>
              <w:rPr>
                <w:lang w:eastAsia="zh-CN"/>
              </w:rPr>
            </w:pPr>
            <w:proofErr w:type="spellStart"/>
            <w:r w:rsidRPr="00BD473C">
              <w:rPr>
                <w:lang w:val="en-US" w:eastAsia="zh-CN"/>
              </w:rPr>
              <w:t>Вид</w:t>
            </w:r>
            <w:proofErr w:type="spellEnd"/>
            <w:r w:rsidRPr="00BD473C">
              <w:rPr>
                <w:lang w:val="en-US" w:eastAsia="zh-CN"/>
              </w:rPr>
              <w:t xml:space="preserve"> </w:t>
            </w:r>
            <w:proofErr w:type="spellStart"/>
            <w:r w:rsidRPr="00BD473C">
              <w:rPr>
                <w:lang w:val="en-US" w:eastAsia="zh-CN"/>
              </w:rPr>
              <w:t>на</w:t>
            </w:r>
            <w:proofErr w:type="spellEnd"/>
            <w:r w:rsidRPr="00BD473C">
              <w:rPr>
                <w:lang w:val="en-US" w:eastAsia="zh-CN"/>
              </w:rPr>
              <w:t xml:space="preserve"> </w:t>
            </w:r>
            <w:proofErr w:type="spellStart"/>
            <w:r w:rsidRPr="00BD473C">
              <w:rPr>
                <w:lang w:val="en-US" w:eastAsia="zh-CN"/>
              </w:rPr>
              <w:t>отчетния</w:t>
            </w:r>
            <w:proofErr w:type="spellEnd"/>
            <w:r w:rsidRPr="00BD473C">
              <w:rPr>
                <w:lang w:val="en-US" w:eastAsia="zh-CN"/>
              </w:rPr>
              <w:t xml:space="preserve"> </w:t>
            </w:r>
            <w:proofErr w:type="spellStart"/>
            <w:r w:rsidRPr="00BD473C">
              <w:rPr>
                <w:lang w:val="en-US" w:eastAsia="zh-CN"/>
              </w:rPr>
              <w:t>документ</w:t>
            </w:r>
            <w:proofErr w:type="spellEnd"/>
          </w:p>
        </w:tc>
        <w:tc>
          <w:tcPr>
            <w:tcW w:w="1291" w:type="dxa"/>
          </w:tcPr>
          <w:p w:rsidR="00C22320" w:rsidRPr="00BD473C" w:rsidRDefault="00C22320" w:rsidP="00D26A33">
            <w:pPr>
              <w:suppressAutoHyphens/>
              <w:spacing w:after="0" w:line="240" w:lineRule="auto"/>
              <w:jc w:val="center"/>
              <w:rPr>
                <w:lang w:eastAsia="zh-CN"/>
              </w:rPr>
            </w:pPr>
            <w:r w:rsidRPr="00BD473C">
              <w:rPr>
                <w:lang w:eastAsia="zh-CN"/>
              </w:rPr>
              <w:t>№</w:t>
            </w:r>
            <w:r w:rsidRPr="00BD473C">
              <w:rPr>
                <w:lang w:val="en-US" w:eastAsia="zh-CN"/>
              </w:rPr>
              <w:t xml:space="preserve"> и </w:t>
            </w:r>
            <w:proofErr w:type="spellStart"/>
            <w:r w:rsidRPr="00BD473C">
              <w:rPr>
                <w:lang w:val="en-US" w:eastAsia="zh-CN"/>
              </w:rPr>
              <w:t>дата</w:t>
            </w:r>
            <w:proofErr w:type="spellEnd"/>
          </w:p>
        </w:tc>
        <w:tc>
          <w:tcPr>
            <w:tcW w:w="2642" w:type="dxa"/>
          </w:tcPr>
          <w:p w:rsidR="00C22320" w:rsidRPr="00BD473C" w:rsidRDefault="00C22320" w:rsidP="00D26A33">
            <w:pPr>
              <w:suppressAutoHyphens/>
              <w:spacing w:after="0" w:line="240" w:lineRule="auto"/>
              <w:jc w:val="center"/>
              <w:rPr>
                <w:lang w:eastAsia="zh-CN"/>
              </w:rPr>
            </w:pPr>
            <w:r w:rsidRPr="00BD473C">
              <w:rPr>
                <w:lang w:eastAsia="zh-CN"/>
              </w:rPr>
              <w:t>Описание на извършените разходи</w:t>
            </w:r>
          </w:p>
        </w:tc>
        <w:tc>
          <w:tcPr>
            <w:tcW w:w="1418" w:type="dxa"/>
          </w:tcPr>
          <w:p w:rsidR="00C22320" w:rsidRPr="00BD473C" w:rsidRDefault="00C22320" w:rsidP="00D26A33">
            <w:pPr>
              <w:suppressAutoHyphens/>
              <w:spacing w:after="0" w:line="240" w:lineRule="auto"/>
              <w:jc w:val="center"/>
              <w:rPr>
                <w:lang w:eastAsia="zh-CN"/>
              </w:rPr>
            </w:pPr>
            <w:r w:rsidRPr="00BD473C">
              <w:rPr>
                <w:lang w:eastAsia="zh-CN"/>
              </w:rPr>
              <w:t xml:space="preserve">Вид, № и дата на платежния документ </w:t>
            </w:r>
          </w:p>
        </w:tc>
        <w:tc>
          <w:tcPr>
            <w:tcW w:w="1843" w:type="dxa"/>
          </w:tcPr>
          <w:p w:rsidR="00C22320" w:rsidRDefault="00C22320" w:rsidP="00D26A33">
            <w:pPr>
              <w:suppressAutoHyphens/>
              <w:spacing w:after="0" w:line="240" w:lineRule="auto"/>
              <w:jc w:val="center"/>
              <w:rPr>
                <w:lang w:eastAsia="zh-CN"/>
              </w:rPr>
            </w:pPr>
            <w:r w:rsidRPr="00BD473C">
              <w:rPr>
                <w:lang w:eastAsia="zh-CN"/>
              </w:rPr>
              <w:t xml:space="preserve">Стойност </w:t>
            </w:r>
            <w:r>
              <w:rPr>
                <w:lang w:eastAsia="zh-CN"/>
              </w:rPr>
              <w:t>(лева)</w:t>
            </w:r>
          </w:p>
          <w:p w:rsidR="00C22320" w:rsidRPr="00BD473C" w:rsidRDefault="00C22320" w:rsidP="00D26A33">
            <w:pPr>
              <w:suppressAutoHyphens/>
              <w:spacing w:after="0" w:line="240" w:lineRule="auto"/>
              <w:jc w:val="center"/>
              <w:rPr>
                <w:lang w:eastAsia="zh-CN"/>
              </w:rPr>
            </w:pPr>
            <w:r>
              <w:rPr>
                <w:lang w:eastAsia="zh-CN"/>
              </w:rPr>
              <w:t>(евро)</w:t>
            </w:r>
          </w:p>
        </w:tc>
      </w:tr>
      <w:tr w:rsidR="00C22320" w:rsidRPr="00BD473C" w:rsidTr="00D26A33">
        <w:tc>
          <w:tcPr>
            <w:tcW w:w="534" w:type="dxa"/>
          </w:tcPr>
          <w:p w:rsidR="00C22320" w:rsidRPr="00BD473C" w:rsidRDefault="00C22320" w:rsidP="00D26A33">
            <w:pPr>
              <w:suppressAutoHyphens/>
              <w:spacing w:after="0" w:line="240" w:lineRule="auto"/>
              <w:rPr>
                <w:lang w:eastAsia="zh-CN"/>
              </w:rPr>
            </w:pPr>
          </w:p>
        </w:tc>
        <w:tc>
          <w:tcPr>
            <w:tcW w:w="1984" w:type="dxa"/>
          </w:tcPr>
          <w:p w:rsidR="00C22320" w:rsidRPr="00BD473C" w:rsidRDefault="00C22320" w:rsidP="00D26A33">
            <w:pPr>
              <w:suppressAutoHyphens/>
              <w:spacing w:after="0" w:line="240" w:lineRule="auto"/>
              <w:rPr>
                <w:lang w:eastAsia="zh-CN"/>
              </w:rPr>
            </w:pPr>
          </w:p>
        </w:tc>
        <w:tc>
          <w:tcPr>
            <w:tcW w:w="1291" w:type="dxa"/>
          </w:tcPr>
          <w:p w:rsidR="00C22320" w:rsidRPr="00BD473C" w:rsidRDefault="00C22320" w:rsidP="00D26A33">
            <w:pPr>
              <w:suppressAutoHyphens/>
              <w:spacing w:after="0" w:line="240" w:lineRule="auto"/>
              <w:rPr>
                <w:lang w:eastAsia="zh-CN"/>
              </w:rPr>
            </w:pPr>
          </w:p>
        </w:tc>
        <w:tc>
          <w:tcPr>
            <w:tcW w:w="2642" w:type="dxa"/>
          </w:tcPr>
          <w:p w:rsidR="00C22320" w:rsidRPr="00BD473C" w:rsidRDefault="00C22320" w:rsidP="00D26A33">
            <w:pPr>
              <w:suppressAutoHyphens/>
              <w:spacing w:after="0" w:line="240" w:lineRule="auto"/>
              <w:rPr>
                <w:lang w:eastAsia="zh-CN"/>
              </w:rPr>
            </w:pPr>
          </w:p>
        </w:tc>
        <w:tc>
          <w:tcPr>
            <w:tcW w:w="1418" w:type="dxa"/>
          </w:tcPr>
          <w:p w:rsidR="00C22320" w:rsidRPr="00BD473C" w:rsidRDefault="00C22320" w:rsidP="00D26A33">
            <w:pPr>
              <w:suppressAutoHyphens/>
              <w:spacing w:after="0" w:line="240" w:lineRule="auto"/>
              <w:rPr>
                <w:lang w:eastAsia="zh-CN"/>
              </w:rPr>
            </w:pPr>
          </w:p>
        </w:tc>
        <w:tc>
          <w:tcPr>
            <w:tcW w:w="1843" w:type="dxa"/>
          </w:tcPr>
          <w:p w:rsidR="00C22320" w:rsidRPr="00BD473C" w:rsidRDefault="00C22320" w:rsidP="00D26A33">
            <w:pPr>
              <w:suppressAutoHyphens/>
              <w:spacing w:after="0" w:line="240" w:lineRule="auto"/>
              <w:rPr>
                <w:lang w:eastAsia="zh-CN"/>
              </w:rPr>
            </w:pPr>
          </w:p>
        </w:tc>
      </w:tr>
      <w:tr w:rsidR="00C22320" w:rsidRPr="00BD473C" w:rsidTr="00D26A33">
        <w:tc>
          <w:tcPr>
            <w:tcW w:w="534" w:type="dxa"/>
          </w:tcPr>
          <w:p w:rsidR="00C22320" w:rsidRPr="00BD473C" w:rsidRDefault="00C22320" w:rsidP="00D26A33">
            <w:pPr>
              <w:suppressAutoHyphens/>
              <w:spacing w:after="0" w:line="240" w:lineRule="auto"/>
              <w:rPr>
                <w:lang w:eastAsia="zh-CN"/>
              </w:rPr>
            </w:pPr>
          </w:p>
        </w:tc>
        <w:tc>
          <w:tcPr>
            <w:tcW w:w="1984" w:type="dxa"/>
          </w:tcPr>
          <w:p w:rsidR="00C22320" w:rsidRPr="00BD473C" w:rsidRDefault="00C22320" w:rsidP="00D26A33">
            <w:pPr>
              <w:suppressAutoHyphens/>
              <w:spacing w:after="0" w:line="240" w:lineRule="auto"/>
              <w:rPr>
                <w:lang w:eastAsia="zh-CN"/>
              </w:rPr>
            </w:pPr>
          </w:p>
        </w:tc>
        <w:tc>
          <w:tcPr>
            <w:tcW w:w="1291" w:type="dxa"/>
          </w:tcPr>
          <w:p w:rsidR="00C22320" w:rsidRPr="00BD473C" w:rsidRDefault="00C22320" w:rsidP="00D26A33">
            <w:pPr>
              <w:suppressAutoHyphens/>
              <w:spacing w:after="0" w:line="240" w:lineRule="auto"/>
              <w:rPr>
                <w:lang w:eastAsia="zh-CN"/>
              </w:rPr>
            </w:pPr>
          </w:p>
        </w:tc>
        <w:tc>
          <w:tcPr>
            <w:tcW w:w="2642" w:type="dxa"/>
          </w:tcPr>
          <w:p w:rsidR="00C22320" w:rsidRPr="00BD473C" w:rsidRDefault="00C22320" w:rsidP="00D26A33">
            <w:pPr>
              <w:suppressAutoHyphens/>
              <w:spacing w:after="0" w:line="240" w:lineRule="auto"/>
              <w:rPr>
                <w:lang w:eastAsia="zh-CN"/>
              </w:rPr>
            </w:pPr>
          </w:p>
        </w:tc>
        <w:tc>
          <w:tcPr>
            <w:tcW w:w="1418" w:type="dxa"/>
          </w:tcPr>
          <w:p w:rsidR="00C22320" w:rsidRPr="00BD473C" w:rsidRDefault="00C22320" w:rsidP="00D26A33">
            <w:pPr>
              <w:suppressAutoHyphens/>
              <w:spacing w:after="0" w:line="240" w:lineRule="auto"/>
              <w:rPr>
                <w:lang w:eastAsia="zh-CN"/>
              </w:rPr>
            </w:pPr>
          </w:p>
        </w:tc>
        <w:tc>
          <w:tcPr>
            <w:tcW w:w="1843" w:type="dxa"/>
          </w:tcPr>
          <w:p w:rsidR="00C22320" w:rsidRPr="00BD473C" w:rsidRDefault="00C22320" w:rsidP="00D26A33">
            <w:pPr>
              <w:suppressAutoHyphens/>
              <w:spacing w:after="0" w:line="240" w:lineRule="auto"/>
              <w:rPr>
                <w:lang w:eastAsia="zh-CN"/>
              </w:rPr>
            </w:pPr>
          </w:p>
        </w:tc>
      </w:tr>
      <w:tr w:rsidR="00C22320" w:rsidRPr="00BD473C" w:rsidTr="00D26A33">
        <w:tc>
          <w:tcPr>
            <w:tcW w:w="534" w:type="dxa"/>
          </w:tcPr>
          <w:p w:rsidR="00C22320" w:rsidRPr="00BD473C" w:rsidRDefault="00C22320" w:rsidP="00D26A33">
            <w:pPr>
              <w:suppressAutoHyphens/>
              <w:spacing w:after="0" w:line="240" w:lineRule="auto"/>
              <w:rPr>
                <w:lang w:eastAsia="zh-CN"/>
              </w:rPr>
            </w:pPr>
          </w:p>
        </w:tc>
        <w:tc>
          <w:tcPr>
            <w:tcW w:w="1984" w:type="dxa"/>
          </w:tcPr>
          <w:p w:rsidR="00C22320" w:rsidRPr="00BD473C" w:rsidRDefault="00C22320" w:rsidP="00D26A33">
            <w:pPr>
              <w:suppressAutoHyphens/>
              <w:spacing w:after="0" w:line="240" w:lineRule="auto"/>
              <w:rPr>
                <w:lang w:eastAsia="zh-CN"/>
              </w:rPr>
            </w:pPr>
          </w:p>
        </w:tc>
        <w:tc>
          <w:tcPr>
            <w:tcW w:w="1291" w:type="dxa"/>
          </w:tcPr>
          <w:p w:rsidR="00C22320" w:rsidRPr="00BD473C" w:rsidRDefault="00C22320" w:rsidP="00D26A33">
            <w:pPr>
              <w:suppressAutoHyphens/>
              <w:spacing w:after="0" w:line="240" w:lineRule="auto"/>
              <w:rPr>
                <w:lang w:eastAsia="zh-CN"/>
              </w:rPr>
            </w:pPr>
          </w:p>
        </w:tc>
        <w:tc>
          <w:tcPr>
            <w:tcW w:w="2642" w:type="dxa"/>
          </w:tcPr>
          <w:p w:rsidR="00C22320" w:rsidRPr="00BD473C" w:rsidRDefault="00C22320" w:rsidP="00D26A33">
            <w:pPr>
              <w:suppressAutoHyphens/>
              <w:spacing w:after="0" w:line="240" w:lineRule="auto"/>
              <w:rPr>
                <w:lang w:eastAsia="zh-CN"/>
              </w:rPr>
            </w:pPr>
          </w:p>
        </w:tc>
        <w:tc>
          <w:tcPr>
            <w:tcW w:w="1418" w:type="dxa"/>
          </w:tcPr>
          <w:p w:rsidR="00C22320" w:rsidRPr="00BD473C" w:rsidRDefault="00C22320" w:rsidP="00D26A33">
            <w:pPr>
              <w:suppressAutoHyphens/>
              <w:spacing w:after="0" w:line="240" w:lineRule="auto"/>
              <w:rPr>
                <w:lang w:eastAsia="zh-CN"/>
              </w:rPr>
            </w:pPr>
          </w:p>
        </w:tc>
        <w:tc>
          <w:tcPr>
            <w:tcW w:w="1843" w:type="dxa"/>
          </w:tcPr>
          <w:p w:rsidR="00C22320" w:rsidRPr="00BD473C" w:rsidRDefault="00C22320" w:rsidP="00D26A33">
            <w:pPr>
              <w:suppressAutoHyphens/>
              <w:spacing w:after="0" w:line="240" w:lineRule="auto"/>
              <w:rPr>
                <w:lang w:eastAsia="zh-CN"/>
              </w:rPr>
            </w:pPr>
          </w:p>
        </w:tc>
      </w:tr>
      <w:tr w:rsidR="00C22320" w:rsidRPr="00BD473C" w:rsidTr="00D26A33">
        <w:tc>
          <w:tcPr>
            <w:tcW w:w="534" w:type="dxa"/>
          </w:tcPr>
          <w:p w:rsidR="00C22320" w:rsidRPr="00BD473C" w:rsidRDefault="00C22320" w:rsidP="00D26A33">
            <w:pPr>
              <w:suppressAutoHyphens/>
              <w:spacing w:after="0" w:line="240" w:lineRule="auto"/>
              <w:rPr>
                <w:lang w:eastAsia="zh-CN"/>
              </w:rPr>
            </w:pPr>
          </w:p>
        </w:tc>
        <w:tc>
          <w:tcPr>
            <w:tcW w:w="1984" w:type="dxa"/>
          </w:tcPr>
          <w:p w:rsidR="00C22320" w:rsidRPr="00BD473C" w:rsidRDefault="00C22320" w:rsidP="00D26A33">
            <w:pPr>
              <w:suppressAutoHyphens/>
              <w:spacing w:after="0" w:line="240" w:lineRule="auto"/>
              <w:rPr>
                <w:lang w:eastAsia="zh-CN"/>
              </w:rPr>
            </w:pPr>
          </w:p>
        </w:tc>
        <w:tc>
          <w:tcPr>
            <w:tcW w:w="1291" w:type="dxa"/>
          </w:tcPr>
          <w:p w:rsidR="00C22320" w:rsidRPr="00BD473C" w:rsidRDefault="00C22320" w:rsidP="00D26A33">
            <w:pPr>
              <w:suppressAutoHyphens/>
              <w:spacing w:after="0" w:line="240" w:lineRule="auto"/>
              <w:rPr>
                <w:lang w:eastAsia="zh-CN"/>
              </w:rPr>
            </w:pPr>
          </w:p>
        </w:tc>
        <w:tc>
          <w:tcPr>
            <w:tcW w:w="2642" w:type="dxa"/>
          </w:tcPr>
          <w:p w:rsidR="00C22320" w:rsidRPr="00BD473C" w:rsidRDefault="00C22320" w:rsidP="00D26A33">
            <w:pPr>
              <w:suppressAutoHyphens/>
              <w:spacing w:after="0" w:line="240" w:lineRule="auto"/>
              <w:rPr>
                <w:lang w:eastAsia="zh-CN"/>
              </w:rPr>
            </w:pPr>
          </w:p>
        </w:tc>
        <w:tc>
          <w:tcPr>
            <w:tcW w:w="1418" w:type="dxa"/>
          </w:tcPr>
          <w:p w:rsidR="00C22320" w:rsidRPr="00BD473C" w:rsidRDefault="00C22320" w:rsidP="00D26A33">
            <w:pPr>
              <w:suppressAutoHyphens/>
              <w:spacing w:after="0" w:line="240" w:lineRule="auto"/>
              <w:rPr>
                <w:lang w:eastAsia="zh-CN"/>
              </w:rPr>
            </w:pPr>
          </w:p>
        </w:tc>
        <w:tc>
          <w:tcPr>
            <w:tcW w:w="1843" w:type="dxa"/>
            <w:tcBorders>
              <w:bottom w:val="single" w:sz="4" w:space="0" w:color="auto"/>
            </w:tcBorders>
          </w:tcPr>
          <w:p w:rsidR="00C22320" w:rsidRPr="00BD473C" w:rsidRDefault="00C22320" w:rsidP="00D26A33">
            <w:pPr>
              <w:suppressAutoHyphens/>
              <w:spacing w:after="0" w:line="240" w:lineRule="auto"/>
              <w:rPr>
                <w:lang w:eastAsia="zh-CN"/>
              </w:rPr>
            </w:pPr>
          </w:p>
        </w:tc>
      </w:tr>
      <w:tr w:rsidR="00C22320" w:rsidRPr="00BD473C" w:rsidTr="00D26A33">
        <w:tc>
          <w:tcPr>
            <w:tcW w:w="6451" w:type="dxa"/>
            <w:gridSpan w:val="4"/>
            <w:tcBorders>
              <w:left w:val="nil"/>
              <w:bottom w:val="nil"/>
            </w:tcBorders>
          </w:tcPr>
          <w:p w:rsidR="00C22320" w:rsidRPr="00BD473C" w:rsidRDefault="00C22320" w:rsidP="00D26A33">
            <w:pPr>
              <w:suppressAutoHyphens/>
              <w:spacing w:after="0" w:line="240" w:lineRule="auto"/>
              <w:jc w:val="right"/>
              <w:rPr>
                <w:lang w:eastAsia="zh-CN"/>
              </w:rPr>
            </w:pPr>
          </w:p>
        </w:tc>
        <w:tc>
          <w:tcPr>
            <w:tcW w:w="1418" w:type="dxa"/>
          </w:tcPr>
          <w:p w:rsidR="00C22320" w:rsidRPr="00BD473C" w:rsidRDefault="00C22320" w:rsidP="00D26A33">
            <w:pPr>
              <w:suppressAutoHyphens/>
              <w:spacing w:after="0" w:line="240" w:lineRule="auto"/>
              <w:rPr>
                <w:lang w:eastAsia="zh-CN"/>
              </w:rPr>
            </w:pPr>
            <w:r w:rsidRPr="00BD473C">
              <w:rPr>
                <w:lang w:eastAsia="zh-CN"/>
              </w:rPr>
              <w:t>Всичко:</w:t>
            </w:r>
          </w:p>
        </w:tc>
        <w:tc>
          <w:tcPr>
            <w:tcW w:w="1843" w:type="dxa"/>
            <w:tcBorders>
              <w:bottom w:val="single" w:sz="4" w:space="0" w:color="auto"/>
            </w:tcBorders>
          </w:tcPr>
          <w:p w:rsidR="00C22320" w:rsidRPr="00BD473C" w:rsidRDefault="00C22320" w:rsidP="00D26A33">
            <w:pPr>
              <w:suppressAutoHyphens/>
              <w:spacing w:after="0" w:line="240" w:lineRule="auto"/>
              <w:rPr>
                <w:lang w:eastAsia="zh-CN"/>
              </w:rPr>
            </w:pPr>
          </w:p>
        </w:tc>
      </w:tr>
    </w:tbl>
    <w:p w:rsidR="00C22320" w:rsidRPr="00BD473C" w:rsidRDefault="00C22320" w:rsidP="00C22320">
      <w:pPr>
        <w:shd w:val="clear" w:color="auto" w:fill="FFFFFF"/>
        <w:suppressAutoHyphens/>
        <w:spacing w:after="0" w:line="240" w:lineRule="auto"/>
        <w:ind w:firstLine="709"/>
        <w:rPr>
          <w:lang w:eastAsia="zh-CN"/>
        </w:rPr>
      </w:pPr>
    </w:p>
    <w:p w:rsidR="00C22320" w:rsidRPr="00BD473C" w:rsidRDefault="00C22320" w:rsidP="00C22320">
      <w:pPr>
        <w:shd w:val="clear" w:color="auto" w:fill="FFFFFF"/>
        <w:suppressAutoHyphens/>
        <w:spacing w:after="0" w:line="240" w:lineRule="auto"/>
        <w:rPr>
          <w:lang w:eastAsia="zh-CN"/>
        </w:rPr>
      </w:pPr>
      <w:r w:rsidRPr="00BD473C">
        <w:rPr>
          <w:lang w:eastAsia="zh-CN"/>
        </w:rPr>
        <w:t> </w:t>
      </w:r>
      <w:r w:rsidRPr="00BD473C">
        <w:rPr>
          <w:lang w:eastAsia="zh-CN"/>
        </w:rPr>
        <w:t> </w:t>
      </w:r>
      <w:r w:rsidRPr="00BD473C">
        <w:rPr>
          <w:lang w:eastAsia="zh-CN"/>
        </w:rPr>
        <w:t> </w:t>
      </w:r>
      <w:r w:rsidRPr="00BD473C">
        <w:rPr>
          <w:lang w:eastAsia="zh-CN"/>
        </w:rPr>
        <w:t> </w:t>
      </w:r>
      <w:r w:rsidRPr="00BD473C">
        <w:rPr>
          <w:lang w:eastAsia="zh-CN"/>
        </w:rPr>
        <w:t> </w:t>
      </w:r>
      <w:r w:rsidRPr="00BD473C">
        <w:rPr>
          <w:lang w:eastAsia="zh-CN"/>
        </w:rPr>
        <w:t> </w:t>
      </w:r>
    </w:p>
    <w:p w:rsidR="00C22320" w:rsidRPr="00BD473C" w:rsidRDefault="00C22320" w:rsidP="00C22320">
      <w:pPr>
        <w:shd w:val="clear" w:color="auto" w:fill="FFFFFF"/>
        <w:suppressAutoHyphens/>
        <w:spacing w:after="0" w:line="240" w:lineRule="auto"/>
        <w:rPr>
          <w:lang w:eastAsia="zh-CN"/>
        </w:rPr>
      </w:pPr>
    </w:p>
    <w:p w:rsidR="00C22320" w:rsidRPr="00BD473C" w:rsidRDefault="00C22320" w:rsidP="00C22320">
      <w:pPr>
        <w:shd w:val="clear" w:color="auto" w:fill="FFFFFF"/>
        <w:suppressAutoHyphens/>
        <w:spacing w:after="0" w:line="240" w:lineRule="auto"/>
        <w:ind w:firstLine="709"/>
        <w:rPr>
          <w:lang w:eastAsia="zh-CN"/>
        </w:rPr>
      </w:pPr>
    </w:p>
    <w:p w:rsidR="00C22320" w:rsidRPr="00BD473C" w:rsidRDefault="00C22320" w:rsidP="00C22320">
      <w:pPr>
        <w:shd w:val="clear" w:color="auto" w:fill="FFFFFF"/>
        <w:suppressAutoHyphens/>
        <w:spacing w:after="0" w:line="240" w:lineRule="auto"/>
        <w:rPr>
          <w:lang w:eastAsia="zh-CN"/>
        </w:rPr>
      </w:pPr>
      <w:r w:rsidRPr="00BD473C">
        <w:rPr>
          <w:lang w:eastAsia="zh-CN"/>
        </w:rPr>
        <w:t>………… 20… г.                                     Председател: ……………………………………</w:t>
      </w:r>
    </w:p>
    <w:p w:rsidR="00C22320" w:rsidRPr="00BD473C" w:rsidRDefault="00C22320" w:rsidP="00C22320">
      <w:pPr>
        <w:shd w:val="clear" w:color="auto" w:fill="FFFFFF"/>
        <w:suppressAutoHyphens/>
        <w:spacing w:after="0" w:line="240" w:lineRule="auto"/>
        <w:rPr>
          <w:lang w:eastAsia="zh-CN"/>
        </w:rPr>
      </w:pPr>
      <w:r>
        <w:rPr>
          <w:lang w:eastAsia="zh-CN"/>
        </w:rPr>
        <w:t>гр. Гурково</w:t>
      </w:r>
      <w:r w:rsidRPr="00BD473C">
        <w:rPr>
          <w:lang w:eastAsia="zh-CN"/>
        </w:rPr>
        <w:t xml:space="preserve"> </w:t>
      </w:r>
      <w:r w:rsidRPr="00BD473C">
        <w:rPr>
          <w:lang w:eastAsia="zh-CN"/>
        </w:rPr>
        <w:tab/>
      </w:r>
      <w:r w:rsidRPr="00BD473C">
        <w:rPr>
          <w:lang w:eastAsia="zh-CN"/>
        </w:rPr>
        <w:tab/>
      </w:r>
      <w:r w:rsidRPr="00BD473C">
        <w:rPr>
          <w:lang w:eastAsia="zh-CN"/>
        </w:rPr>
        <w:tab/>
      </w:r>
      <w:r w:rsidRPr="00BD473C">
        <w:rPr>
          <w:lang w:eastAsia="zh-CN"/>
        </w:rPr>
        <w:tab/>
      </w:r>
      <w:r w:rsidRPr="00BD473C">
        <w:rPr>
          <w:lang w:eastAsia="zh-CN"/>
        </w:rPr>
        <w:tab/>
      </w:r>
      <w:r w:rsidRPr="00BD473C">
        <w:rPr>
          <w:lang w:eastAsia="zh-CN"/>
        </w:rPr>
        <w:tab/>
        <w:t xml:space="preserve">        /подпис и печат на организацията/              </w:t>
      </w:r>
    </w:p>
    <w:p w:rsidR="00C22320" w:rsidRDefault="00C22320" w:rsidP="00C22320">
      <w:pPr>
        <w:shd w:val="clear" w:color="auto" w:fill="FFFFFF"/>
        <w:suppressAutoHyphens/>
        <w:spacing w:after="0" w:line="240" w:lineRule="auto"/>
        <w:ind w:firstLine="709"/>
        <w:rPr>
          <w:lang w:eastAsia="zh-CN"/>
        </w:rPr>
      </w:pPr>
      <w:r w:rsidRPr="00BD473C">
        <w:rPr>
          <w:lang w:eastAsia="zh-CN"/>
        </w:rPr>
        <w:t> </w:t>
      </w:r>
      <w:r w:rsidRPr="00BD473C">
        <w:rPr>
          <w:lang w:eastAsia="zh-CN"/>
        </w:rPr>
        <w:t> </w:t>
      </w:r>
      <w:r>
        <w:rPr>
          <w:lang w:eastAsia="zh-CN"/>
        </w:rPr>
        <w:t xml:space="preserve"> </w:t>
      </w:r>
    </w:p>
    <w:p w:rsidR="00C22320" w:rsidRDefault="00C22320" w:rsidP="00C22320">
      <w:pPr>
        <w:shd w:val="clear" w:color="auto" w:fill="FFFFFF"/>
        <w:suppressAutoHyphens/>
        <w:spacing w:after="0" w:line="240" w:lineRule="auto"/>
        <w:rPr>
          <w:lang w:eastAsia="zh-CN"/>
        </w:rPr>
      </w:pPr>
      <w:r>
        <w:rPr>
          <w:lang w:val="en-US" w:eastAsia="zh-CN"/>
        </w:rPr>
        <w:t xml:space="preserve">                    </w:t>
      </w:r>
      <w:r>
        <w:rPr>
          <w:b/>
          <w:bCs/>
          <w:lang w:eastAsia="zh-CN"/>
        </w:rPr>
        <w:t xml:space="preserve"> </w:t>
      </w:r>
    </w:p>
    <w:p w:rsidR="00C22320" w:rsidRPr="00E77E27" w:rsidRDefault="00C22320">
      <w:pPr>
        <w:rPr>
          <w:rFonts w:ascii="Times New Roman" w:hAnsi="Times New Roman" w:cs="Times New Roman"/>
          <w:sz w:val="24"/>
          <w:szCs w:val="24"/>
        </w:rPr>
      </w:pPr>
    </w:p>
    <w:sectPr w:rsidR="00C22320" w:rsidRPr="00E77E2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DE8" w:rsidRDefault="00BD3DE8" w:rsidP="001015D2">
      <w:pPr>
        <w:spacing w:after="0" w:line="240" w:lineRule="auto"/>
      </w:pPr>
      <w:r>
        <w:separator/>
      </w:r>
    </w:p>
  </w:endnote>
  <w:endnote w:type="continuationSeparator" w:id="0">
    <w:p w:rsidR="00BD3DE8" w:rsidRDefault="00BD3DE8" w:rsidP="0010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02"/>
    <w:family w:val="auto"/>
    <w:notTrueType/>
    <w:pitch w:val="default"/>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7A0" w:rsidRDefault="005647A0">
    <w:pPr>
      <w:pStyle w:val="aa"/>
      <w:jc w:val="right"/>
    </w:pPr>
    <w:r>
      <w:fldChar w:fldCharType="begin"/>
    </w:r>
    <w:r>
      <w:instrText>PAGE   \* MERGEFORMAT</w:instrText>
    </w:r>
    <w:r>
      <w:fldChar w:fldCharType="separate"/>
    </w:r>
    <w:r w:rsidR="00DF7F21">
      <w:rPr>
        <w:noProof/>
      </w:rPr>
      <w:t>10</w:t>
    </w:r>
    <w:r>
      <w:rPr>
        <w:noProof/>
      </w:rPr>
      <w:fldChar w:fldCharType="end"/>
    </w:r>
  </w:p>
  <w:p w:rsidR="005647A0" w:rsidRDefault="005647A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546673"/>
      <w:docPartObj>
        <w:docPartGallery w:val="Page Numbers (Bottom of Page)"/>
        <w:docPartUnique/>
      </w:docPartObj>
    </w:sdtPr>
    <w:sdtEndPr/>
    <w:sdtContent>
      <w:sdt>
        <w:sdtPr>
          <w:id w:val="860082579"/>
          <w:docPartObj>
            <w:docPartGallery w:val="Page Numbers (Top of Page)"/>
            <w:docPartUnique/>
          </w:docPartObj>
        </w:sdtPr>
        <w:sdtEndPr/>
        <w:sdtContent>
          <w:p w:rsidR="005647A0" w:rsidRDefault="005647A0">
            <w:pPr>
              <w:pStyle w:val="aa"/>
              <w:jc w:val="right"/>
            </w:pPr>
            <w:r>
              <w:t xml:space="preserve">Страница </w:t>
            </w:r>
            <w:r>
              <w:rPr>
                <w:b/>
                <w:bCs/>
                <w:sz w:val="24"/>
                <w:szCs w:val="24"/>
              </w:rPr>
              <w:fldChar w:fldCharType="begin"/>
            </w:r>
            <w:r>
              <w:rPr>
                <w:b/>
                <w:bCs/>
              </w:rPr>
              <w:instrText>PAGE</w:instrText>
            </w:r>
            <w:r>
              <w:rPr>
                <w:b/>
                <w:bCs/>
                <w:sz w:val="24"/>
                <w:szCs w:val="24"/>
              </w:rPr>
              <w:fldChar w:fldCharType="separate"/>
            </w:r>
            <w:r w:rsidR="00DF7F21">
              <w:rPr>
                <w:b/>
                <w:bCs/>
                <w:noProof/>
              </w:rPr>
              <w:t>20</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sidR="00DF7F21">
              <w:rPr>
                <w:b/>
                <w:bCs/>
                <w:noProof/>
              </w:rPr>
              <w:t>20</w:t>
            </w:r>
            <w:r>
              <w:rPr>
                <w:b/>
                <w:bCs/>
                <w:sz w:val="24"/>
                <w:szCs w:val="24"/>
              </w:rPr>
              <w:fldChar w:fldCharType="end"/>
            </w:r>
          </w:p>
        </w:sdtContent>
      </w:sdt>
    </w:sdtContent>
  </w:sdt>
  <w:p w:rsidR="005647A0" w:rsidRDefault="005647A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DE8" w:rsidRDefault="00BD3DE8" w:rsidP="001015D2">
      <w:pPr>
        <w:spacing w:after="0" w:line="240" w:lineRule="auto"/>
      </w:pPr>
      <w:r>
        <w:separator/>
      </w:r>
    </w:p>
  </w:footnote>
  <w:footnote w:type="continuationSeparator" w:id="0">
    <w:p w:rsidR="00BD3DE8" w:rsidRDefault="00BD3DE8" w:rsidP="00101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none"/>
      <w:suff w:val="nothing"/>
      <w:lvlText w:val=""/>
      <w:lvlJc w:val="left"/>
      <w:pPr>
        <w:tabs>
          <w:tab w:val="num" w:pos="0"/>
        </w:tabs>
        <w:ind w:left="432" w:hanging="432"/>
      </w:pPr>
      <w:rPr>
        <w:color w:val="FF3399"/>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6"/>
    <w:multiLevelType w:val="multilevel"/>
    <w:tmpl w:val="00000006"/>
    <w:name w:val="WW8Num6"/>
    <w:lvl w:ilvl="0">
      <w:start w:val="1"/>
      <w:numFmt w:val="none"/>
      <w:suff w:val="nothing"/>
      <w:lvlText w:val=""/>
      <w:lvlJc w:val="left"/>
      <w:pPr>
        <w:tabs>
          <w:tab w:val="num" w:pos="0"/>
        </w:tabs>
        <w:ind w:left="432" w:hanging="432"/>
      </w:pPr>
      <w:rPr>
        <w:b/>
        <w:bCs/>
        <w:color w:val="FF3399"/>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31FE181C"/>
    <w:multiLevelType w:val="hybridMultilevel"/>
    <w:tmpl w:val="FF027E50"/>
    <w:lvl w:ilvl="0" w:tplc="0700D8B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E736311"/>
    <w:multiLevelType w:val="hybridMultilevel"/>
    <w:tmpl w:val="993C0E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775832"/>
    <w:multiLevelType w:val="multilevel"/>
    <w:tmpl w:val="905A60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E27"/>
    <w:rsid w:val="00042A5D"/>
    <w:rsid w:val="000C63FB"/>
    <w:rsid w:val="000E492E"/>
    <w:rsid w:val="001015D2"/>
    <w:rsid w:val="001525C4"/>
    <w:rsid w:val="0016462E"/>
    <w:rsid w:val="0029575A"/>
    <w:rsid w:val="002E3DE2"/>
    <w:rsid w:val="002E66AF"/>
    <w:rsid w:val="003E5959"/>
    <w:rsid w:val="003F5C14"/>
    <w:rsid w:val="004202C7"/>
    <w:rsid w:val="004305AB"/>
    <w:rsid w:val="004531B2"/>
    <w:rsid w:val="00524E52"/>
    <w:rsid w:val="005647A0"/>
    <w:rsid w:val="00572003"/>
    <w:rsid w:val="005C0F27"/>
    <w:rsid w:val="005E3902"/>
    <w:rsid w:val="006018D1"/>
    <w:rsid w:val="0061225C"/>
    <w:rsid w:val="006A3228"/>
    <w:rsid w:val="006B77E4"/>
    <w:rsid w:val="006C469E"/>
    <w:rsid w:val="006E5294"/>
    <w:rsid w:val="0072338F"/>
    <w:rsid w:val="00743784"/>
    <w:rsid w:val="007C67E1"/>
    <w:rsid w:val="007E3311"/>
    <w:rsid w:val="00835F8C"/>
    <w:rsid w:val="008425FD"/>
    <w:rsid w:val="00935B8E"/>
    <w:rsid w:val="00A74E5C"/>
    <w:rsid w:val="00A804FC"/>
    <w:rsid w:val="00A84BE9"/>
    <w:rsid w:val="00B44D31"/>
    <w:rsid w:val="00B761BC"/>
    <w:rsid w:val="00BB5B2D"/>
    <w:rsid w:val="00BD0C43"/>
    <w:rsid w:val="00BD3DE8"/>
    <w:rsid w:val="00C162EE"/>
    <w:rsid w:val="00C22320"/>
    <w:rsid w:val="00CE26B8"/>
    <w:rsid w:val="00CF2E50"/>
    <w:rsid w:val="00D079B2"/>
    <w:rsid w:val="00D26A33"/>
    <w:rsid w:val="00D6465E"/>
    <w:rsid w:val="00D81787"/>
    <w:rsid w:val="00DC24D7"/>
    <w:rsid w:val="00DD7087"/>
    <w:rsid w:val="00DE6455"/>
    <w:rsid w:val="00DF7F21"/>
    <w:rsid w:val="00E77E27"/>
    <w:rsid w:val="00EA341C"/>
    <w:rsid w:val="00F4082A"/>
    <w:rsid w:val="00F54339"/>
    <w:rsid w:val="00FC7453"/>
    <w:rsid w:val="00FE4AFA"/>
    <w:rsid w:val="00FF3598"/>
    <w:rsid w:val="00FF68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style>
  <w:style w:type="paragraph" w:styleId="1">
    <w:name w:val="heading 1"/>
    <w:basedOn w:val="a"/>
    <w:next w:val="a"/>
    <w:link w:val="10"/>
    <w:uiPriority w:val="99"/>
    <w:qFormat/>
    <w:rsid w:val="00C22320"/>
    <w:pPr>
      <w:keepNext/>
      <w:spacing w:before="240" w:after="60"/>
      <w:jc w:val="both"/>
      <w:outlineLvl w:val="0"/>
    </w:pPr>
    <w:rPr>
      <w:rFonts w:ascii="Cambria" w:eastAsia="Times New Roman" w:hAnsi="Cambria" w:cs="Cambria"/>
      <w:b/>
      <w:bCs/>
      <w:kern w:val="32"/>
      <w:sz w:val="32"/>
      <w:szCs w:val="32"/>
      <w:lang w:eastAsia="bg-BG"/>
    </w:rPr>
  </w:style>
  <w:style w:type="paragraph" w:styleId="2">
    <w:name w:val="heading 2"/>
    <w:basedOn w:val="a"/>
    <w:next w:val="a"/>
    <w:link w:val="20"/>
    <w:uiPriority w:val="99"/>
    <w:qFormat/>
    <w:rsid w:val="00C22320"/>
    <w:pPr>
      <w:keepNext/>
      <w:spacing w:before="240" w:after="60"/>
      <w:jc w:val="both"/>
      <w:outlineLvl w:val="1"/>
    </w:pPr>
    <w:rPr>
      <w:rFonts w:ascii="Cambria" w:eastAsia="Times New Roman" w:hAnsi="Cambria" w:cs="Cambria"/>
      <w:b/>
      <w:bCs/>
      <w:i/>
      <w:iCs/>
      <w:sz w:val="28"/>
      <w:szCs w:val="28"/>
      <w:lang w:eastAsia="bg-BG"/>
    </w:rPr>
  </w:style>
  <w:style w:type="paragraph" w:styleId="3">
    <w:name w:val="heading 3"/>
    <w:basedOn w:val="a"/>
    <w:next w:val="a"/>
    <w:link w:val="30"/>
    <w:uiPriority w:val="99"/>
    <w:unhideWhenUsed/>
    <w:qFormat/>
    <w:rsid w:val="00CE26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C22320"/>
    <w:pPr>
      <w:keepNext/>
      <w:spacing w:before="240" w:after="60"/>
      <w:jc w:val="both"/>
      <w:outlineLvl w:val="3"/>
    </w:pPr>
    <w:rPr>
      <w:rFonts w:ascii="Calibri" w:eastAsia="Times New Roman" w:hAnsi="Calibri" w:cs="Calibri"/>
      <w:b/>
      <w:bCs/>
      <w:sz w:val="28"/>
      <w:szCs w:val="28"/>
      <w:lang w:eastAsia="bg-BG"/>
    </w:rPr>
  </w:style>
  <w:style w:type="paragraph" w:styleId="5">
    <w:name w:val="heading 5"/>
    <w:basedOn w:val="a"/>
    <w:next w:val="a"/>
    <w:link w:val="50"/>
    <w:uiPriority w:val="99"/>
    <w:qFormat/>
    <w:rsid w:val="00C22320"/>
    <w:pPr>
      <w:spacing w:before="240" w:after="60"/>
      <w:jc w:val="both"/>
      <w:outlineLvl w:val="4"/>
    </w:pPr>
    <w:rPr>
      <w:rFonts w:ascii="Calibri" w:eastAsia="Times New Roman" w:hAnsi="Calibri" w:cs="Calibri"/>
      <w:b/>
      <w:bCs/>
      <w:i/>
      <w:iCs/>
      <w:sz w:val="26"/>
      <w:szCs w:val="26"/>
      <w:lang w:eastAsia="bg-BG"/>
    </w:rPr>
  </w:style>
  <w:style w:type="paragraph" w:styleId="6">
    <w:name w:val="heading 6"/>
    <w:basedOn w:val="a"/>
    <w:next w:val="a"/>
    <w:link w:val="60"/>
    <w:uiPriority w:val="99"/>
    <w:qFormat/>
    <w:rsid w:val="00C22320"/>
    <w:pPr>
      <w:spacing w:before="240" w:after="60"/>
      <w:jc w:val="both"/>
      <w:outlineLvl w:val="5"/>
    </w:pPr>
    <w:rPr>
      <w:rFonts w:ascii="Calibri" w:eastAsia="Times New Roman" w:hAnsi="Calibri" w:cs="Calibri"/>
      <w:b/>
      <w:bCs/>
      <w:lang w:eastAsia="bg-BG"/>
    </w:rPr>
  </w:style>
  <w:style w:type="paragraph" w:styleId="7">
    <w:name w:val="heading 7"/>
    <w:basedOn w:val="a"/>
    <w:next w:val="a"/>
    <w:link w:val="70"/>
    <w:uiPriority w:val="99"/>
    <w:qFormat/>
    <w:rsid w:val="00C22320"/>
    <w:pPr>
      <w:spacing w:before="240" w:after="60"/>
      <w:jc w:val="both"/>
      <w:outlineLvl w:val="6"/>
    </w:pPr>
    <w:rPr>
      <w:rFonts w:ascii="Calibri" w:eastAsia="Times New Roman" w:hAnsi="Calibri" w:cs="Calibri"/>
      <w:sz w:val="24"/>
      <w:szCs w:val="24"/>
      <w:lang w:eastAsia="bg-BG"/>
    </w:rPr>
  </w:style>
  <w:style w:type="paragraph" w:styleId="8">
    <w:name w:val="heading 8"/>
    <w:basedOn w:val="a"/>
    <w:next w:val="a"/>
    <w:link w:val="80"/>
    <w:uiPriority w:val="99"/>
    <w:qFormat/>
    <w:rsid w:val="00C22320"/>
    <w:pPr>
      <w:spacing w:before="240" w:after="60"/>
      <w:jc w:val="both"/>
      <w:outlineLvl w:val="7"/>
    </w:pPr>
    <w:rPr>
      <w:rFonts w:ascii="Calibri" w:eastAsia="Times New Roman" w:hAnsi="Calibri" w:cs="Calibri"/>
      <w:i/>
      <w:iCs/>
      <w:sz w:val="24"/>
      <w:szCs w:val="24"/>
      <w:lang w:eastAsia="bg-BG"/>
    </w:rPr>
  </w:style>
  <w:style w:type="paragraph" w:styleId="9">
    <w:name w:val="heading 9"/>
    <w:basedOn w:val="a"/>
    <w:next w:val="a"/>
    <w:link w:val="90"/>
    <w:uiPriority w:val="99"/>
    <w:qFormat/>
    <w:rsid w:val="00C22320"/>
    <w:pPr>
      <w:spacing w:before="240" w:after="60"/>
      <w:jc w:val="both"/>
      <w:outlineLvl w:val="8"/>
    </w:pPr>
    <w:rPr>
      <w:rFonts w:ascii="Cambria" w:eastAsia="Times New Roman" w:hAnsi="Cambria" w:cs="Cambria"/>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rsid w:val="00C22320"/>
    <w:rPr>
      <w:rFonts w:ascii="Cambria" w:eastAsia="Times New Roman" w:hAnsi="Cambria" w:cs="Cambria"/>
      <w:b/>
      <w:bCs/>
      <w:kern w:val="32"/>
      <w:sz w:val="32"/>
      <w:szCs w:val="32"/>
      <w:lang w:eastAsia="bg-BG"/>
    </w:rPr>
  </w:style>
  <w:style w:type="character" w:customStyle="1" w:styleId="20">
    <w:name w:val="Заглавие 2 Знак"/>
    <w:basedOn w:val="a0"/>
    <w:link w:val="2"/>
    <w:uiPriority w:val="99"/>
    <w:rsid w:val="00C22320"/>
    <w:rPr>
      <w:rFonts w:ascii="Cambria" w:eastAsia="Times New Roman" w:hAnsi="Cambria" w:cs="Cambria"/>
      <w:b/>
      <w:bCs/>
      <w:i/>
      <w:iCs/>
      <w:sz w:val="28"/>
      <w:szCs w:val="28"/>
      <w:lang w:eastAsia="bg-BG"/>
    </w:rPr>
  </w:style>
  <w:style w:type="character" w:customStyle="1" w:styleId="30">
    <w:name w:val="Заглавие 3 Знак"/>
    <w:basedOn w:val="a0"/>
    <w:link w:val="3"/>
    <w:uiPriority w:val="99"/>
    <w:semiHidden/>
    <w:rsid w:val="00CE26B8"/>
    <w:rPr>
      <w:rFonts w:asciiTheme="majorHAnsi" w:eastAsiaTheme="majorEastAsia" w:hAnsiTheme="majorHAnsi" w:cstheme="majorBidi"/>
      <w:b/>
      <w:bCs/>
      <w:color w:val="4F81BD" w:themeColor="accent1"/>
    </w:rPr>
  </w:style>
  <w:style w:type="character" w:customStyle="1" w:styleId="40">
    <w:name w:val="Заглавие 4 Знак"/>
    <w:basedOn w:val="a0"/>
    <w:link w:val="4"/>
    <w:uiPriority w:val="99"/>
    <w:rsid w:val="00C22320"/>
    <w:rPr>
      <w:rFonts w:ascii="Calibri" w:eastAsia="Times New Roman" w:hAnsi="Calibri" w:cs="Calibri"/>
      <w:b/>
      <w:bCs/>
      <w:sz w:val="28"/>
      <w:szCs w:val="28"/>
      <w:lang w:eastAsia="bg-BG"/>
    </w:rPr>
  </w:style>
  <w:style w:type="character" w:customStyle="1" w:styleId="50">
    <w:name w:val="Заглавие 5 Знак"/>
    <w:basedOn w:val="a0"/>
    <w:link w:val="5"/>
    <w:uiPriority w:val="99"/>
    <w:rsid w:val="00C22320"/>
    <w:rPr>
      <w:rFonts w:ascii="Calibri" w:eastAsia="Times New Roman" w:hAnsi="Calibri" w:cs="Calibri"/>
      <w:b/>
      <w:bCs/>
      <w:i/>
      <w:iCs/>
      <w:sz w:val="26"/>
      <w:szCs w:val="26"/>
      <w:lang w:eastAsia="bg-BG"/>
    </w:rPr>
  </w:style>
  <w:style w:type="character" w:customStyle="1" w:styleId="60">
    <w:name w:val="Заглавие 6 Знак"/>
    <w:basedOn w:val="a0"/>
    <w:link w:val="6"/>
    <w:uiPriority w:val="99"/>
    <w:rsid w:val="00C22320"/>
    <w:rPr>
      <w:rFonts w:ascii="Calibri" w:eastAsia="Times New Roman" w:hAnsi="Calibri" w:cs="Calibri"/>
      <w:b/>
      <w:bCs/>
      <w:lang w:eastAsia="bg-BG"/>
    </w:rPr>
  </w:style>
  <w:style w:type="character" w:customStyle="1" w:styleId="70">
    <w:name w:val="Заглавие 7 Знак"/>
    <w:basedOn w:val="a0"/>
    <w:link w:val="7"/>
    <w:uiPriority w:val="99"/>
    <w:rsid w:val="00C22320"/>
    <w:rPr>
      <w:rFonts w:ascii="Calibri" w:eastAsia="Times New Roman" w:hAnsi="Calibri" w:cs="Calibri"/>
      <w:sz w:val="24"/>
      <w:szCs w:val="24"/>
      <w:lang w:eastAsia="bg-BG"/>
    </w:rPr>
  </w:style>
  <w:style w:type="character" w:customStyle="1" w:styleId="80">
    <w:name w:val="Заглавие 8 Знак"/>
    <w:basedOn w:val="a0"/>
    <w:link w:val="8"/>
    <w:uiPriority w:val="99"/>
    <w:rsid w:val="00C22320"/>
    <w:rPr>
      <w:rFonts w:ascii="Calibri" w:eastAsia="Times New Roman" w:hAnsi="Calibri" w:cs="Calibri"/>
      <w:i/>
      <w:iCs/>
      <w:sz w:val="24"/>
      <w:szCs w:val="24"/>
      <w:lang w:eastAsia="bg-BG"/>
    </w:rPr>
  </w:style>
  <w:style w:type="character" w:customStyle="1" w:styleId="90">
    <w:name w:val="Заглавие 9 Знак"/>
    <w:basedOn w:val="a0"/>
    <w:link w:val="9"/>
    <w:uiPriority w:val="99"/>
    <w:rsid w:val="00C22320"/>
    <w:rPr>
      <w:rFonts w:ascii="Cambria" w:eastAsia="Times New Roman" w:hAnsi="Cambria" w:cs="Cambria"/>
      <w:lang w:eastAsia="bg-BG"/>
    </w:rPr>
  </w:style>
  <w:style w:type="paragraph" w:styleId="a3">
    <w:name w:val="Normal (Web)"/>
    <w:basedOn w:val="a"/>
    <w:uiPriority w:val="99"/>
    <w:unhideWhenUsed/>
    <w:rsid w:val="00E77E2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99"/>
    <w:qFormat/>
    <w:rsid w:val="00E77E27"/>
    <w:rPr>
      <w:b/>
      <w:bCs/>
    </w:rPr>
  </w:style>
  <w:style w:type="character" w:styleId="a5">
    <w:name w:val="Emphasis"/>
    <w:basedOn w:val="a0"/>
    <w:uiPriority w:val="99"/>
    <w:qFormat/>
    <w:rsid w:val="00E77E27"/>
    <w:rPr>
      <w:i/>
      <w:iCs/>
    </w:rPr>
  </w:style>
  <w:style w:type="paragraph" w:styleId="a6">
    <w:name w:val="Balloon Text"/>
    <w:basedOn w:val="a"/>
    <w:link w:val="a7"/>
    <w:uiPriority w:val="99"/>
    <w:semiHidden/>
    <w:unhideWhenUsed/>
    <w:rsid w:val="00524E52"/>
    <w:pPr>
      <w:spacing w:after="0" w:line="240" w:lineRule="auto"/>
    </w:pPr>
    <w:rPr>
      <w:rFonts w:ascii="Tahoma" w:hAnsi="Tahoma" w:cs="Tahoma"/>
      <w:sz w:val="16"/>
      <w:szCs w:val="16"/>
    </w:rPr>
  </w:style>
  <w:style w:type="character" w:customStyle="1" w:styleId="a7">
    <w:name w:val="Изнесен текст Знак"/>
    <w:basedOn w:val="a0"/>
    <w:link w:val="a6"/>
    <w:uiPriority w:val="99"/>
    <w:rsid w:val="00524E52"/>
    <w:rPr>
      <w:rFonts w:ascii="Tahoma" w:hAnsi="Tahoma" w:cs="Tahoma"/>
      <w:sz w:val="16"/>
      <w:szCs w:val="16"/>
    </w:rPr>
  </w:style>
  <w:style w:type="paragraph" w:styleId="a8">
    <w:name w:val="header"/>
    <w:basedOn w:val="a"/>
    <w:link w:val="a9"/>
    <w:uiPriority w:val="99"/>
    <w:unhideWhenUsed/>
    <w:rsid w:val="001015D2"/>
    <w:pPr>
      <w:tabs>
        <w:tab w:val="center" w:pos="4536"/>
        <w:tab w:val="right" w:pos="9072"/>
      </w:tabs>
      <w:spacing w:after="0" w:line="240" w:lineRule="auto"/>
    </w:pPr>
  </w:style>
  <w:style w:type="character" w:customStyle="1" w:styleId="a9">
    <w:name w:val="Горен колонтитул Знак"/>
    <w:basedOn w:val="a0"/>
    <w:link w:val="a8"/>
    <w:uiPriority w:val="99"/>
    <w:rsid w:val="001015D2"/>
  </w:style>
  <w:style w:type="paragraph" w:styleId="aa">
    <w:name w:val="footer"/>
    <w:basedOn w:val="a"/>
    <w:link w:val="ab"/>
    <w:uiPriority w:val="99"/>
    <w:unhideWhenUsed/>
    <w:rsid w:val="001015D2"/>
    <w:pPr>
      <w:tabs>
        <w:tab w:val="center" w:pos="4536"/>
        <w:tab w:val="right" w:pos="9072"/>
      </w:tabs>
      <w:spacing w:after="0" w:line="240" w:lineRule="auto"/>
    </w:pPr>
  </w:style>
  <w:style w:type="character" w:customStyle="1" w:styleId="ab">
    <w:name w:val="Долен колонтитул Знак"/>
    <w:basedOn w:val="a0"/>
    <w:link w:val="aa"/>
    <w:uiPriority w:val="99"/>
    <w:rsid w:val="001015D2"/>
  </w:style>
  <w:style w:type="paragraph" w:styleId="ac">
    <w:name w:val="No Spacing"/>
    <w:basedOn w:val="a"/>
    <w:uiPriority w:val="99"/>
    <w:qFormat/>
    <w:rsid w:val="00C22320"/>
    <w:pPr>
      <w:jc w:val="both"/>
    </w:pPr>
    <w:rPr>
      <w:rFonts w:ascii="Times New Roman" w:eastAsia="Times New Roman" w:hAnsi="Times New Roman" w:cs="Times New Roman"/>
      <w:sz w:val="24"/>
      <w:szCs w:val="24"/>
      <w:lang w:eastAsia="bg-BG"/>
    </w:rPr>
  </w:style>
  <w:style w:type="paragraph" w:styleId="ad">
    <w:name w:val="Title"/>
    <w:basedOn w:val="a"/>
    <w:next w:val="a"/>
    <w:link w:val="ae"/>
    <w:uiPriority w:val="99"/>
    <w:qFormat/>
    <w:rsid w:val="00C22320"/>
    <w:pPr>
      <w:spacing w:before="240" w:after="60"/>
      <w:jc w:val="center"/>
      <w:outlineLvl w:val="0"/>
    </w:pPr>
    <w:rPr>
      <w:rFonts w:ascii="Cambria" w:eastAsia="Times New Roman" w:hAnsi="Cambria" w:cs="Cambria"/>
      <w:b/>
      <w:bCs/>
      <w:kern w:val="28"/>
      <w:sz w:val="32"/>
      <w:szCs w:val="32"/>
      <w:lang w:eastAsia="bg-BG"/>
    </w:rPr>
  </w:style>
  <w:style w:type="character" w:customStyle="1" w:styleId="ae">
    <w:name w:val="Заглавие Знак"/>
    <w:basedOn w:val="a0"/>
    <w:link w:val="ad"/>
    <w:uiPriority w:val="99"/>
    <w:rsid w:val="00C22320"/>
    <w:rPr>
      <w:rFonts w:ascii="Cambria" w:eastAsia="Times New Roman" w:hAnsi="Cambria" w:cs="Cambria"/>
      <w:b/>
      <w:bCs/>
      <w:kern w:val="28"/>
      <w:sz w:val="32"/>
      <w:szCs w:val="32"/>
      <w:lang w:eastAsia="bg-BG"/>
    </w:rPr>
  </w:style>
  <w:style w:type="paragraph" w:styleId="af">
    <w:name w:val="Subtitle"/>
    <w:basedOn w:val="a"/>
    <w:next w:val="a"/>
    <w:link w:val="af0"/>
    <w:uiPriority w:val="99"/>
    <w:qFormat/>
    <w:rsid w:val="00C22320"/>
    <w:pPr>
      <w:spacing w:after="60"/>
      <w:jc w:val="center"/>
      <w:outlineLvl w:val="1"/>
    </w:pPr>
    <w:rPr>
      <w:rFonts w:ascii="Cambria" w:eastAsia="Times New Roman" w:hAnsi="Cambria" w:cs="Cambria"/>
      <w:sz w:val="24"/>
      <w:szCs w:val="24"/>
      <w:lang w:eastAsia="bg-BG"/>
    </w:rPr>
  </w:style>
  <w:style w:type="character" w:customStyle="1" w:styleId="af0">
    <w:name w:val="Подзаглавие Знак"/>
    <w:basedOn w:val="a0"/>
    <w:link w:val="af"/>
    <w:uiPriority w:val="99"/>
    <w:rsid w:val="00C22320"/>
    <w:rPr>
      <w:rFonts w:ascii="Cambria" w:eastAsia="Times New Roman" w:hAnsi="Cambria" w:cs="Cambria"/>
      <w:sz w:val="24"/>
      <w:szCs w:val="24"/>
      <w:lang w:eastAsia="bg-BG"/>
    </w:rPr>
  </w:style>
  <w:style w:type="paragraph" w:styleId="af1">
    <w:name w:val="List Paragraph"/>
    <w:basedOn w:val="a"/>
    <w:uiPriority w:val="99"/>
    <w:qFormat/>
    <w:rsid w:val="00C22320"/>
    <w:pPr>
      <w:ind w:left="708"/>
      <w:jc w:val="both"/>
    </w:pPr>
    <w:rPr>
      <w:rFonts w:ascii="Times New Roman" w:eastAsia="Times New Roman" w:hAnsi="Times New Roman" w:cs="Times New Roman"/>
      <w:sz w:val="24"/>
      <w:szCs w:val="24"/>
      <w:lang w:eastAsia="bg-BG"/>
    </w:rPr>
  </w:style>
  <w:style w:type="paragraph" w:styleId="af2">
    <w:name w:val="Quote"/>
    <w:basedOn w:val="a"/>
    <w:next w:val="a"/>
    <w:link w:val="af3"/>
    <w:uiPriority w:val="99"/>
    <w:qFormat/>
    <w:rsid w:val="00C22320"/>
    <w:pPr>
      <w:jc w:val="both"/>
    </w:pPr>
    <w:rPr>
      <w:rFonts w:ascii="Times New Roman" w:eastAsia="Times New Roman" w:hAnsi="Times New Roman" w:cs="Times New Roman"/>
      <w:i/>
      <w:iCs/>
      <w:color w:val="000000"/>
      <w:sz w:val="24"/>
      <w:szCs w:val="24"/>
      <w:lang w:eastAsia="bg-BG"/>
    </w:rPr>
  </w:style>
  <w:style w:type="character" w:customStyle="1" w:styleId="af3">
    <w:name w:val="Цитат Знак"/>
    <w:basedOn w:val="a0"/>
    <w:link w:val="af2"/>
    <w:uiPriority w:val="99"/>
    <w:rsid w:val="00C22320"/>
    <w:rPr>
      <w:rFonts w:ascii="Times New Roman" w:eastAsia="Times New Roman" w:hAnsi="Times New Roman" w:cs="Times New Roman"/>
      <w:i/>
      <w:iCs/>
      <w:color w:val="000000"/>
      <w:sz w:val="24"/>
      <w:szCs w:val="24"/>
      <w:lang w:eastAsia="bg-BG"/>
    </w:rPr>
  </w:style>
  <w:style w:type="paragraph" w:styleId="af4">
    <w:name w:val="Intense Quote"/>
    <w:basedOn w:val="a"/>
    <w:next w:val="a"/>
    <w:link w:val="af5"/>
    <w:uiPriority w:val="99"/>
    <w:qFormat/>
    <w:rsid w:val="00C22320"/>
    <w:pPr>
      <w:pBdr>
        <w:bottom w:val="single" w:sz="4" w:space="4" w:color="4F81BD"/>
      </w:pBdr>
      <w:spacing w:before="200" w:after="280"/>
      <w:ind w:left="936" w:right="936"/>
      <w:jc w:val="both"/>
    </w:pPr>
    <w:rPr>
      <w:rFonts w:ascii="Times New Roman" w:eastAsia="Times New Roman" w:hAnsi="Times New Roman" w:cs="Times New Roman"/>
      <w:b/>
      <w:bCs/>
      <w:i/>
      <w:iCs/>
      <w:color w:val="4F81BD"/>
      <w:sz w:val="24"/>
      <w:szCs w:val="24"/>
      <w:lang w:eastAsia="bg-BG"/>
    </w:rPr>
  </w:style>
  <w:style w:type="character" w:customStyle="1" w:styleId="af5">
    <w:name w:val="Интензивно цитиране Знак"/>
    <w:basedOn w:val="a0"/>
    <w:link w:val="af4"/>
    <w:uiPriority w:val="99"/>
    <w:rsid w:val="00C22320"/>
    <w:rPr>
      <w:rFonts w:ascii="Times New Roman" w:eastAsia="Times New Roman" w:hAnsi="Times New Roman" w:cs="Times New Roman"/>
      <w:b/>
      <w:bCs/>
      <w:i/>
      <w:iCs/>
      <w:color w:val="4F81BD"/>
      <w:sz w:val="24"/>
      <w:szCs w:val="24"/>
      <w:lang w:eastAsia="bg-BG"/>
    </w:rPr>
  </w:style>
  <w:style w:type="character" w:styleId="af6">
    <w:name w:val="Subtle Emphasis"/>
    <w:basedOn w:val="a0"/>
    <w:uiPriority w:val="99"/>
    <w:qFormat/>
    <w:rsid w:val="00C22320"/>
    <w:rPr>
      <w:i/>
      <w:iCs/>
      <w:color w:val="808080"/>
    </w:rPr>
  </w:style>
  <w:style w:type="character" w:styleId="af7">
    <w:name w:val="Intense Emphasis"/>
    <w:basedOn w:val="a0"/>
    <w:uiPriority w:val="99"/>
    <w:qFormat/>
    <w:rsid w:val="00C22320"/>
    <w:rPr>
      <w:b/>
      <w:bCs/>
      <w:i/>
      <w:iCs/>
      <w:color w:val="4F81BD"/>
    </w:rPr>
  </w:style>
  <w:style w:type="character" w:styleId="af8">
    <w:name w:val="Subtle Reference"/>
    <w:basedOn w:val="a0"/>
    <w:uiPriority w:val="99"/>
    <w:qFormat/>
    <w:rsid w:val="00C22320"/>
    <w:rPr>
      <w:smallCaps/>
      <w:color w:val="auto"/>
      <w:u w:val="single"/>
    </w:rPr>
  </w:style>
  <w:style w:type="character" w:styleId="af9">
    <w:name w:val="Intense Reference"/>
    <w:basedOn w:val="a0"/>
    <w:uiPriority w:val="99"/>
    <w:qFormat/>
    <w:rsid w:val="00C22320"/>
    <w:rPr>
      <w:b/>
      <w:bCs/>
      <w:smallCaps/>
      <w:color w:val="auto"/>
      <w:spacing w:val="5"/>
      <w:u w:val="single"/>
    </w:rPr>
  </w:style>
  <w:style w:type="character" w:styleId="afa">
    <w:name w:val="Book Title"/>
    <w:basedOn w:val="a0"/>
    <w:uiPriority w:val="99"/>
    <w:qFormat/>
    <w:rsid w:val="00C22320"/>
    <w:rPr>
      <w:b/>
      <w:bCs/>
      <w:smallCaps/>
      <w:spacing w:val="5"/>
    </w:rPr>
  </w:style>
  <w:style w:type="paragraph" w:styleId="afb">
    <w:name w:val="TOC Heading"/>
    <w:basedOn w:val="1"/>
    <w:next w:val="a"/>
    <w:uiPriority w:val="99"/>
    <w:qFormat/>
    <w:rsid w:val="00C22320"/>
    <w:pPr>
      <w:outlineLvl w:val="9"/>
    </w:pPr>
  </w:style>
  <w:style w:type="paragraph" w:styleId="afc">
    <w:name w:val="caption"/>
    <w:basedOn w:val="a"/>
    <w:next w:val="a"/>
    <w:uiPriority w:val="99"/>
    <w:qFormat/>
    <w:rsid w:val="00C22320"/>
    <w:pPr>
      <w:jc w:val="both"/>
    </w:pPr>
    <w:rPr>
      <w:rFonts w:ascii="Times New Roman" w:eastAsia="Times New Roman" w:hAnsi="Times New Roman" w:cs="Times New Roman"/>
      <w:b/>
      <w:bCs/>
      <w:sz w:val="20"/>
      <w:szCs w:val="20"/>
      <w:lang w:eastAsia="bg-BG"/>
    </w:rPr>
  </w:style>
  <w:style w:type="character" w:customStyle="1" w:styleId="afd">
    <w:name w:val="Текст на коментар Знак"/>
    <w:basedOn w:val="a0"/>
    <w:link w:val="afe"/>
    <w:uiPriority w:val="99"/>
    <w:semiHidden/>
    <w:rsid w:val="00C22320"/>
    <w:rPr>
      <w:rFonts w:ascii="Calibri" w:eastAsia="Calibri" w:hAnsi="Calibri" w:cs="Calibri"/>
      <w:sz w:val="20"/>
      <w:szCs w:val="20"/>
    </w:rPr>
  </w:style>
  <w:style w:type="paragraph" w:styleId="afe">
    <w:name w:val="annotation text"/>
    <w:basedOn w:val="a"/>
    <w:link w:val="afd"/>
    <w:uiPriority w:val="99"/>
    <w:semiHidden/>
    <w:rsid w:val="00C22320"/>
    <w:pPr>
      <w:suppressAutoHyphens/>
      <w:autoSpaceDN w:val="0"/>
      <w:spacing w:line="240" w:lineRule="auto"/>
    </w:pPr>
    <w:rPr>
      <w:rFonts w:ascii="Calibri" w:eastAsia="Calibri" w:hAnsi="Calibri" w:cs="Calibri"/>
      <w:sz w:val="20"/>
      <w:szCs w:val="20"/>
    </w:rPr>
  </w:style>
  <w:style w:type="character" w:customStyle="1" w:styleId="CommentTextChar">
    <w:name w:val="Comment Text Char"/>
    <w:basedOn w:val="a0"/>
    <w:uiPriority w:val="99"/>
    <w:locked/>
    <w:rsid w:val="00C22320"/>
    <w:rPr>
      <w:lang w:eastAsia="bg-BG"/>
    </w:rPr>
  </w:style>
  <w:style w:type="character" w:customStyle="1" w:styleId="aff">
    <w:name w:val="Предмет на коментар Знак"/>
    <w:basedOn w:val="afd"/>
    <w:link w:val="aff0"/>
    <w:uiPriority w:val="99"/>
    <w:semiHidden/>
    <w:rsid w:val="00C22320"/>
    <w:rPr>
      <w:rFonts w:ascii="Calibri" w:eastAsia="Calibri" w:hAnsi="Calibri" w:cs="Calibri"/>
      <w:b/>
      <w:bCs/>
      <w:sz w:val="20"/>
      <w:szCs w:val="20"/>
    </w:rPr>
  </w:style>
  <w:style w:type="paragraph" w:styleId="aff0">
    <w:name w:val="annotation subject"/>
    <w:basedOn w:val="afe"/>
    <w:next w:val="afe"/>
    <w:link w:val="aff"/>
    <w:uiPriority w:val="99"/>
    <w:semiHidden/>
    <w:rsid w:val="00C22320"/>
    <w:rPr>
      <w:b/>
      <w:bCs/>
    </w:rPr>
  </w:style>
  <w:style w:type="character" w:customStyle="1" w:styleId="CommentSubjectChar">
    <w:name w:val="Comment Subject Char"/>
    <w:basedOn w:val="CommentTextChar"/>
    <w:uiPriority w:val="99"/>
    <w:locked/>
    <w:rsid w:val="00C22320"/>
    <w:rPr>
      <w:b/>
      <w:bCs/>
      <w:lang w:eastAsia="bg-BG"/>
    </w:rPr>
  </w:style>
  <w:style w:type="character" w:customStyle="1" w:styleId="Heading4Char1">
    <w:name w:val="Heading 4 Char1"/>
    <w:basedOn w:val="a0"/>
    <w:uiPriority w:val="99"/>
    <w:rsid w:val="00C22320"/>
    <w:rPr>
      <w:rFonts w:ascii="Times New Roman" w:hAnsi="Times New Roman" w:cs="Times New Roman"/>
      <w:b/>
      <w:bCs/>
      <w:sz w:val="20"/>
      <w:szCs w:val="20"/>
      <w:lang w:eastAsia="zh-CN"/>
    </w:rPr>
  </w:style>
  <w:style w:type="character" w:customStyle="1" w:styleId="WW8Num1z0">
    <w:name w:val="WW8Num1z0"/>
    <w:uiPriority w:val="99"/>
    <w:rsid w:val="00C22320"/>
  </w:style>
  <w:style w:type="character" w:customStyle="1" w:styleId="WW8Num1z1">
    <w:name w:val="WW8Num1z1"/>
    <w:uiPriority w:val="99"/>
    <w:rsid w:val="00C22320"/>
  </w:style>
  <w:style w:type="character" w:customStyle="1" w:styleId="WW8Num1z2">
    <w:name w:val="WW8Num1z2"/>
    <w:uiPriority w:val="99"/>
    <w:rsid w:val="00C22320"/>
  </w:style>
  <w:style w:type="character" w:customStyle="1" w:styleId="WW8Num1z3">
    <w:name w:val="WW8Num1z3"/>
    <w:uiPriority w:val="99"/>
    <w:rsid w:val="00C22320"/>
  </w:style>
  <w:style w:type="character" w:customStyle="1" w:styleId="WW8Num1z4">
    <w:name w:val="WW8Num1z4"/>
    <w:uiPriority w:val="99"/>
    <w:rsid w:val="00C22320"/>
  </w:style>
  <w:style w:type="character" w:customStyle="1" w:styleId="WW8Num1z5">
    <w:name w:val="WW8Num1z5"/>
    <w:uiPriority w:val="99"/>
    <w:rsid w:val="00C22320"/>
  </w:style>
  <w:style w:type="character" w:customStyle="1" w:styleId="WW8Num1z6">
    <w:name w:val="WW8Num1z6"/>
    <w:uiPriority w:val="99"/>
    <w:rsid w:val="00C22320"/>
  </w:style>
  <w:style w:type="character" w:customStyle="1" w:styleId="WW8Num1z7">
    <w:name w:val="WW8Num1z7"/>
    <w:uiPriority w:val="99"/>
    <w:rsid w:val="00C22320"/>
  </w:style>
  <w:style w:type="character" w:customStyle="1" w:styleId="WW8Num1z8">
    <w:name w:val="WW8Num1z8"/>
    <w:uiPriority w:val="99"/>
    <w:rsid w:val="00C22320"/>
  </w:style>
  <w:style w:type="character" w:customStyle="1" w:styleId="WW8Num2z0">
    <w:name w:val="WW8Num2z0"/>
    <w:uiPriority w:val="99"/>
    <w:rsid w:val="00C22320"/>
  </w:style>
  <w:style w:type="character" w:customStyle="1" w:styleId="WW8Num2z1">
    <w:name w:val="WW8Num2z1"/>
    <w:uiPriority w:val="99"/>
    <w:rsid w:val="00C22320"/>
  </w:style>
  <w:style w:type="character" w:customStyle="1" w:styleId="WW8Num2z2">
    <w:name w:val="WW8Num2z2"/>
    <w:uiPriority w:val="99"/>
    <w:rsid w:val="00C22320"/>
  </w:style>
  <w:style w:type="character" w:customStyle="1" w:styleId="WW8Num2z3">
    <w:name w:val="WW8Num2z3"/>
    <w:uiPriority w:val="99"/>
    <w:rsid w:val="00C22320"/>
  </w:style>
  <w:style w:type="character" w:customStyle="1" w:styleId="WW8Num2z4">
    <w:name w:val="WW8Num2z4"/>
    <w:uiPriority w:val="99"/>
    <w:rsid w:val="00C22320"/>
  </w:style>
  <w:style w:type="character" w:customStyle="1" w:styleId="WW8Num2z5">
    <w:name w:val="WW8Num2z5"/>
    <w:uiPriority w:val="99"/>
    <w:rsid w:val="00C22320"/>
  </w:style>
  <w:style w:type="character" w:customStyle="1" w:styleId="WW8Num2z6">
    <w:name w:val="WW8Num2z6"/>
    <w:uiPriority w:val="99"/>
    <w:rsid w:val="00C22320"/>
  </w:style>
  <w:style w:type="character" w:customStyle="1" w:styleId="WW8Num2z7">
    <w:name w:val="WW8Num2z7"/>
    <w:uiPriority w:val="99"/>
    <w:rsid w:val="00C22320"/>
  </w:style>
  <w:style w:type="character" w:customStyle="1" w:styleId="WW8Num2z8">
    <w:name w:val="WW8Num2z8"/>
    <w:uiPriority w:val="99"/>
    <w:rsid w:val="00C22320"/>
  </w:style>
  <w:style w:type="character" w:customStyle="1" w:styleId="WW8Num3z0">
    <w:name w:val="WW8Num3z0"/>
    <w:uiPriority w:val="99"/>
    <w:rsid w:val="00C22320"/>
  </w:style>
  <w:style w:type="character" w:customStyle="1" w:styleId="WW8Num3z1">
    <w:name w:val="WW8Num3z1"/>
    <w:uiPriority w:val="99"/>
    <w:rsid w:val="00C22320"/>
    <w:rPr>
      <w:rFonts w:ascii="Symbol" w:hAnsi="Symbol" w:cs="Symbol"/>
      <w:color w:val="000000"/>
      <w:sz w:val="24"/>
      <w:szCs w:val="24"/>
      <w:shd w:val="clear" w:color="auto" w:fill="FFFFFF"/>
    </w:rPr>
  </w:style>
  <w:style w:type="character" w:customStyle="1" w:styleId="WW8Num3z3">
    <w:name w:val="WW8Num3z3"/>
    <w:uiPriority w:val="99"/>
    <w:rsid w:val="00C22320"/>
  </w:style>
  <w:style w:type="character" w:customStyle="1" w:styleId="WW8Num3z4">
    <w:name w:val="WW8Num3z4"/>
    <w:uiPriority w:val="99"/>
    <w:rsid w:val="00C22320"/>
  </w:style>
  <w:style w:type="character" w:customStyle="1" w:styleId="WW8Num3z5">
    <w:name w:val="WW8Num3z5"/>
    <w:uiPriority w:val="99"/>
    <w:rsid w:val="00C22320"/>
  </w:style>
  <w:style w:type="character" w:customStyle="1" w:styleId="WW8Num3z6">
    <w:name w:val="WW8Num3z6"/>
    <w:uiPriority w:val="99"/>
    <w:rsid w:val="00C22320"/>
  </w:style>
  <w:style w:type="character" w:customStyle="1" w:styleId="WW8Num3z7">
    <w:name w:val="WW8Num3z7"/>
    <w:uiPriority w:val="99"/>
    <w:rsid w:val="00C22320"/>
  </w:style>
  <w:style w:type="character" w:customStyle="1" w:styleId="WW8Num3z8">
    <w:name w:val="WW8Num3z8"/>
    <w:uiPriority w:val="99"/>
    <w:rsid w:val="00C22320"/>
  </w:style>
  <w:style w:type="character" w:customStyle="1" w:styleId="WW8Num4z0">
    <w:name w:val="WW8Num4z0"/>
    <w:uiPriority w:val="99"/>
    <w:rsid w:val="00C22320"/>
    <w:rPr>
      <w:rFonts w:ascii="Symbol" w:hAnsi="Symbol" w:cs="Symbol"/>
      <w:color w:val="000000"/>
      <w:sz w:val="24"/>
      <w:szCs w:val="24"/>
    </w:rPr>
  </w:style>
  <w:style w:type="character" w:customStyle="1" w:styleId="WW8Num4z1">
    <w:name w:val="WW8Num4z1"/>
    <w:uiPriority w:val="99"/>
    <w:rsid w:val="00C22320"/>
    <w:rPr>
      <w:rFonts w:ascii="OpenSymbol" w:hAnsi="OpenSymbol" w:cs="OpenSymbol"/>
      <w:color w:val="000000"/>
      <w:sz w:val="32"/>
      <w:szCs w:val="32"/>
    </w:rPr>
  </w:style>
  <w:style w:type="character" w:customStyle="1" w:styleId="WW8Num5z0">
    <w:name w:val="WW8Num5z0"/>
    <w:uiPriority w:val="99"/>
    <w:rsid w:val="00C22320"/>
    <w:rPr>
      <w:color w:val="FF3399"/>
      <w:sz w:val="24"/>
      <w:szCs w:val="24"/>
      <w:lang w:val="en-US"/>
    </w:rPr>
  </w:style>
  <w:style w:type="character" w:customStyle="1" w:styleId="WW8Num5z1">
    <w:name w:val="WW8Num5z1"/>
    <w:uiPriority w:val="99"/>
    <w:rsid w:val="00C22320"/>
  </w:style>
  <w:style w:type="character" w:customStyle="1" w:styleId="WW8Num5z2">
    <w:name w:val="WW8Num5z2"/>
    <w:uiPriority w:val="99"/>
    <w:rsid w:val="00C22320"/>
  </w:style>
  <w:style w:type="character" w:customStyle="1" w:styleId="WW8Num5z3">
    <w:name w:val="WW8Num5z3"/>
    <w:uiPriority w:val="99"/>
    <w:rsid w:val="00C22320"/>
  </w:style>
  <w:style w:type="character" w:customStyle="1" w:styleId="WW8Num5z4">
    <w:name w:val="WW8Num5z4"/>
    <w:uiPriority w:val="99"/>
    <w:rsid w:val="00C22320"/>
  </w:style>
  <w:style w:type="character" w:customStyle="1" w:styleId="WW8Num5z5">
    <w:name w:val="WW8Num5z5"/>
    <w:uiPriority w:val="99"/>
    <w:rsid w:val="00C22320"/>
  </w:style>
  <w:style w:type="character" w:customStyle="1" w:styleId="WW8Num5z6">
    <w:name w:val="WW8Num5z6"/>
    <w:uiPriority w:val="99"/>
    <w:rsid w:val="00C22320"/>
  </w:style>
  <w:style w:type="character" w:customStyle="1" w:styleId="WW8Num5z7">
    <w:name w:val="WW8Num5z7"/>
    <w:uiPriority w:val="99"/>
    <w:rsid w:val="00C22320"/>
  </w:style>
  <w:style w:type="character" w:customStyle="1" w:styleId="WW8Num5z8">
    <w:name w:val="WW8Num5z8"/>
    <w:uiPriority w:val="99"/>
    <w:rsid w:val="00C22320"/>
  </w:style>
  <w:style w:type="character" w:customStyle="1" w:styleId="WW8Num6z0">
    <w:name w:val="WW8Num6z0"/>
    <w:uiPriority w:val="99"/>
    <w:rsid w:val="00C22320"/>
    <w:rPr>
      <w:b/>
      <w:bCs/>
      <w:color w:val="FF3399"/>
      <w:sz w:val="24"/>
      <w:szCs w:val="24"/>
    </w:rPr>
  </w:style>
  <w:style w:type="character" w:customStyle="1" w:styleId="WW8Num6z1">
    <w:name w:val="WW8Num6z1"/>
    <w:uiPriority w:val="99"/>
    <w:rsid w:val="00C22320"/>
  </w:style>
  <w:style w:type="character" w:customStyle="1" w:styleId="WW8Num6z2">
    <w:name w:val="WW8Num6z2"/>
    <w:uiPriority w:val="99"/>
    <w:rsid w:val="00C22320"/>
  </w:style>
  <w:style w:type="character" w:customStyle="1" w:styleId="WW8Num6z3">
    <w:name w:val="WW8Num6z3"/>
    <w:uiPriority w:val="99"/>
    <w:rsid w:val="00C22320"/>
  </w:style>
  <w:style w:type="character" w:customStyle="1" w:styleId="WW8Num6z4">
    <w:name w:val="WW8Num6z4"/>
    <w:uiPriority w:val="99"/>
    <w:rsid w:val="00C22320"/>
  </w:style>
  <w:style w:type="character" w:customStyle="1" w:styleId="WW8Num6z5">
    <w:name w:val="WW8Num6z5"/>
    <w:uiPriority w:val="99"/>
    <w:rsid w:val="00C22320"/>
  </w:style>
  <w:style w:type="character" w:customStyle="1" w:styleId="WW8Num6z6">
    <w:name w:val="WW8Num6z6"/>
    <w:uiPriority w:val="99"/>
    <w:rsid w:val="00C22320"/>
  </w:style>
  <w:style w:type="character" w:customStyle="1" w:styleId="WW8Num6z7">
    <w:name w:val="WW8Num6z7"/>
    <w:uiPriority w:val="99"/>
    <w:rsid w:val="00C22320"/>
  </w:style>
  <w:style w:type="character" w:customStyle="1" w:styleId="WW8Num6z8">
    <w:name w:val="WW8Num6z8"/>
    <w:uiPriority w:val="99"/>
    <w:rsid w:val="00C22320"/>
  </w:style>
  <w:style w:type="character" w:customStyle="1" w:styleId="WW8Num7z0">
    <w:name w:val="WW8Num7z0"/>
    <w:uiPriority w:val="99"/>
    <w:rsid w:val="00C22320"/>
    <w:rPr>
      <w:color w:val="000000"/>
      <w:sz w:val="24"/>
      <w:szCs w:val="24"/>
    </w:rPr>
  </w:style>
  <w:style w:type="character" w:customStyle="1" w:styleId="WW8Num7z1">
    <w:name w:val="WW8Num7z1"/>
    <w:uiPriority w:val="99"/>
    <w:rsid w:val="00C22320"/>
  </w:style>
  <w:style w:type="character" w:customStyle="1" w:styleId="WW8Num7z2">
    <w:name w:val="WW8Num7z2"/>
    <w:uiPriority w:val="99"/>
    <w:rsid w:val="00C22320"/>
  </w:style>
  <w:style w:type="character" w:customStyle="1" w:styleId="WW8Num7z3">
    <w:name w:val="WW8Num7z3"/>
    <w:uiPriority w:val="99"/>
    <w:rsid w:val="00C22320"/>
  </w:style>
  <w:style w:type="character" w:customStyle="1" w:styleId="WW8Num7z4">
    <w:name w:val="WW8Num7z4"/>
    <w:uiPriority w:val="99"/>
    <w:rsid w:val="00C22320"/>
  </w:style>
  <w:style w:type="character" w:customStyle="1" w:styleId="WW8Num7z5">
    <w:name w:val="WW8Num7z5"/>
    <w:uiPriority w:val="99"/>
    <w:rsid w:val="00C22320"/>
  </w:style>
  <w:style w:type="character" w:customStyle="1" w:styleId="WW8Num7z6">
    <w:name w:val="WW8Num7z6"/>
    <w:uiPriority w:val="99"/>
    <w:rsid w:val="00C22320"/>
  </w:style>
  <w:style w:type="character" w:customStyle="1" w:styleId="WW8Num7z7">
    <w:name w:val="WW8Num7z7"/>
    <w:uiPriority w:val="99"/>
    <w:rsid w:val="00C22320"/>
  </w:style>
  <w:style w:type="character" w:customStyle="1" w:styleId="WW8Num7z8">
    <w:name w:val="WW8Num7z8"/>
    <w:uiPriority w:val="99"/>
    <w:rsid w:val="00C22320"/>
  </w:style>
  <w:style w:type="character" w:customStyle="1" w:styleId="11">
    <w:name w:val="Шрифт на абзаца по подразбиране1"/>
    <w:uiPriority w:val="99"/>
    <w:rsid w:val="00C22320"/>
  </w:style>
  <w:style w:type="character" w:customStyle="1" w:styleId="WW8Num4z2">
    <w:name w:val="WW8Num4z2"/>
    <w:uiPriority w:val="99"/>
    <w:rsid w:val="00C22320"/>
  </w:style>
  <w:style w:type="character" w:customStyle="1" w:styleId="WW8Num4z3">
    <w:name w:val="WW8Num4z3"/>
    <w:uiPriority w:val="99"/>
    <w:rsid w:val="00C22320"/>
  </w:style>
  <w:style w:type="character" w:customStyle="1" w:styleId="WW8Num4z4">
    <w:name w:val="WW8Num4z4"/>
    <w:uiPriority w:val="99"/>
    <w:rsid w:val="00C22320"/>
  </w:style>
  <w:style w:type="character" w:customStyle="1" w:styleId="WW8Num4z5">
    <w:name w:val="WW8Num4z5"/>
    <w:uiPriority w:val="99"/>
    <w:rsid w:val="00C22320"/>
  </w:style>
  <w:style w:type="character" w:customStyle="1" w:styleId="WW8Num4z6">
    <w:name w:val="WW8Num4z6"/>
    <w:uiPriority w:val="99"/>
    <w:rsid w:val="00C22320"/>
  </w:style>
  <w:style w:type="character" w:customStyle="1" w:styleId="WW8Num4z7">
    <w:name w:val="WW8Num4z7"/>
    <w:uiPriority w:val="99"/>
    <w:rsid w:val="00C22320"/>
  </w:style>
  <w:style w:type="character" w:customStyle="1" w:styleId="WW8Num4z8">
    <w:name w:val="WW8Num4z8"/>
    <w:uiPriority w:val="99"/>
    <w:rsid w:val="00C22320"/>
  </w:style>
  <w:style w:type="character" w:customStyle="1" w:styleId="WW-">
    <w:name w:val="WW-Шрифт на абзаца по подразбиране"/>
    <w:uiPriority w:val="99"/>
    <w:rsid w:val="00C22320"/>
  </w:style>
  <w:style w:type="character" w:customStyle="1" w:styleId="12">
    <w:name w:val="Препратка към коментар1"/>
    <w:uiPriority w:val="99"/>
    <w:rsid w:val="00C22320"/>
    <w:rPr>
      <w:sz w:val="16"/>
      <w:szCs w:val="16"/>
    </w:rPr>
  </w:style>
  <w:style w:type="character" w:customStyle="1" w:styleId="aff1">
    <w:name w:val="Символи за номериране"/>
    <w:uiPriority w:val="99"/>
    <w:rsid w:val="00C22320"/>
  </w:style>
  <w:style w:type="character" w:customStyle="1" w:styleId="aff2">
    <w:name w:val="Водачи"/>
    <w:uiPriority w:val="99"/>
    <w:rsid w:val="00C22320"/>
    <w:rPr>
      <w:rFonts w:ascii="Times New Roman" w:hAnsi="Times New Roman" w:cs="Times New Roman"/>
      <w:color w:val="000000"/>
      <w:sz w:val="32"/>
      <w:szCs w:val="32"/>
    </w:rPr>
  </w:style>
  <w:style w:type="paragraph" w:customStyle="1" w:styleId="21">
    <w:name w:val="Заглавие2"/>
    <w:basedOn w:val="a"/>
    <w:next w:val="aff3"/>
    <w:uiPriority w:val="99"/>
    <w:rsid w:val="00C22320"/>
    <w:pPr>
      <w:keepNext/>
      <w:suppressAutoHyphens/>
      <w:spacing w:before="240" w:after="120" w:line="240" w:lineRule="auto"/>
      <w:ind w:firstLine="709"/>
      <w:jc w:val="both"/>
    </w:pPr>
    <w:rPr>
      <w:rFonts w:ascii="Liberation Sans" w:eastAsia="Microsoft YaHei" w:hAnsi="Liberation Sans" w:cs="Liberation Sans"/>
      <w:sz w:val="28"/>
      <w:szCs w:val="28"/>
      <w:lang w:eastAsia="zh-CN"/>
    </w:rPr>
  </w:style>
  <w:style w:type="paragraph" w:styleId="aff3">
    <w:name w:val="Body Text"/>
    <w:basedOn w:val="a"/>
    <w:link w:val="aff4"/>
    <w:uiPriority w:val="99"/>
    <w:rsid w:val="00C22320"/>
    <w:pPr>
      <w:suppressAutoHyphens/>
      <w:spacing w:after="140" w:line="288" w:lineRule="auto"/>
      <w:ind w:firstLine="709"/>
      <w:jc w:val="both"/>
    </w:pPr>
    <w:rPr>
      <w:rFonts w:ascii="Times New Roman" w:eastAsia="Calibri" w:hAnsi="Times New Roman" w:cs="Times New Roman"/>
      <w:sz w:val="28"/>
      <w:szCs w:val="28"/>
      <w:lang w:eastAsia="zh-CN"/>
    </w:rPr>
  </w:style>
  <w:style w:type="character" w:customStyle="1" w:styleId="aff4">
    <w:name w:val="Основен текст Знак"/>
    <w:basedOn w:val="a0"/>
    <w:link w:val="aff3"/>
    <w:uiPriority w:val="99"/>
    <w:rsid w:val="00C22320"/>
    <w:rPr>
      <w:rFonts w:ascii="Times New Roman" w:eastAsia="Calibri" w:hAnsi="Times New Roman" w:cs="Times New Roman"/>
      <w:sz w:val="28"/>
      <w:szCs w:val="28"/>
      <w:lang w:eastAsia="zh-CN"/>
    </w:rPr>
  </w:style>
  <w:style w:type="paragraph" w:styleId="aff5">
    <w:name w:val="List"/>
    <w:basedOn w:val="aff3"/>
    <w:uiPriority w:val="99"/>
    <w:rsid w:val="00C22320"/>
  </w:style>
  <w:style w:type="paragraph" w:customStyle="1" w:styleId="aff6">
    <w:name w:val="Указател"/>
    <w:basedOn w:val="a"/>
    <w:uiPriority w:val="99"/>
    <w:rsid w:val="00C22320"/>
    <w:pPr>
      <w:suppressLineNumbers/>
      <w:suppressAutoHyphens/>
      <w:spacing w:after="0" w:line="240" w:lineRule="auto"/>
      <w:ind w:firstLine="709"/>
      <w:jc w:val="both"/>
    </w:pPr>
    <w:rPr>
      <w:rFonts w:ascii="Times New Roman" w:eastAsia="Calibri" w:hAnsi="Times New Roman" w:cs="Times New Roman"/>
      <w:sz w:val="28"/>
      <w:szCs w:val="28"/>
      <w:lang w:eastAsia="zh-CN"/>
    </w:rPr>
  </w:style>
  <w:style w:type="paragraph" w:customStyle="1" w:styleId="13">
    <w:name w:val="Заглавие1"/>
    <w:basedOn w:val="a"/>
    <w:next w:val="aff3"/>
    <w:uiPriority w:val="99"/>
    <w:rsid w:val="00C22320"/>
    <w:pPr>
      <w:keepNext/>
      <w:suppressAutoHyphens/>
      <w:spacing w:before="240" w:after="120" w:line="240" w:lineRule="auto"/>
      <w:ind w:firstLine="709"/>
      <w:jc w:val="both"/>
    </w:pPr>
    <w:rPr>
      <w:rFonts w:ascii="Liberation Sans" w:eastAsia="Microsoft YaHei" w:hAnsi="Liberation Sans" w:cs="Liberation Sans"/>
      <w:sz w:val="28"/>
      <w:szCs w:val="28"/>
      <w:lang w:eastAsia="zh-CN"/>
    </w:rPr>
  </w:style>
  <w:style w:type="paragraph" w:customStyle="1" w:styleId="14">
    <w:name w:val="Текст на коментар1"/>
    <w:basedOn w:val="a"/>
    <w:uiPriority w:val="99"/>
    <w:rsid w:val="00C22320"/>
    <w:pPr>
      <w:suppressAutoHyphens/>
      <w:spacing w:after="0" w:line="240" w:lineRule="auto"/>
      <w:ind w:firstLine="709"/>
      <w:jc w:val="both"/>
    </w:pPr>
    <w:rPr>
      <w:rFonts w:ascii="Times New Roman" w:eastAsia="Calibri" w:hAnsi="Times New Roman" w:cs="Times New Roman"/>
      <w:sz w:val="20"/>
      <w:szCs w:val="20"/>
      <w:lang w:eastAsia="zh-CN"/>
    </w:rPr>
  </w:style>
  <w:style w:type="paragraph" w:customStyle="1" w:styleId="-">
    <w:name w:val="Таблица - съдържание"/>
    <w:basedOn w:val="a"/>
    <w:uiPriority w:val="99"/>
    <w:rsid w:val="00C22320"/>
    <w:pPr>
      <w:suppressLineNumbers/>
      <w:suppressAutoHyphens/>
      <w:spacing w:after="0" w:line="240" w:lineRule="auto"/>
      <w:ind w:firstLine="709"/>
      <w:jc w:val="both"/>
    </w:pPr>
    <w:rPr>
      <w:rFonts w:ascii="Times New Roman" w:eastAsia="Calibri" w:hAnsi="Times New Roman" w:cs="Times New Roman"/>
      <w:sz w:val="28"/>
      <w:szCs w:val="28"/>
      <w:lang w:eastAsia="zh-CN"/>
    </w:rPr>
  </w:style>
  <w:style w:type="paragraph" w:customStyle="1" w:styleId="-0">
    <w:name w:val="Таблица - заглавие"/>
    <w:basedOn w:val="-"/>
    <w:uiPriority w:val="99"/>
    <w:rsid w:val="00C22320"/>
    <w:pPr>
      <w:jc w:val="center"/>
    </w:pPr>
    <w:rPr>
      <w:b/>
      <w:bCs/>
    </w:rPr>
  </w:style>
  <w:style w:type="paragraph" w:customStyle="1" w:styleId="-1">
    <w:name w:val="Рамка - съдържание"/>
    <w:basedOn w:val="a"/>
    <w:uiPriority w:val="99"/>
    <w:rsid w:val="00C22320"/>
    <w:pPr>
      <w:suppressAutoHyphens/>
      <w:spacing w:after="0" w:line="240" w:lineRule="auto"/>
      <w:ind w:firstLine="709"/>
      <w:jc w:val="both"/>
    </w:pPr>
    <w:rPr>
      <w:rFonts w:ascii="Times New Roman" w:eastAsia="Calibri" w:hAnsi="Times New Roman" w:cs="Times New Roman"/>
      <w:sz w:val="28"/>
      <w:szCs w:val="28"/>
      <w:lang w:eastAsia="zh-CN"/>
    </w:rPr>
  </w:style>
  <w:style w:type="paragraph" w:customStyle="1" w:styleId="Default">
    <w:name w:val="Default"/>
    <w:uiPriority w:val="99"/>
    <w:rsid w:val="00C22320"/>
    <w:pPr>
      <w:widowControl w:val="0"/>
      <w:suppressAutoHyphens/>
      <w:spacing w:after="0" w:line="240" w:lineRule="auto"/>
    </w:pPr>
    <w:rPr>
      <w:rFonts w:ascii="Times New Roman" w:eastAsia="SimSun" w:hAnsi="Times New Roman" w:cs="Times New Roman"/>
      <w:color w:val="000000"/>
      <w:sz w:val="24"/>
      <w:szCs w:val="24"/>
      <w:lang w:eastAsia="zh-CN"/>
    </w:rPr>
  </w:style>
  <w:style w:type="paragraph" w:customStyle="1" w:styleId="15">
    <w:name w:val="Списък на абзаци1"/>
    <w:basedOn w:val="a"/>
    <w:uiPriority w:val="99"/>
    <w:rsid w:val="00C22320"/>
    <w:pPr>
      <w:suppressAutoHyphens/>
      <w:spacing w:after="0" w:line="240" w:lineRule="auto"/>
      <w:ind w:left="720"/>
      <w:jc w:val="both"/>
    </w:pPr>
    <w:rPr>
      <w:rFonts w:ascii="Times New Roman" w:eastAsia="Calibri" w:hAnsi="Times New Roman" w:cs="Times New Roman"/>
      <w:sz w:val="28"/>
      <w:szCs w:val="28"/>
      <w:lang w:eastAsia="zh-CN"/>
    </w:rPr>
  </w:style>
  <w:style w:type="paragraph" w:customStyle="1" w:styleId="western">
    <w:name w:val="western"/>
    <w:basedOn w:val="a"/>
    <w:uiPriority w:val="99"/>
    <w:rsid w:val="00C22320"/>
    <w:pPr>
      <w:suppressAutoHyphens/>
      <w:spacing w:before="280" w:after="142" w:line="288" w:lineRule="auto"/>
      <w:ind w:firstLine="709"/>
      <w:jc w:val="both"/>
    </w:pPr>
    <w:rPr>
      <w:rFonts w:ascii="Times New Roman" w:eastAsia="Times New Roman" w:hAnsi="Times New Roman" w:cs="Times New Roman"/>
      <w:color w:val="000000"/>
      <w:sz w:val="28"/>
      <w:szCs w:val="28"/>
      <w:lang w:eastAsia="bg-BG"/>
    </w:rPr>
  </w:style>
  <w:style w:type="character" w:customStyle="1" w:styleId="31">
    <w:name w:val="Основен текст с отстъп 3 Знак"/>
    <w:basedOn w:val="a0"/>
    <w:link w:val="32"/>
    <w:uiPriority w:val="99"/>
    <w:semiHidden/>
    <w:rsid w:val="00C22320"/>
    <w:rPr>
      <w:rFonts w:ascii="Calibri" w:eastAsia="Calibri" w:hAnsi="Calibri" w:cs="Calibri"/>
      <w:sz w:val="16"/>
      <w:szCs w:val="16"/>
    </w:rPr>
  </w:style>
  <w:style w:type="paragraph" w:styleId="32">
    <w:name w:val="Body Text Indent 3"/>
    <w:basedOn w:val="a"/>
    <w:link w:val="31"/>
    <w:uiPriority w:val="99"/>
    <w:semiHidden/>
    <w:rsid w:val="00C22320"/>
    <w:pPr>
      <w:suppressAutoHyphens/>
      <w:autoSpaceDN w:val="0"/>
      <w:spacing w:after="120"/>
      <w:ind w:left="283"/>
    </w:pPr>
    <w:rPr>
      <w:rFonts w:ascii="Calibri" w:eastAsia="Calibri" w:hAnsi="Calibri" w:cs="Calibri"/>
      <w:sz w:val="16"/>
      <w:szCs w:val="16"/>
    </w:rPr>
  </w:style>
  <w:style w:type="character" w:customStyle="1" w:styleId="aff7">
    <w:name w:val="Текст под линия Знак"/>
    <w:basedOn w:val="a0"/>
    <w:link w:val="aff8"/>
    <w:uiPriority w:val="99"/>
    <w:semiHidden/>
    <w:rsid w:val="00C22320"/>
    <w:rPr>
      <w:rFonts w:ascii="Calibri" w:eastAsia="Times New Roman" w:hAnsi="Calibri" w:cs="Calibri"/>
      <w:sz w:val="20"/>
      <w:szCs w:val="20"/>
      <w:lang w:eastAsia="bg-BG"/>
    </w:rPr>
  </w:style>
  <w:style w:type="paragraph" w:styleId="aff8">
    <w:name w:val="footnote text"/>
    <w:basedOn w:val="a"/>
    <w:link w:val="aff7"/>
    <w:uiPriority w:val="99"/>
    <w:semiHidden/>
    <w:rsid w:val="00C22320"/>
    <w:pPr>
      <w:spacing w:after="0" w:line="240" w:lineRule="auto"/>
    </w:pPr>
    <w:rPr>
      <w:rFonts w:ascii="Calibri" w:eastAsia="Times New Roman" w:hAnsi="Calibri" w:cs="Calibri"/>
      <w:sz w:val="20"/>
      <w:szCs w:val="20"/>
      <w:lang w:eastAsia="bg-BG"/>
    </w:rPr>
  </w:style>
  <w:style w:type="paragraph" w:customStyle="1" w:styleId="Char">
    <w:name w:val="Char Знак Знак"/>
    <w:basedOn w:val="a"/>
    <w:uiPriority w:val="99"/>
    <w:rsid w:val="00C22320"/>
    <w:pPr>
      <w:tabs>
        <w:tab w:val="left" w:pos="709"/>
      </w:tabs>
      <w:spacing w:after="0" w:line="240" w:lineRule="auto"/>
    </w:pPr>
    <w:rPr>
      <w:rFonts w:ascii="Tahoma" w:eastAsia="Times New Roman" w:hAnsi="Tahoma" w:cs="Tahoma"/>
      <w:sz w:val="24"/>
      <w:szCs w:val="24"/>
      <w:lang w:val="pl-PL" w:eastAsia="pl-PL"/>
    </w:rPr>
  </w:style>
  <w:style w:type="paragraph" w:customStyle="1" w:styleId="Style7">
    <w:name w:val="Style7"/>
    <w:basedOn w:val="a"/>
    <w:uiPriority w:val="99"/>
    <w:rsid w:val="00C22320"/>
    <w:pPr>
      <w:widowControl w:val="0"/>
      <w:autoSpaceDE w:val="0"/>
      <w:autoSpaceDN w:val="0"/>
      <w:adjustRightInd w:val="0"/>
      <w:spacing w:after="0" w:line="326" w:lineRule="exact"/>
      <w:ind w:firstLine="336"/>
      <w:jc w:val="both"/>
    </w:pPr>
    <w:rPr>
      <w:rFonts w:ascii="Times New Roman" w:eastAsia="Times New Roman" w:hAnsi="Times New Roman" w:cs="Times New Roman"/>
      <w:sz w:val="24"/>
      <w:szCs w:val="24"/>
      <w:lang w:eastAsia="bg-BG"/>
    </w:rPr>
  </w:style>
  <w:style w:type="paragraph" w:customStyle="1" w:styleId="Style12">
    <w:name w:val="Style12"/>
    <w:basedOn w:val="a"/>
    <w:uiPriority w:val="99"/>
    <w:rsid w:val="00C22320"/>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17">
    <w:name w:val="Style17"/>
    <w:basedOn w:val="a"/>
    <w:uiPriority w:val="99"/>
    <w:rsid w:val="00C22320"/>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19">
    <w:name w:val="Style19"/>
    <w:basedOn w:val="a"/>
    <w:uiPriority w:val="99"/>
    <w:rsid w:val="00C22320"/>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20">
    <w:name w:val="Style20"/>
    <w:basedOn w:val="a"/>
    <w:uiPriority w:val="99"/>
    <w:rsid w:val="00C22320"/>
    <w:pPr>
      <w:widowControl w:val="0"/>
      <w:autoSpaceDE w:val="0"/>
      <w:autoSpaceDN w:val="0"/>
      <w:adjustRightInd w:val="0"/>
      <w:spacing w:after="0" w:line="317" w:lineRule="exact"/>
    </w:pPr>
    <w:rPr>
      <w:rFonts w:ascii="Times New Roman" w:eastAsia="Times New Roman" w:hAnsi="Times New Roman" w:cs="Times New Roman"/>
      <w:sz w:val="24"/>
      <w:szCs w:val="24"/>
      <w:lang w:eastAsia="bg-BG"/>
    </w:rPr>
  </w:style>
  <w:style w:type="character" w:customStyle="1" w:styleId="FontStyle30">
    <w:name w:val="Font Style30"/>
    <w:basedOn w:val="a0"/>
    <w:uiPriority w:val="99"/>
    <w:rsid w:val="00C22320"/>
    <w:rPr>
      <w:rFonts w:ascii="Times New Roman" w:hAnsi="Times New Roman" w:cs="Times New Roman"/>
      <w:sz w:val="26"/>
      <w:szCs w:val="26"/>
    </w:rPr>
  </w:style>
  <w:style w:type="character" w:customStyle="1" w:styleId="FontStyle32">
    <w:name w:val="Font Style32"/>
    <w:basedOn w:val="a0"/>
    <w:uiPriority w:val="99"/>
    <w:rsid w:val="00C22320"/>
    <w:rPr>
      <w:rFonts w:ascii="Times New Roman" w:hAnsi="Times New Roman" w:cs="Times New Roman"/>
      <w:sz w:val="28"/>
      <w:szCs w:val="28"/>
    </w:rPr>
  </w:style>
  <w:style w:type="character" w:customStyle="1" w:styleId="FontStyle33">
    <w:name w:val="Font Style33"/>
    <w:basedOn w:val="a0"/>
    <w:uiPriority w:val="99"/>
    <w:rsid w:val="00C22320"/>
    <w:rPr>
      <w:rFonts w:ascii="Arial Narrow" w:hAnsi="Arial Narrow" w:cs="Arial Narrow"/>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style>
  <w:style w:type="paragraph" w:styleId="1">
    <w:name w:val="heading 1"/>
    <w:basedOn w:val="a"/>
    <w:next w:val="a"/>
    <w:link w:val="10"/>
    <w:uiPriority w:val="99"/>
    <w:qFormat/>
    <w:rsid w:val="00C22320"/>
    <w:pPr>
      <w:keepNext/>
      <w:spacing w:before="240" w:after="60"/>
      <w:jc w:val="both"/>
      <w:outlineLvl w:val="0"/>
    </w:pPr>
    <w:rPr>
      <w:rFonts w:ascii="Cambria" w:eastAsia="Times New Roman" w:hAnsi="Cambria" w:cs="Cambria"/>
      <w:b/>
      <w:bCs/>
      <w:kern w:val="32"/>
      <w:sz w:val="32"/>
      <w:szCs w:val="32"/>
      <w:lang w:eastAsia="bg-BG"/>
    </w:rPr>
  </w:style>
  <w:style w:type="paragraph" w:styleId="2">
    <w:name w:val="heading 2"/>
    <w:basedOn w:val="a"/>
    <w:next w:val="a"/>
    <w:link w:val="20"/>
    <w:uiPriority w:val="99"/>
    <w:qFormat/>
    <w:rsid w:val="00C22320"/>
    <w:pPr>
      <w:keepNext/>
      <w:spacing w:before="240" w:after="60"/>
      <w:jc w:val="both"/>
      <w:outlineLvl w:val="1"/>
    </w:pPr>
    <w:rPr>
      <w:rFonts w:ascii="Cambria" w:eastAsia="Times New Roman" w:hAnsi="Cambria" w:cs="Cambria"/>
      <w:b/>
      <w:bCs/>
      <w:i/>
      <w:iCs/>
      <w:sz w:val="28"/>
      <w:szCs w:val="28"/>
      <w:lang w:eastAsia="bg-BG"/>
    </w:rPr>
  </w:style>
  <w:style w:type="paragraph" w:styleId="3">
    <w:name w:val="heading 3"/>
    <w:basedOn w:val="a"/>
    <w:next w:val="a"/>
    <w:link w:val="30"/>
    <w:uiPriority w:val="99"/>
    <w:unhideWhenUsed/>
    <w:qFormat/>
    <w:rsid w:val="00CE26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C22320"/>
    <w:pPr>
      <w:keepNext/>
      <w:spacing w:before="240" w:after="60"/>
      <w:jc w:val="both"/>
      <w:outlineLvl w:val="3"/>
    </w:pPr>
    <w:rPr>
      <w:rFonts w:ascii="Calibri" w:eastAsia="Times New Roman" w:hAnsi="Calibri" w:cs="Calibri"/>
      <w:b/>
      <w:bCs/>
      <w:sz w:val="28"/>
      <w:szCs w:val="28"/>
      <w:lang w:eastAsia="bg-BG"/>
    </w:rPr>
  </w:style>
  <w:style w:type="paragraph" w:styleId="5">
    <w:name w:val="heading 5"/>
    <w:basedOn w:val="a"/>
    <w:next w:val="a"/>
    <w:link w:val="50"/>
    <w:uiPriority w:val="99"/>
    <w:qFormat/>
    <w:rsid w:val="00C22320"/>
    <w:pPr>
      <w:spacing w:before="240" w:after="60"/>
      <w:jc w:val="both"/>
      <w:outlineLvl w:val="4"/>
    </w:pPr>
    <w:rPr>
      <w:rFonts w:ascii="Calibri" w:eastAsia="Times New Roman" w:hAnsi="Calibri" w:cs="Calibri"/>
      <w:b/>
      <w:bCs/>
      <w:i/>
      <w:iCs/>
      <w:sz w:val="26"/>
      <w:szCs w:val="26"/>
      <w:lang w:eastAsia="bg-BG"/>
    </w:rPr>
  </w:style>
  <w:style w:type="paragraph" w:styleId="6">
    <w:name w:val="heading 6"/>
    <w:basedOn w:val="a"/>
    <w:next w:val="a"/>
    <w:link w:val="60"/>
    <w:uiPriority w:val="99"/>
    <w:qFormat/>
    <w:rsid w:val="00C22320"/>
    <w:pPr>
      <w:spacing w:before="240" w:after="60"/>
      <w:jc w:val="both"/>
      <w:outlineLvl w:val="5"/>
    </w:pPr>
    <w:rPr>
      <w:rFonts w:ascii="Calibri" w:eastAsia="Times New Roman" w:hAnsi="Calibri" w:cs="Calibri"/>
      <w:b/>
      <w:bCs/>
      <w:lang w:eastAsia="bg-BG"/>
    </w:rPr>
  </w:style>
  <w:style w:type="paragraph" w:styleId="7">
    <w:name w:val="heading 7"/>
    <w:basedOn w:val="a"/>
    <w:next w:val="a"/>
    <w:link w:val="70"/>
    <w:uiPriority w:val="99"/>
    <w:qFormat/>
    <w:rsid w:val="00C22320"/>
    <w:pPr>
      <w:spacing w:before="240" w:after="60"/>
      <w:jc w:val="both"/>
      <w:outlineLvl w:val="6"/>
    </w:pPr>
    <w:rPr>
      <w:rFonts w:ascii="Calibri" w:eastAsia="Times New Roman" w:hAnsi="Calibri" w:cs="Calibri"/>
      <w:sz w:val="24"/>
      <w:szCs w:val="24"/>
      <w:lang w:eastAsia="bg-BG"/>
    </w:rPr>
  </w:style>
  <w:style w:type="paragraph" w:styleId="8">
    <w:name w:val="heading 8"/>
    <w:basedOn w:val="a"/>
    <w:next w:val="a"/>
    <w:link w:val="80"/>
    <w:uiPriority w:val="99"/>
    <w:qFormat/>
    <w:rsid w:val="00C22320"/>
    <w:pPr>
      <w:spacing w:before="240" w:after="60"/>
      <w:jc w:val="both"/>
      <w:outlineLvl w:val="7"/>
    </w:pPr>
    <w:rPr>
      <w:rFonts w:ascii="Calibri" w:eastAsia="Times New Roman" w:hAnsi="Calibri" w:cs="Calibri"/>
      <w:i/>
      <w:iCs/>
      <w:sz w:val="24"/>
      <w:szCs w:val="24"/>
      <w:lang w:eastAsia="bg-BG"/>
    </w:rPr>
  </w:style>
  <w:style w:type="paragraph" w:styleId="9">
    <w:name w:val="heading 9"/>
    <w:basedOn w:val="a"/>
    <w:next w:val="a"/>
    <w:link w:val="90"/>
    <w:uiPriority w:val="99"/>
    <w:qFormat/>
    <w:rsid w:val="00C22320"/>
    <w:pPr>
      <w:spacing w:before="240" w:after="60"/>
      <w:jc w:val="both"/>
      <w:outlineLvl w:val="8"/>
    </w:pPr>
    <w:rPr>
      <w:rFonts w:ascii="Cambria" w:eastAsia="Times New Roman" w:hAnsi="Cambria" w:cs="Cambria"/>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rsid w:val="00C22320"/>
    <w:rPr>
      <w:rFonts w:ascii="Cambria" w:eastAsia="Times New Roman" w:hAnsi="Cambria" w:cs="Cambria"/>
      <w:b/>
      <w:bCs/>
      <w:kern w:val="32"/>
      <w:sz w:val="32"/>
      <w:szCs w:val="32"/>
      <w:lang w:eastAsia="bg-BG"/>
    </w:rPr>
  </w:style>
  <w:style w:type="character" w:customStyle="1" w:styleId="20">
    <w:name w:val="Заглавие 2 Знак"/>
    <w:basedOn w:val="a0"/>
    <w:link w:val="2"/>
    <w:uiPriority w:val="99"/>
    <w:rsid w:val="00C22320"/>
    <w:rPr>
      <w:rFonts w:ascii="Cambria" w:eastAsia="Times New Roman" w:hAnsi="Cambria" w:cs="Cambria"/>
      <w:b/>
      <w:bCs/>
      <w:i/>
      <w:iCs/>
      <w:sz w:val="28"/>
      <w:szCs w:val="28"/>
      <w:lang w:eastAsia="bg-BG"/>
    </w:rPr>
  </w:style>
  <w:style w:type="character" w:customStyle="1" w:styleId="30">
    <w:name w:val="Заглавие 3 Знак"/>
    <w:basedOn w:val="a0"/>
    <w:link w:val="3"/>
    <w:uiPriority w:val="99"/>
    <w:semiHidden/>
    <w:rsid w:val="00CE26B8"/>
    <w:rPr>
      <w:rFonts w:asciiTheme="majorHAnsi" w:eastAsiaTheme="majorEastAsia" w:hAnsiTheme="majorHAnsi" w:cstheme="majorBidi"/>
      <w:b/>
      <w:bCs/>
      <w:color w:val="4F81BD" w:themeColor="accent1"/>
    </w:rPr>
  </w:style>
  <w:style w:type="character" w:customStyle="1" w:styleId="40">
    <w:name w:val="Заглавие 4 Знак"/>
    <w:basedOn w:val="a0"/>
    <w:link w:val="4"/>
    <w:uiPriority w:val="99"/>
    <w:rsid w:val="00C22320"/>
    <w:rPr>
      <w:rFonts w:ascii="Calibri" w:eastAsia="Times New Roman" w:hAnsi="Calibri" w:cs="Calibri"/>
      <w:b/>
      <w:bCs/>
      <w:sz w:val="28"/>
      <w:szCs w:val="28"/>
      <w:lang w:eastAsia="bg-BG"/>
    </w:rPr>
  </w:style>
  <w:style w:type="character" w:customStyle="1" w:styleId="50">
    <w:name w:val="Заглавие 5 Знак"/>
    <w:basedOn w:val="a0"/>
    <w:link w:val="5"/>
    <w:uiPriority w:val="99"/>
    <w:rsid w:val="00C22320"/>
    <w:rPr>
      <w:rFonts w:ascii="Calibri" w:eastAsia="Times New Roman" w:hAnsi="Calibri" w:cs="Calibri"/>
      <w:b/>
      <w:bCs/>
      <w:i/>
      <w:iCs/>
      <w:sz w:val="26"/>
      <w:szCs w:val="26"/>
      <w:lang w:eastAsia="bg-BG"/>
    </w:rPr>
  </w:style>
  <w:style w:type="character" w:customStyle="1" w:styleId="60">
    <w:name w:val="Заглавие 6 Знак"/>
    <w:basedOn w:val="a0"/>
    <w:link w:val="6"/>
    <w:uiPriority w:val="99"/>
    <w:rsid w:val="00C22320"/>
    <w:rPr>
      <w:rFonts w:ascii="Calibri" w:eastAsia="Times New Roman" w:hAnsi="Calibri" w:cs="Calibri"/>
      <w:b/>
      <w:bCs/>
      <w:lang w:eastAsia="bg-BG"/>
    </w:rPr>
  </w:style>
  <w:style w:type="character" w:customStyle="1" w:styleId="70">
    <w:name w:val="Заглавие 7 Знак"/>
    <w:basedOn w:val="a0"/>
    <w:link w:val="7"/>
    <w:uiPriority w:val="99"/>
    <w:rsid w:val="00C22320"/>
    <w:rPr>
      <w:rFonts w:ascii="Calibri" w:eastAsia="Times New Roman" w:hAnsi="Calibri" w:cs="Calibri"/>
      <w:sz w:val="24"/>
      <w:szCs w:val="24"/>
      <w:lang w:eastAsia="bg-BG"/>
    </w:rPr>
  </w:style>
  <w:style w:type="character" w:customStyle="1" w:styleId="80">
    <w:name w:val="Заглавие 8 Знак"/>
    <w:basedOn w:val="a0"/>
    <w:link w:val="8"/>
    <w:uiPriority w:val="99"/>
    <w:rsid w:val="00C22320"/>
    <w:rPr>
      <w:rFonts w:ascii="Calibri" w:eastAsia="Times New Roman" w:hAnsi="Calibri" w:cs="Calibri"/>
      <w:i/>
      <w:iCs/>
      <w:sz w:val="24"/>
      <w:szCs w:val="24"/>
      <w:lang w:eastAsia="bg-BG"/>
    </w:rPr>
  </w:style>
  <w:style w:type="character" w:customStyle="1" w:styleId="90">
    <w:name w:val="Заглавие 9 Знак"/>
    <w:basedOn w:val="a0"/>
    <w:link w:val="9"/>
    <w:uiPriority w:val="99"/>
    <w:rsid w:val="00C22320"/>
    <w:rPr>
      <w:rFonts w:ascii="Cambria" w:eastAsia="Times New Roman" w:hAnsi="Cambria" w:cs="Cambria"/>
      <w:lang w:eastAsia="bg-BG"/>
    </w:rPr>
  </w:style>
  <w:style w:type="paragraph" w:styleId="a3">
    <w:name w:val="Normal (Web)"/>
    <w:basedOn w:val="a"/>
    <w:uiPriority w:val="99"/>
    <w:unhideWhenUsed/>
    <w:rsid w:val="00E77E2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99"/>
    <w:qFormat/>
    <w:rsid w:val="00E77E27"/>
    <w:rPr>
      <w:b/>
      <w:bCs/>
    </w:rPr>
  </w:style>
  <w:style w:type="character" w:styleId="a5">
    <w:name w:val="Emphasis"/>
    <w:basedOn w:val="a0"/>
    <w:uiPriority w:val="99"/>
    <w:qFormat/>
    <w:rsid w:val="00E77E27"/>
    <w:rPr>
      <w:i/>
      <w:iCs/>
    </w:rPr>
  </w:style>
  <w:style w:type="paragraph" w:styleId="a6">
    <w:name w:val="Balloon Text"/>
    <w:basedOn w:val="a"/>
    <w:link w:val="a7"/>
    <w:uiPriority w:val="99"/>
    <w:semiHidden/>
    <w:unhideWhenUsed/>
    <w:rsid w:val="00524E52"/>
    <w:pPr>
      <w:spacing w:after="0" w:line="240" w:lineRule="auto"/>
    </w:pPr>
    <w:rPr>
      <w:rFonts w:ascii="Tahoma" w:hAnsi="Tahoma" w:cs="Tahoma"/>
      <w:sz w:val="16"/>
      <w:szCs w:val="16"/>
    </w:rPr>
  </w:style>
  <w:style w:type="character" w:customStyle="1" w:styleId="a7">
    <w:name w:val="Изнесен текст Знак"/>
    <w:basedOn w:val="a0"/>
    <w:link w:val="a6"/>
    <w:uiPriority w:val="99"/>
    <w:rsid w:val="00524E52"/>
    <w:rPr>
      <w:rFonts w:ascii="Tahoma" w:hAnsi="Tahoma" w:cs="Tahoma"/>
      <w:sz w:val="16"/>
      <w:szCs w:val="16"/>
    </w:rPr>
  </w:style>
  <w:style w:type="paragraph" w:styleId="a8">
    <w:name w:val="header"/>
    <w:basedOn w:val="a"/>
    <w:link w:val="a9"/>
    <w:uiPriority w:val="99"/>
    <w:unhideWhenUsed/>
    <w:rsid w:val="001015D2"/>
    <w:pPr>
      <w:tabs>
        <w:tab w:val="center" w:pos="4536"/>
        <w:tab w:val="right" w:pos="9072"/>
      </w:tabs>
      <w:spacing w:after="0" w:line="240" w:lineRule="auto"/>
    </w:pPr>
  </w:style>
  <w:style w:type="character" w:customStyle="1" w:styleId="a9">
    <w:name w:val="Горен колонтитул Знак"/>
    <w:basedOn w:val="a0"/>
    <w:link w:val="a8"/>
    <w:uiPriority w:val="99"/>
    <w:rsid w:val="001015D2"/>
  </w:style>
  <w:style w:type="paragraph" w:styleId="aa">
    <w:name w:val="footer"/>
    <w:basedOn w:val="a"/>
    <w:link w:val="ab"/>
    <w:uiPriority w:val="99"/>
    <w:unhideWhenUsed/>
    <w:rsid w:val="001015D2"/>
    <w:pPr>
      <w:tabs>
        <w:tab w:val="center" w:pos="4536"/>
        <w:tab w:val="right" w:pos="9072"/>
      </w:tabs>
      <w:spacing w:after="0" w:line="240" w:lineRule="auto"/>
    </w:pPr>
  </w:style>
  <w:style w:type="character" w:customStyle="1" w:styleId="ab">
    <w:name w:val="Долен колонтитул Знак"/>
    <w:basedOn w:val="a0"/>
    <w:link w:val="aa"/>
    <w:uiPriority w:val="99"/>
    <w:rsid w:val="001015D2"/>
  </w:style>
  <w:style w:type="paragraph" w:styleId="ac">
    <w:name w:val="No Spacing"/>
    <w:basedOn w:val="a"/>
    <w:uiPriority w:val="99"/>
    <w:qFormat/>
    <w:rsid w:val="00C22320"/>
    <w:pPr>
      <w:jc w:val="both"/>
    </w:pPr>
    <w:rPr>
      <w:rFonts w:ascii="Times New Roman" w:eastAsia="Times New Roman" w:hAnsi="Times New Roman" w:cs="Times New Roman"/>
      <w:sz w:val="24"/>
      <w:szCs w:val="24"/>
      <w:lang w:eastAsia="bg-BG"/>
    </w:rPr>
  </w:style>
  <w:style w:type="paragraph" w:styleId="ad">
    <w:name w:val="Title"/>
    <w:basedOn w:val="a"/>
    <w:next w:val="a"/>
    <w:link w:val="ae"/>
    <w:uiPriority w:val="99"/>
    <w:qFormat/>
    <w:rsid w:val="00C22320"/>
    <w:pPr>
      <w:spacing w:before="240" w:after="60"/>
      <w:jc w:val="center"/>
      <w:outlineLvl w:val="0"/>
    </w:pPr>
    <w:rPr>
      <w:rFonts w:ascii="Cambria" w:eastAsia="Times New Roman" w:hAnsi="Cambria" w:cs="Cambria"/>
      <w:b/>
      <w:bCs/>
      <w:kern w:val="28"/>
      <w:sz w:val="32"/>
      <w:szCs w:val="32"/>
      <w:lang w:eastAsia="bg-BG"/>
    </w:rPr>
  </w:style>
  <w:style w:type="character" w:customStyle="1" w:styleId="ae">
    <w:name w:val="Заглавие Знак"/>
    <w:basedOn w:val="a0"/>
    <w:link w:val="ad"/>
    <w:uiPriority w:val="99"/>
    <w:rsid w:val="00C22320"/>
    <w:rPr>
      <w:rFonts w:ascii="Cambria" w:eastAsia="Times New Roman" w:hAnsi="Cambria" w:cs="Cambria"/>
      <w:b/>
      <w:bCs/>
      <w:kern w:val="28"/>
      <w:sz w:val="32"/>
      <w:szCs w:val="32"/>
      <w:lang w:eastAsia="bg-BG"/>
    </w:rPr>
  </w:style>
  <w:style w:type="paragraph" w:styleId="af">
    <w:name w:val="Subtitle"/>
    <w:basedOn w:val="a"/>
    <w:next w:val="a"/>
    <w:link w:val="af0"/>
    <w:uiPriority w:val="99"/>
    <w:qFormat/>
    <w:rsid w:val="00C22320"/>
    <w:pPr>
      <w:spacing w:after="60"/>
      <w:jc w:val="center"/>
      <w:outlineLvl w:val="1"/>
    </w:pPr>
    <w:rPr>
      <w:rFonts w:ascii="Cambria" w:eastAsia="Times New Roman" w:hAnsi="Cambria" w:cs="Cambria"/>
      <w:sz w:val="24"/>
      <w:szCs w:val="24"/>
      <w:lang w:eastAsia="bg-BG"/>
    </w:rPr>
  </w:style>
  <w:style w:type="character" w:customStyle="1" w:styleId="af0">
    <w:name w:val="Подзаглавие Знак"/>
    <w:basedOn w:val="a0"/>
    <w:link w:val="af"/>
    <w:uiPriority w:val="99"/>
    <w:rsid w:val="00C22320"/>
    <w:rPr>
      <w:rFonts w:ascii="Cambria" w:eastAsia="Times New Roman" w:hAnsi="Cambria" w:cs="Cambria"/>
      <w:sz w:val="24"/>
      <w:szCs w:val="24"/>
      <w:lang w:eastAsia="bg-BG"/>
    </w:rPr>
  </w:style>
  <w:style w:type="paragraph" w:styleId="af1">
    <w:name w:val="List Paragraph"/>
    <w:basedOn w:val="a"/>
    <w:uiPriority w:val="99"/>
    <w:qFormat/>
    <w:rsid w:val="00C22320"/>
    <w:pPr>
      <w:ind w:left="708"/>
      <w:jc w:val="both"/>
    </w:pPr>
    <w:rPr>
      <w:rFonts w:ascii="Times New Roman" w:eastAsia="Times New Roman" w:hAnsi="Times New Roman" w:cs="Times New Roman"/>
      <w:sz w:val="24"/>
      <w:szCs w:val="24"/>
      <w:lang w:eastAsia="bg-BG"/>
    </w:rPr>
  </w:style>
  <w:style w:type="paragraph" w:styleId="af2">
    <w:name w:val="Quote"/>
    <w:basedOn w:val="a"/>
    <w:next w:val="a"/>
    <w:link w:val="af3"/>
    <w:uiPriority w:val="99"/>
    <w:qFormat/>
    <w:rsid w:val="00C22320"/>
    <w:pPr>
      <w:jc w:val="both"/>
    </w:pPr>
    <w:rPr>
      <w:rFonts w:ascii="Times New Roman" w:eastAsia="Times New Roman" w:hAnsi="Times New Roman" w:cs="Times New Roman"/>
      <w:i/>
      <w:iCs/>
      <w:color w:val="000000"/>
      <w:sz w:val="24"/>
      <w:szCs w:val="24"/>
      <w:lang w:eastAsia="bg-BG"/>
    </w:rPr>
  </w:style>
  <w:style w:type="character" w:customStyle="1" w:styleId="af3">
    <w:name w:val="Цитат Знак"/>
    <w:basedOn w:val="a0"/>
    <w:link w:val="af2"/>
    <w:uiPriority w:val="99"/>
    <w:rsid w:val="00C22320"/>
    <w:rPr>
      <w:rFonts w:ascii="Times New Roman" w:eastAsia="Times New Roman" w:hAnsi="Times New Roman" w:cs="Times New Roman"/>
      <w:i/>
      <w:iCs/>
      <w:color w:val="000000"/>
      <w:sz w:val="24"/>
      <w:szCs w:val="24"/>
      <w:lang w:eastAsia="bg-BG"/>
    </w:rPr>
  </w:style>
  <w:style w:type="paragraph" w:styleId="af4">
    <w:name w:val="Intense Quote"/>
    <w:basedOn w:val="a"/>
    <w:next w:val="a"/>
    <w:link w:val="af5"/>
    <w:uiPriority w:val="99"/>
    <w:qFormat/>
    <w:rsid w:val="00C22320"/>
    <w:pPr>
      <w:pBdr>
        <w:bottom w:val="single" w:sz="4" w:space="4" w:color="4F81BD"/>
      </w:pBdr>
      <w:spacing w:before="200" w:after="280"/>
      <w:ind w:left="936" w:right="936"/>
      <w:jc w:val="both"/>
    </w:pPr>
    <w:rPr>
      <w:rFonts w:ascii="Times New Roman" w:eastAsia="Times New Roman" w:hAnsi="Times New Roman" w:cs="Times New Roman"/>
      <w:b/>
      <w:bCs/>
      <w:i/>
      <w:iCs/>
      <w:color w:val="4F81BD"/>
      <w:sz w:val="24"/>
      <w:szCs w:val="24"/>
      <w:lang w:eastAsia="bg-BG"/>
    </w:rPr>
  </w:style>
  <w:style w:type="character" w:customStyle="1" w:styleId="af5">
    <w:name w:val="Интензивно цитиране Знак"/>
    <w:basedOn w:val="a0"/>
    <w:link w:val="af4"/>
    <w:uiPriority w:val="99"/>
    <w:rsid w:val="00C22320"/>
    <w:rPr>
      <w:rFonts w:ascii="Times New Roman" w:eastAsia="Times New Roman" w:hAnsi="Times New Roman" w:cs="Times New Roman"/>
      <w:b/>
      <w:bCs/>
      <w:i/>
      <w:iCs/>
      <w:color w:val="4F81BD"/>
      <w:sz w:val="24"/>
      <w:szCs w:val="24"/>
      <w:lang w:eastAsia="bg-BG"/>
    </w:rPr>
  </w:style>
  <w:style w:type="character" w:styleId="af6">
    <w:name w:val="Subtle Emphasis"/>
    <w:basedOn w:val="a0"/>
    <w:uiPriority w:val="99"/>
    <w:qFormat/>
    <w:rsid w:val="00C22320"/>
    <w:rPr>
      <w:i/>
      <w:iCs/>
      <w:color w:val="808080"/>
    </w:rPr>
  </w:style>
  <w:style w:type="character" w:styleId="af7">
    <w:name w:val="Intense Emphasis"/>
    <w:basedOn w:val="a0"/>
    <w:uiPriority w:val="99"/>
    <w:qFormat/>
    <w:rsid w:val="00C22320"/>
    <w:rPr>
      <w:b/>
      <w:bCs/>
      <w:i/>
      <w:iCs/>
      <w:color w:val="4F81BD"/>
    </w:rPr>
  </w:style>
  <w:style w:type="character" w:styleId="af8">
    <w:name w:val="Subtle Reference"/>
    <w:basedOn w:val="a0"/>
    <w:uiPriority w:val="99"/>
    <w:qFormat/>
    <w:rsid w:val="00C22320"/>
    <w:rPr>
      <w:smallCaps/>
      <w:color w:val="auto"/>
      <w:u w:val="single"/>
    </w:rPr>
  </w:style>
  <w:style w:type="character" w:styleId="af9">
    <w:name w:val="Intense Reference"/>
    <w:basedOn w:val="a0"/>
    <w:uiPriority w:val="99"/>
    <w:qFormat/>
    <w:rsid w:val="00C22320"/>
    <w:rPr>
      <w:b/>
      <w:bCs/>
      <w:smallCaps/>
      <w:color w:val="auto"/>
      <w:spacing w:val="5"/>
      <w:u w:val="single"/>
    </w:rPr>
  </w:style>
  <w:style w:type="character" w:styleId="afa">
    <w:name w:val="Book Title"/>
    <w:basedOn w:val="a0"/>
    <w:uiPriority w:val="99"/>
    <w:qFormat/>
    <w:rsid w:val="00C22320"/>
    <w:rPr>
      <w:b/>
      <w:bCs/>
      <w:smallCaps/>
      <w:spacing w:val="5"/>
    </w:rPr>
  </w:style>
  <w:style w:type="paragraph" w:styleId="afb">
    <w:name w:val="TOC Heading"/>
    <w:basedOn w:val="1"/>
    <w:next w:val="a"/>
    <w:uiPriority w:val="99"/>
    <w:qFormat/>
    <w:rsid w:val="00C22320"/>
    <w:pPr>
      <w:outlineLvl w:val="9"/>
    </w:pPr>
  </w:style>
  <w:style w:type="paragraph" w:styleId="afc">
    <w:name w:val="caption"/>
    <w:basedOn w:val="a"/>
    <w:next w:val="a"/>
    <w:uiPriority w:val="99"/>
    <w:qFormat/>
    <w:rsid w:val="00C22320"/>
    <w:pPr>
      <w:jc w:val="both"/>
    </w:pPr>
    <w:rPr>
      <w:rFonts w:ascii="Times New Roman" w:eastAsia="Times New Roman" w:hAnsi="Times New Roman" w:cs="Times New Roman"/>
      <w:b/>
      <w:bCs/>
      <w:sz w:val="20"/>
      <w:szCs w:val="20"/>
      <w:lang w:eastAsia="bg-BG"/>
    </w:rPr>
  </w:style>
  <w:style w:type="character" w:customStyle="1" w:styleId="afd">
    <w:name w:val="Текст на коментар Знак"/>
    <w:basedOn w:val="a0"/>
    <w:link w:val="afe"/>
    <w:uiPriority w:val="99"/>
    <w:semiHidden/>
    <w:rsid w:val="00C22320"/>
    <w:rPr>
      <w:rFonts w:ascii="Calibri" w:eastAsia="Calibri" w:hAnsi="Calibri" w:cs="Calibri"/>
      <w:sz w:val="20"/>
      <w:szCs w:val="20"/>
    </w:rPr>
  </w:style>
  <w:style w:type="paragraph" w:styleId="afe">
    <w:name w:val="annotation text"/>
    <w:basedOn w:val="a"/>
    <w:link w:val="afd"/>
    <w:uiPriority w:val="99"/>
    <w:semiHidden/>
    <w:rsid w:val="00C22320"/>
    <w:pPr>
      <w:suppressAutoHyphens/>
      <w:autoSpaceDN w:val="0"/>
      <w:spacing w:line="240" w:lineRule="auto"/>
    </w:pPr>
    <w:rPr>
      <w:rFonts w:ascii="Calibri" w:eastAsia="Calibri" w:hAnsi="Calibri" w:cs="Calibri"/>
      <w:sz w:val="20"/>
      <w:szCs w:val="20"/>
    </w:rPr>
  </w:style>
  <w:style w:type="character" w:customStyle="1" w:styleId="CommentTextChar">
    <w:name w:val="Comment Text Char"/>
    <w:basedOn w:val="a0"/>
    <w:uiPriority w:val="99"/>
    <w:locked/>
    <w:rsid w:val="00C22320"/>
    <w:rPr>
      <w:lang w:eastAsia="bg-BG"/>
    </w:rPr>
  </w:style>
  <w:style w:type="character" w:customStyle="1" w:styleId="aff">
    <w:name w:val="Предмет на коментар Знак"/>
    <w:basedOn w:val="afd"/>
    <w:link w:val="aff0"/>
    <w:uiPriority w:val="99"/>
    <w:semiHidden/>
    <w:rsid w:val="00C22320"/>
    <w:rPr>
      <w:rFonts w:ascii="Calibri" w:eastAsia="Calibri" w:hAnsi="Calibri" w:cs="Calibri"/>
      <w:b/>
      <w:bCs/>
      <w:sz w:val="20"/>
      <w:szCs w:val="20"/>
    </w:rPr>
  </w:style>
  <w:style w:type="paragraph" w:styleId="aff0">
    <w:name w:val="annotation subject"/>
    <w:basedOn w:val="afe"/>
    <w:next w:val="afe"/>
    <w:link w:val="aff"/>
    <w:uiPriority w:val="99"/>
    <w:semiHidden/>
    <w:rsid w:val="00C22320"/>
    <w:rPr>
      <w:b/>
      <w:bCs/>
    </w:rPr>
  </w:style>
  <w:style w:type="character" w:customStyle="1" w:styleId="CommentSubjectChar">
    <w:name w:val="Comment Subject Char"/>
    <w:basedOn w:val="CommentTextChar"/>
    <w:uiPriority w:val="99"/>
    <w:locked/>
    <w:rsid w:val="00C22320"/>
    <w:rPr>
      <w:b/>
      <w:bCs/>
      <w:lang w:eastAsia="bg-BG"/>
    </w:rPr>
  </w:style>
  <w:style w:type="character" w:customStyle="1" w:styleId="Heading4Char1">
    <w:name w:val="Heading 4 Char1"/>
    <w:basedOn w:val="a0"/>
    <w:uiPriority w:val="99"/>
    <w:rsid w:val="00C22320"/>
    <w:rPr>
      <w:rFonts w:ascii="Times New Roman" w:hAnsi="Times New Roman" w:cs="Times New Roman"/>
      <w:b/>
      <w:bCs/>
      <w:sz w:val="20"/>
      <w:szCs w:val="20"/>
      <w:lang w:eastAsia="zh-CN"/>
    </w:rPr>
  </w:style>
  <w:style w:type="character" w:customStyle="1" w:styleId="WW8Num1z0">
    <w:name w:val="WW8Num1z0"/>
    <w:uiPriority w:val="99"/>
    <w:rsid w:val="00C22320"/>
  </w:style>
  <w:style w:type="character" w:customStyle="1" w:styleId="WW8Num1z1">
    <w:name w:val="WW8Num1z1"/>
    <w:uiPriority w:val="99"/>
    <w:rsid w:val="00C22320"/>
  </w:style>
  <w:style w:type="character" w:customStyle="1" w:styleId="WW8Num1z2">
    <w:name w:val="WW8Num1z2"/>
    <w:uiPriority w:val="99"/>
    <w:rsid w:val="00C22320"/>
  </w:style>
  <w:style w:type="character" w:customStyle="1" w:styleId="WW8Num1z3">
    <w:name w:val="WW8Num1z3"/>
    <w:uiPriority w:val="99"/>
    <w:rsid w:val="00C22320"/>
  </w:style>
  <w:style w:type="character" w:customStyle="1" w:styleId="WW8Num1z4">
    <w:name w:val="WW8Num1z4"/>
    <w:uiPriority w:val="99"/>
    <w:rsid w:val="00C22320"/>
  </w:style>
  <w:style w:type="character" w:customStyle="1" w:styleId="WW8Num1z5">
    <w:name w:val="WW8Num1z5"/>
    <w:uiPriority w:val="99"/>
    <w:rsid w:val="00C22320"/>
  </w:style>
  <w:style w:type="character" w:customStyle="1" w:styleId="WW8Num1z6">
    <w:name w:val="WW8Num1z6"/>
    <w:uiPriority w:val="99"/>
    <w:rsid w:val="00C22320"/>
  </w:style>
  <w:style w:type="character" w:customStyle="1" w:styleId="WW8Num1z7">
    <w:name w:val="WW8Num1z7"/>
    <w:uiPriority w:val="99"/>
    <w:rsid w:val="00C22320"/>
  </w:style>
  <w:style w:type="character" w:customStyle="1" w:styleId="WW8Num1z8">
    <w:name w:val="WW8Num1z8"/>
    <w:uiPriority w:val="99"/>
    <w:rsid w:val="00C22320"/>
  </w:style>
  <w:style w:type="character" w:customStyle="1" w:styleId="WW8Num2z0">
    <w:name w:val="WW8Num2z0"/>
    <w:uiPriority w:val="99"/>
    <w:rsid w:val="00C22320"/>
  </w:style>
  <w:style w:type="character" w:customStyle="1" w:styleId="WW8Num2z1">
    <w:name w:val="WW8Num2z1"/>
    <w:uiPriority w:val="99"/>
    <w:rsid w:val="00C22320"/>
  </w:style>
  <w:style w:type="character" w:customStyle="1" w:styleId="WW8Num2z2">
    <w:name w:val="WW8Num2z2"/>
    <w:uiPriority w:val="99"/>
    <w:rsid w:val="00C22320"/>
  </w:style>
  <w:style w:type="character" w:customStyle="1" w:styleId="WW8Num2z3">
    <w:name w:val="WW8Num2z3"/>
    <w:uiPriority w:val="99"/>
    <w:rsid w:val="00C22320"/>
  </w:style>
  <w:style w:type="character" w:customStyle="1" w:styleId="WW8Num2z4">
    <w:name w:val="WW8Num2z4"/>
    <w:uiPriority w:val="99"/>
    <w:rsid w:val="00C22320"/>
  </w:style>
  <w:style w:type="character" w:customStyle="1" w:styleId="WW8Num2z5">
    <w:name w:val="WW8Num2z5"/>
    <w:uiPriority w:val="99"/>
    <w:rsid w:val="00C22320"/>
  </w:style>
  <w:style w:type="character" w:customStyle="1" w:styleId="WW8Num2z6">
    <w:name w:val="WW8Num2z6"/>
    <w:uiPriority w:val="99"/>
    <w:rsid w:val="00C22320"/>
  </w:style>
  <w:style w:type="character" w:customStyle="1" w:styleId="WW8Num2z7">
    <w:name w:val="WW8Num2z7"/>
    <w:uiPriority w:val="99"/>
    <w:rsid w:val="00C22320"/>
  </w:style>
  <w:style w:type="character" w:customStyle="1" w:styleId="WW8Num2z8">
    <w:name w:val="WW8Num2z8"/>
    <w:uiPriority w:val="99"/>
    <w:rsid w:val="00C22320"/>
  </w:style>
  <w:style w:type="character" w:customStyle="1" w:styleId="WW8Num3z0">
    <w:name w:val="WW8Num3z0"/>
    <w:uiPriority w:val="99"/>
    <w:rsid w:val="00C22320"/>
  </w:style>
  <w:style w:type="character" w:customStyle="1" w:styleId="WW8Num3z1">
    <w:name w:val="WW8Num3z1"/>
    <w:uiPriority w:val="99"/>
    <w:rsid w:val="00C22320"/>
    <w:rPr>
      <w:rFonts w:ascii="Symbol" w:hAnsi="Symbol" w:cs="Symbol"/>
      <w:color w:val="000000"/>
      <w:sz w:val="24"/>
      <w:szCs w:val="24"/>
      <w:shd w:val="clear" w:color="auto" w:fill="FFFFFF"/>
    </w:rPr>
  </w:style>
  <w:style w:type="character" w:customStyle="1" w:styleId="WW8Num3z3">
    <w:name w:val="WW8Num3z3"/>
    <w:uiPriority w:val="99"/>
    <w:rsid w:val="00C22320"/>
  </w:style>
  <w:style w:type="character" w:customStyle="1" w:styleId="WW8Num3z4">
    <w:name w:val="WW8Num3z4"/>
    <w:uiPriority w:val="99"/>
    <w:rsid w:val="00C22320"/>
  </w:style>
  <w:style w:type="character" w:customStyle="1" w:styleId="WW8Num3z5">
    <w:name w:val="WW8Num3z5"/>
    <w:uiPriority w:val="99"/>
    <w:rsid w:val="00C22320"/>
  </w:style>
  <w:style w:type="character" w:customStyle="1" w:styleId="WW8Num3z6">
    <w:name w:val="WW8Num3z6"/>
    <w:uiPriority w:val="99"/>
    <w:rsid w:val="00C22320"/>
  </w:style>
  <w:style w:type="character" w:customStyle="1" w:styleId="WW8Num3z7">
    <w:name w:val="WW8Num3z7"/>
    <w:uiPriority w:val="99"/>
    <w:rsid w:val="00C22320"/>
  </w:style>
  <w:style w:type="character" w:customStyle="1" w:styleId="WW8Num3z8">
    <w:name w:val="WW8Num3z8"/>
    <w:uiPriority w:val="99"/>
    <w:rsid w:val="00C22320"/>
  </w:style>
  <w:style w:type="character" w:customStyle="1" w:styleId="WW8Num4z0">
    <w:name w:val="WW8Num4z0"/>
    <w:uiPriority w:val="99"/>
    <w:rsid w:val="00C22320"/>
    <w:rPr>
      <w:rFonts w:ascii="Symbol" w:hAnsi="Symbol" w:cs="Symbol"/>
      <w:color w:val="000000"/>
      <w:sz w:val="24"/>
      <w:szCs w:val="24"/>
    </w:rPr>
  </w:style>
  <w:style w:type="character" w:customStyle="1" w:styleId="WW8Num4z1">
    <w:name w:val="WW8Num4z1"/>
    <w:uiPriority w:val="99"/>
    <w:rsid w:val="00C22320"/>
    <w:rPr>
      <w:rFonts w:ascii="OpenSymbol" w:hAnsi="OpenSymbol" w:cs="OpenSymbol"/>
      <w:color w:val="000000"/>
      <w:sz w:val="32"/>
      <w:szCs w:val="32"/>
    </w:rPr>
  </w:style>
  <w:style w:type="character" w:customStyle="1" w:styleId="WW8Num5z0">
    <w:name w:val="WW8Num5z0"/>
    <w:uiPriority w:val="99"/>
    <w:rsid w:val="00C22320"/>
    <w:rPr>
      <w:color w:val="FF3399"/>
      <w:sz w:val="24"/>
      <w:szCs w:val="24"/>
      <w:lang w:val="en-US"/>
    </w:rPr>
  </w:style>
  <w:style w:type="character" w:customStyle="1" w:styleId="WW8Num5z1">
    <w:name w:val="WW8Num5z1"/>
    <w:uiPriority w:val="99"/>
    <w:rsid w:val="00C22320"/>
  </w:style>
  <w:style w:type="character" w:customStyle="1" w:styleId="WW8Num5z2">
    <w:name w:val="WW8Num5z2"/>
    <w:uiPriority w:val="99"/>
    <w:rsid w:val="00C22320"/>
  </w:style>
  <w:style w:type="character" w:customStyle="1" w:styleId="WW8Num5z3">
    <w:name w:val="WW8Num5z3"/>
    <w:uiPriority w:val="99"/>
    <w:rsid w:val="00C22320"/>
  </w:style>
  <w:style w:type="character" w:customStyle="1" w:styleId="WW8Num5z4">
    <w:name w:val="WW8Num5z4"/>
    <w:uiPriority w:val="99"/>
    <w:rsid w:val="00C22320"/>
  </w:style>
  <w:style w:type="character" w:customStyle="1" w:styleId="WW8Num5z5">
    <w:name w:val="WW8Num5z5"/>
    <w:uiPriority w:val="99"/>
    <w:rsid w:val="00C22320"/>
  </w:style>
  <w:style w:type="character" w:customStyle="1" w:styleId="WW8Num5z6">
    <w:name w:val="WW8Num5z6"/>
    <w:uiPriority w:val="99"/>
    <w:rsid w:val="00C22320"/>
  </w:style>
  <w:style w:type="character" w:customStyle="1" w:styleId="WW8Num5z7">
    <w:name w:val="WW8Num5z7"/>
    <w:uiPriority w:val="99"/>
    <w:rsid w:val="00C22320"/>
  </w:style>
  <w:style w:type="character" w:customStyle="1" w:styleId="WW8Num5z8">
    <w:name w:val="WW8Num5z8"/>
    <w:uiPriority w:val="99"/>
    <w:rsid w:val="00C22320"/>
  </w:style>
  <w:style w:type="character" w:customStyle="1" w:styleId="WW8Num6z0">
    <w:name w:val="WW8Num6z0"/>
    <w:uiPriority w:val="99"/>
    <w:rsid w:val="00C22320"/>
    <w:rPr>
      <w:b/>
      <w:bCs/>
      <w:color w:val="FF3399"/>
      <w:sz w:val="24"/>
      <w:szCs w:val="24"/>
    </w:rPr>
  </w:style>
  <w:style w:type="character" w:customStyle="1" w:styleId="WW8Num6z1">
    <w:name w:val="WW8Num6z1"/>
    <w:uiPriority w:val="99"/>
    <w:rsid w:val="00C22320"/>
  </w:style>
  <w:style w:type="character" w:customStyle="1" w:styleId="WW8Num6z2">
    <w:name w:val="WW8Num6z2"/>
    <w:uiPriority w:val="99"/>
    <w:rsid w:val="00C22320"/>
  </w:style>
  <w:style w:type="character" w:customStyle="1" w:styleId="WW8Num6z3">
    <w:name w:val="WW8Num6z3"/>
    <w:uiPriority w:val="99"/>
    <w:rsid w:val="00C22320"/>
  </w:style>
  <w:style w:type="character" w:customStyle="1" w:styleId="WW8Num6z4">
    <w:name w:val="WW8Num6z4"/>
    <w:uiPriority w:val="99"/>
    <w:rsid w:val="00C22320"/>
  </w:style>
  <w:style w:type="character" w:customStyle="1" w:styleId="WW8Num6z5">
    <w:name w:val="WW8Num6z5"/>
    <w:uiPriority w:val="99"/>
    <w:rsid w:val="00C22320"/>
  </w:style>
  <w:style w:type="character" w:customStyle="1" w:styleId="WW8Num6z6">
    <w:name w:val="WW8Num6z6"/>
    <w:uiPriority w:val="99"/>
    <w:rsid w:val="00C22320"/>
  </w:style>
  <w:style w:type="character" w:customStyle="1" w:styleId="WW8Num6z7">
    <w:name w:val="WW8Num6z7"/>
    <w:uiPriority w:val="99"/>
    <w:rsid w:val="00C22320"/>
  </w:style>
  <w:style w:type="character" w:customStyle="1" w:styleId="WW8Num6z8">
    <w:name w:val="WW8Num6z8"/>
    <w:uiPriority w:val="99"/>
    <w:rsid w:val="00C22320"/>
  </w:style>
  <w:style w:type="character" w:customStyle="1" w:styleId="WW8Num7z0">
    <w:name w:val="WW8Num7z0"/>
    <w:uiPriority w:val="99"/>
    <w:rsid w:val="00C22320"/>
    <w:rPr>
      <w:color w:val="000000"/>
      <w:sz w:val="24"/>
      <w:szCs w:val="24"/>
    </w:rPr>
  </w:style>
  <w:style w:type="character" w:customStyle="1" w:styleId="WW8Num7z1">
    <w:name w:val="WW8Num7z1"/>
    <w:uiPriority w:val="99"/>
    <w:rsid w:val="00C22320"/>
  </w:style>
  <w:style w:type="character" w:customStyle="1" w:styleId="WW8Num7z2">
    <w:name w:val="WW8Num7z2"/>
    <w:uiPriority w:val="99"/>
    <w:rsid w:val="00C22320"/>
  </w:style>
  <w:style w:type="character" w:customStyle="1" w:styleId="WW8Num7z3">
    <w:name w:val="WW8Num7z3"/>
    <w:uiPriority w:val="99"/>
    <w:rsid w:val="00C22320"/>
  </w:style>
  <w:style w:type="character" w:customStyle="1" w:styleId="WW8Num7z4">
    <w:name w:val="WW8Num7z4"/>
    <w:uiPriority w:val="99"/>
    <w:rsid w:val="00C22320"/>
  </w:style>
  <w:style w:type="character" w:customStyle="1" w:styleId="WW8Num7z5">
    <w:name w:val="WW8Num7z5"/>
    <w:uiPriority w:val="99"/>
    <w:rsid w:val="00C22320"/>
  </w:style>
  <w:style w:type="character" w:customStyle="1" w:styleId="WW8Num7z6">
    <w:name w:val="WW8Num7z6"/>
    <w:uiPriority w:val="99"/>
    <w:rsid w:val="00C22320"/>
  </w:style>
  <w:style w:type="character" w:customStyle="1" w:styleId="WW8Num7z7">
    <w:name w:val="WW8Num7z7"/>
    <w:uiPriority w:val="99"/>
    <w:rsid w:val="00C22320"/>
  </w:style>
  <w:style w:type="character" w:customStyle="1" w:styleId="WW8Num7z8">
    <w:name w:val="WW8Num7z8"/>
    <w:uiPriority w:val="99"/>
    <w:rsid w:val="00C22320"/>
  </w:style>
  <w:style w:type="character" w:customStyle="1" w:styleId="11">
    <w:name w:val="Шрифт на абзаца по подразбиране1"/>
    <w:uiPriority w:val="99"/>
    <w:rsid w:val="00C22320"/>
  </w:style>
  <w:style w:type="character" w:customStyle="1" w:styleId="WW8Num4z2">
    <w:name w:val="WW8Num4z2"/>
    <w:uiPriority w:val="99"/>
    <w:rsid w:val="00C22320"/>
  </w:style>
  <w:style w:type="character" w:customStyle="1" w:styleId="WW8Num4z3">
    <w:name w:val="WW8Num4z3"/>
    <w:uiPriority w:val="99"/>
    <w:rsid w:val="00C22320"/>
  </w:style>
  <w:style w:type="character" w:customStyle="1" w:styleId="WW8Num4z4">
    <w:name w:val="WW8Num4z4"/>
    <w:uiPriority w:val="99"/>
    <w:rsid w:val="00C22320"/>
  </w:style>
  <w:style w:type="character" w:customStyle="1" w:styleId="WW8Num4z5">
    <w:name w:val="WW8Num4z5"/>
    <w:uiPriority w:val="99"/>
    <w:rsid w:val="00C22320"/>
  </w:style>
  <w:style w:type="character" w:customStyle="1" w:styleId="WW8Num4z6">
    <w:name w:val="WW8Num4z6"/>
    <w:uiPriority w:val="99"/>
    <w:rsid w:val="00C22320"/>
  </w:style>
  <w:style w:type="character" w:customStyle="1" w:styleId="WW8Num4z7">
    <w:name w:val="WW8Num4z7"/>
    <w:uiPriority w:val="99"/>
    <w:rsid w:val="00C22320"/>
  </w:style>
  <w:style w:type="character" w:customStyle="1" w:styleId="WW8Num4z8">
    <w:name w:val="WW8Num4z8"/>
    <w:uiPriority w:val="99"/>
    <w:rsid w:val="00C22320"/>
  </w:style>
  <w:style w:type="character" w:customStyle="1" w:styleId="WW-">
    <w:name w:val="WW-Шрифт на абзаца по подразбиране"/>
    <w:uiPriority w:val="99"/>
    <w:rsid w:val="00C22320"/>
  </w:style>
  <w:style w:type="character" w:customStyle="1" w:styleId="12">
    <w:name w:val="Препратка към коментар1"/>
    <w:uiPriority w:val="99"/>
    <w:rsid w:val="00C22320"/>
    <w:rPr>
      <w:sz w:val="16"/>
      <w:szCs w:val="16"/>
    </w:rPr>
  </w:style>
  <w:style w:type="character" w:customStyle="1" w:styleId="aff1">
    <w:name w:val="Символи за номериране"/>
    <w:uiPriority w:val="99"/>
    <w:rsid w:val="00C22320"/>
  </w:style>
  <w:style w:type="character" w:customStyle="1" w:styleId="aff2">
    <w:name w:val="Водачи"/>
    <w:uiPriority w:val="99"/>
    <w:rsid w:val="00C22320"/>
    <w:rPr>
      <w:rFonts w:ascii="Times New Roman" w:hAnsi="Times New Roman" w:cs="Times New Roman"/>
      <w:color w:val="000000"/>
      <w:sz w:val="32"/>
      <w:szCs w:val="32"/>
    </w:rPr>
  </w:style>
  <w:style w:type="paragraph" w:customStyle="1" w:styleId="21">
    <w:name w:val="Заглавие2"/>
    <w:basedOn w:val="a"/>
    <w:next w:val="aff3"/>
    <w:uiPriority w:val="99"/>
    <w:rsid w:val="00C22320"/>
    <w:pPr>
      <w:keepNext/>
      <w:suppressAutoHyphens/>
      <w:spacing w:before="240" w:after="120" w:line="240" w:lineRule="auto"/>
      <w:ind w:firstLine="709"/>
      <w:jc w:val="both"/>
    </w:pPr>
    <w:rPr>
      <w:rFonts w:ascii="Liberation Sans" w:eastAsia="Microsoft YaHei" w:hAnsi="Liberation Sans" w:cs="Liberation Sans"/>
      <w:sz w:val="28"/>
      <w:szCs w:val="28"/>
      <w:lang w:eastAsia="zh-CN"/>
    </w:rPr>
  </w:style>
  <w:style w:type="paragraph" w:styleId="aff3">
    <w:name w:val="Body Text"/>
    <w:basedOn w:val="a"/>
    <w:link w:val="aff4"/>
    <w:uiPriority w:val="99"/>
    <w:rsid w:val="00C22320"/>
    <w:pPr>
      <w:suppressAutoHyphens/>
      <w:spacing w:after="140" w:line="288" w:lineRule="auto"/>
      <w:ind w:firstLine="709"/>
      <w:jc w:val="both"/>
    </w:pPr>
    <w:rPr>
      <w:rFonts w:ascii="Times New Roman" w:eastAsia="Calibri" w:hAnsi="Times New Roman" w:cs="Times New Roman"/>
      <w:sz w:val="28"/>
      <w:szCs w:val="28"/>
      <w:lang w:eastAsia="zh-CN"/>
    </w:rPr>
  </w:style>
  <w:style w:type="character" w:customStyle="1" w:styleId="aff4">
    <w:name w:val="Основен текст Знак"/>
    <w:basedOn w:val="a0"/>
    <w:link w:val="aff3"/>
    <w:uiPriority w:val="99"/>
    <w:rsid w:val="00C22320"/>
    <w:rPr>
      <w:rFonts w:ascii="Times New Roman" w:eastAsia="Calibri" w:hAnsi="Times New Roman" w:cs="Times New Roman"/>
      <w:sz w:val="28"/>
      <w:szCs w:val="28"/>
      <w:lang w:eastAsia="zh-CN"/>
    </w:rPr>
  </w:style>
  <w:style w:type="paragraph" w:styleId="aff5">
    <w:name w:val="List"/>
    <w:basedOn w:val="aff3"/>
    <w:uiPriority w:val="99"/>
    <w:rsid w:val="00C22320"/>
  </w:style>
  <w:style w:type="paragraph" w:customStyle="1" w:styleId="aff6">
    <w:name w:val="Указател"/>
    <w:basedOn w:val="a"/>
    <w:uiPriority w:val="99"/>
    <w:rsid w:val="00C22320"/>
    <w:pPr>
      <w:suppressLineNumbers/>
      <w:suppressAutoHyphens/>
      <w:spacing w:after="0" w:line="240" w:lineRule="auto"/>
      <w:ind w:firstLine="709"/>
      <w:jc w:val="both"/>
    </w:pPr>
    <w:rPr>
      <w:rFonts w:ascii="Times New Roman" w:eastAsia="Calibri" w:hAnsi="Times New Roman" w:cs="Times New Roman"/>
      <w:sz w:val="28"/>
      <w:szCs w:val="28"/>
      <w:lang w:eastAsia="zh-CN"/>
    </w:rPr>
  </w:style>
  <w:style w:type="paragraph" w:customStyle="1" w:styleId="13">
    <w:name w:val="Заглавие1"/>
    <w:basedOn w:val="a"/>
    <w:next w:val="aff3"/>
    <w:uiPriority w:val="99"/>
    <w:rsid w:val="00C22320"/>
    <w:pPr>
      <w:keepNext/>
      <w:suppressAutoHyphens/>
      <w:spacing w:before="240" w:after="120" w:line="240" w:lineRule="auto"/>
      <w:ind w:firstLine="709"/>
      <w:jc w:val="both"/>
    </w:pPr>
    <w:rPr>
      <w:rFonts w:ascii="Liberation Sans" w:eastAsia="Microsoft YaHei" w:hAnsi="Liberation Sans" w:cs="Liberation Sans"/>
      <w:sz w:val="28"/>
      <w:szCs w:val="28"/>
      <w:lang w:eastAsia="zh-CN"/>
    </w:rPr>
  </w:style>
  <w:style w:type="paragraph" w:customStyle="1" w:styleId="14">
    <w:name w:val="Текст на коментар1"/>
    <w:basedOn w:val="a"/>
    <w:uiPriority w:val="99"/>
    <w:rsid w:val="00C22320"/>
    <w:pPr>
      <w:suppressAutoHyphens/>
      <w:spacing w:after="0" w:line="240" w:lineRule="auto"/>
      <w:ind w:firstLine="709"/>
      <w:jc w:val="both"/>
    </w:pPr>
    <w:rPr>
      <w:rFonts w:ascii="Times New Roman" w:eastAsia="Calibri" w:hAnsi="Times New Roman" w:cs="Times New Roman"/>
      <w:sz w:val="20"/>
      <w:szCs w:val="20"/>
      <w:lang w:eastAsia="zh-CN"/>
    </w:rPr>
  </w:style>
  <w:style w:type="paragraph" w:customStyle="1" w:styleId="-">
    <w:name w:val="Таблица - съдържание"/>
    <w:basedOn w:val="a"/>
    <w:uiPriority w:val="99"/>
    <w:rsid w:val="00C22320"/>
    <w:pPr>
      <w:suppressLineNumbers/>
      <w:suppressAutoHyphens/>
      <w:spacing w:after="0" w:line="240" w:lineRule="auto"/>
      <w:ind w:firstLine="709"/>
      <w:jc w:val="both"/>
    </w:pPr>
    <w:rPr>
      <w:rFonts w:ascii="Times New Roman" w:eastAsia="Calibri" w:hAnsi="Times New Roman" w:cs="Times New Roman"/>
      <w:sz w:val="28"/>
      <w:szCs w:val="28"/>
      <w:lang w:eastAsia="zh-CN"/>
    </w:rPr>
  </w:style>
  <w:style w:type="paragraph" w:customStyle="1" w:styleId="-0">
    <w:name w:val="Таблица - заглавие"/>
    <w:basedOn w:val="-"/>
    <w:uiPriority w:val="99"/>
    <w:rsid w:val="00C22320"/>
    <w:pPr>
      <w:jc w:val="center"/>
    </w:pPr>
    <w:rPr>
      <w:b/>
      <w:bCs/>
    </w:rPr>
  </w:style>
  <w:style w:type="paragraph" w:customStyle="1" w:styleId="-1">
    <w:name w:val="Рамка - съдържание"/>
    <w:basedOn w:val="a"/>
    <w:uiPriority w:val="99"/>
    <w:rsid w:val="00C22320"/>
    <w:pPr>
      <w:suppressAutoHyphens/>
      <w:spacing w:after="0" w:line="240" w:lineRule="auto"/>
      <w:ind w:firstLine="709"/>
      <w:jc w:val="both"/>
    </w:pPr>
    <w:rPr>
      <w:rFonts w:ascii="Times New Roman" w:eastAsia="Calibri" w:hAnsi="Times New Roman" w:cs="Times New Roman"/>
      <w:sz w:val="28"/>
      <w:szCs w:val="28"/>
      <w:lang w:eastAsia="zh-CN"/>
    </w:rPr>
  </w:style>
  <w:style w:type="paragraph" w:customStyle="1" w:styleId="Default">
    <w:name w:val="Default"/>
    <w:uiPriority w:val="99"/>
    <w:rsid w:val="00C22320"/>
    <w:pPr>
      <w:widowControl w:val="0"/>
      <w:suppressAutoHyphens/>
      <w:spacing w:after="0" w:line="240" w:lineRule="auto"/>
    </w:pPr>
    <w:rPr>
      <w:rFonts w:ascii="Times New Roman" w:eastAsia="SimSun" w:hAnsi="Times New Roman" w:cs="Times New Roman"/>
      <w:color w:val="000000"/>
      <w:sz w:val="24"/>
      <w:szCs w:val="24"/>
      <w:lang w:eastAsia="zh-CN"/>
    </w:rPr>
  </w:style>
  <w:style w:type="paragraph" w:customStyle="1" w:styleId="15">
    <w:name w:val="Списък на абзаци1"/>
    <w:basedOn w:val="a"/>
    <w:uiPriority w:val="99"/>
    <w:rsid w:val="00C22320"/>
    <w:pPr>
      <w:suppressAutoHyphens/>
      <w:spacing w:after="0" w:line="240" w:lineRule="auto"/>
      <w:ind w:left="720"/>
      <w:jc w:val="both"/>
    </w:pPr>
    <w:rPr>
      <w:rFonts w:ascii="Times New Roman" w:eastAsia="Calibri" w:hAnsi="Times New Roman" w:cs="Times New Roman"/>
      <w:sz w:val="28"/>
      <w:szCs w:val="28"/>
      <w:lang w:eastAsia="zh-CN"/>
    </w:rPr>
  </w:style>
  <w:style w:type="paragraph" w:customStyle="1" w:styleId="western">
    <w:name w:val="western"/>
    <w:basedOn w:val="a"/>
    <w:uiPriority w:val="99"/>
    <w:rsid w:val="00C22320"/>
    <w:pPr>
      <w:suppressAutoHyphens/>
      <w:spacing w:before="280" w:after="142" w:line="288" w:lineRule="auto"/>
      <w:ind w:firstLine="709"/>
      <w:jc w:val="both"/>
    </w:pPr>
    <w:rPr>
      <w:rFonts w:ascii="Times New Roman" w:eastAsia="Times New Roman" w:hAnsi="Times New Roman" w:cs="Times New Roman"/>
      <w:color w:val="000000"/>
      <w:sz w:val="28"/>
      <w:szCs w:val="28"/>
      <w:lang w:eastAsia="bg-BG"/>
    </w:rPr>
  </w:style>
  <w:style w:type="character" w:customStyle="1" w:styleId="31">
    <w:name w:val="Основен текст с отстъп 3 Знак"/>
    <w:basedOn w:val="a0"/>
    <w:link w:val="32"/>
    <w:uiPriority w:val="99"/>
    <w:semiHidden/>
    <w:rsid w:val="00C22320"/>
    <w:rPr>
      <w:rFonts w:ascii="Calibri" w:eastAsia="Calibri" w:hAnsi="Calibri" w:cs="Calibri"/>
      <w:sz w:val="16"/>
      <w:szCs w:val="16"/>
    </w:rPr>
  </w:style>
  <w:style w:type="paragraph" w:styleId="32">
    <w:name w:val="Body Text Indent 3"/>
    <w:basedOn w:val="a"/>
    <w:link w:val="31"/>
    <w:uiPriority w:val="99"/>
    <w:semiHidden/>
    <w:rsid w:val="00C22320"/>
    <w:pPr>
      <w:suppressAutoHyphens/>
      <w:autoSpaceDN w:val="0"/>
      <w:spacing w:after="120"/>
      <w:ind w:left="283"/>
    </w:pPr>
    <w:rPr>
      <w:rFonts w:ascii="Calibri" w:eastAsia="Calibri" w:hAnsi="Calibri" w:cs="Calibri"/>
      <w:sz w:val="16"/>
      <w:szCs w:val="16"/>
    </w:rPr>
  </w:style>
  <w:style w:type="character" w:customStyle="1" w:styleId="aff7">
    <w:name w:val="Текст под линия Знак"/>
    <w:basedOn w:val="a0"/>
    <w:link w:val="aff8"/>
    <w:uiPriority w:val="99"/>
    <w:semiHidden/>
    <w:rsid w:val="00C22320"/>
    <w:rPr>
      <w:rFonts w:ascii="Calibri" w:eastAsia="Times New Roman" w:hAnsi="Calibri" w:cs="Calibri"/>
      <w:sz w:val="20"/>
      <w:szCs w:val="20"/>
      <w:lang w:eastAsia="bg-BG"/>
    </w:rPr>
  </w:style>
  <w:style w:type="paragraph" w:styleId="aff8">
    <w:name w:val="footnote text"/>
    <w:basedOn w:val="a"/>
    <w:link w:val="aff7"/>
    <w:uiPriority w:val="99"/>
    <w:semiHidden/>
    <w:rsid w:val="00C22320"/>
    <w:pPr>
      <w:spacing w:after="0" w:line="240" w:lineRule="auto"/>
    </w:pPr>
    <w:rPr>
      <w:rFonts w:ascii="Calibri" w:eastAsia="Times New Roman" w:hAnsi="Calibri" w:cs="Calibri"/>
      <w:sz w:val="20"/>
      <w:szCs w:val="20"/>
      <w:lang w:eastAsia="bg-BG"/>
    </w:rPr>
  </w:style>
  <w:style w:type="paragraph" w:customStyle="1" w:styleId="Char">
    <w:name w:val="Char Знак Знак"/>
    <w:basedOn w:val="a"/>
    <w:uiPriority w:val="99"/>
    <w:rsid w:val="00C22320"/>
    <w:pPr>
      <w:tabs>
        <w:tab w:val="left" w:pos="709"/>
      </w:tabs>
      <w:spacing w:after="0" w:line="240" w:lineRule="auto"/>
    </w:pPr>
    <w:rPr>
      <w:rFonts w:ascii="Tahoma" w:eastAsia="Times New Roman" w:hAnsi="Tahoma" w:cs="Tahoma"/>
      <w:sz w:val="24"/>
      <w:szCs w:val="24"/>
      <w:lang w:val="pl-PL" w:eastAsia="pl-PL"/>
    </w:rPr>
  </w:style>
  <w:style w:type="paragraph" w:customStyle="1" w:styleId="Style7">
    <w:name w:val="Style7"/>
    <w:basedOn w:val="a"/>
    <w:uiPriority w:val="99"/>
    <w:rsid w:val="00C22320"/>
    <w:pPr>
      <w:widowControl w:val="0"/>
      <w:autoSpaceDE w:val="0"/>
      <w:autoSpaceDN w:val="0"/>
      <w:adjustRightInd w:val="0"/>
      <w:spacing w:after="0" w:line="326" w:lineRule="exact"/>
      <w:ind w:firstLine="336"/>
      <w:jc w:val="both"/>
    </w:pPr>
    <w:rPr>
      <w:rFonts w:ascii="Times New Roman" w:eastAsia="Times New Roman" w:hAnsi="Times New Roman" w:cs="Times New Roman"/>
      <w:sz w:val="24"/>
      <w:szCs w:val="24"/>
      <w:lang w:eastAsia="bg-BG"/>
    </w:rPr>
  </w:style>
  <w:style w:type="paragraph" w:customStyle="1" w:styleId="Style12">
    <w:name w:val="Style12"/>
    <w:basedOn w:val="a"/>
    <w:uiPriority w:val="99"/>
    <w:rsid w:val="00C22320"/>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17">
    <w:name w:val="Style17"/>
    <w:basedOn w:val="a"/>
    <w:uiPriority w:val="99"/>
    <w:rsid w:val="00C22320"/>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19">
    <w:name w:val="Style19"/>
    <w:basedOn w:val="a"/>
    <w:uiPriority w:val="99"/>
    <w:rsid w:val="00C22320"/>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20">
    <w:name w:val="Style20"/>
    <w:basedOn w:val="a"/>
    <w:uiPriority w:val="99"/>
    <w:rsid w:val="00C22320"/>
    <w:pPr>
      <w:widowControl w:val="0"/>
      <w:autoSpaceDE w:val="0"/>
      <w:autoSpaceDN w:val="0"/>
      <w:adjustRightInd w:val="0"/>
      <w:spacing w:after="0" w:line="317" w:lineRule="exact"/>
    </w:pPr>
    <w:rPr>
      <w:rFonts w:ascii="Times New Roman" w:eastAsia="Times New Roman" w:hAnsi="Times New Roman" w:cs="Times New Roman"/>
      <w:sz w:val="24"/>
      <w:szCs w:val="24"/>
      <w:lang w:eastAsia="bg-BG"/>
    </w:rPr>
  </w:style>
  <w:style w:type="character" w:customStyle="1" w:styleId="FontStyle30">
    <w:name w:val="Font Style30"/>
    <w:basedOn w:val="a0"/>
    <w:uiPriority w:val="99"/>
    <w:rsid w:val="00C22320"/>
    <w:rPr>
      <w:rFonts w:ascii="Times New Roman" w:hAnsi="Times New Roman" w:cs="Times New Roman"/>
      <w:sz w:val="26"/>
      <w:szCs w:val="26"/>
    </w:rPr>
  </w:style>
  <w:style w:type="character" w:customStyle="1" w:styleId="FontStyle32">
    <w:name w:val="Font Style32"/>
    <w:basedOn w:val="a0"/>
    <w:uiPriority w:val="99"/>
    <w:rsid w:val="00C22320"/>
    <w:rPr>
      <w:rFonts w:ascii="Times New Roman" w:hAnsi="Times New Roman" w:cs="Times New Roman"/>
      <w:sz w:val="28"/>
      <w:szCs w:val="28"/>
    </w:rPr>
  </w:style>
  <w:style w:type="character" w:customStyle="1" w:styleId="FontStyle33">
    <w:name w:val="Font Style33"/>
    <w:basedOn w:val="a0"/>
    <w:uiPriority w:val="99"/>
    <w:rsid w:val="00C22320"/>
    <w:rPr>
      <w:rFonts w:ascii="Arial Narrow" w:hAnsi="Arial Narrow" w:cs="Arial Narrow"/>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46831">
      <w:bodyDiv w:val="1"/>
      <w:marLeft w:val="0"/>
      <w:marRight w:val="0"/>
      <w:marTop w:val="0"/>
      <w:marBottom w:val="0"/>
      <w:divBdr>
        <w:top w:val="none" w:sz="0" w:space="0" w:color="auto"/>
        <w:left w:val="none" w:sz="0" w:space="0" w:color="auto"/>
        <w:bottom w:val="none" w:sz="0" w:space="0" w:color="auto"/>
        <w:right w:val="none" w:sz="0" w:space="0" w:color="auto"/>
      </w:divBdr>
    </w:div>
    <w:div w:id="358897809">
      <w:bodyDiv w:val="1"/>
      <w:marLeft w:val="0"/>
      <w:marRight w:val="0"/>
      <w:marTop w:val="0"/>
      <w:marBottom w:val="0"/>
      <w:divBdr>
        <w:top w:val="none" w:sz="0" w:space="0" w:color="auto"/>
        <w:left w:val="none" w:sz="0" w:space="0" w:color="auto"/>
        <w:bottom w:val="none" w:sz="0" w:space="0" w:color="auto"/>
        <w:right w:val="none" w:sz="0" w:space="0" w:color="auto"/>
      </w:divBdr>
    </w:div>
    <w:div w:id="74707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20</Pages>
  <Words>5210</Words>
  <Characters>29699</Characters>
  <Application>Microsoft Office Word</Application>
  <DocSecurity>0</DocSecurity>
  <Lines>247</Lines>
  <Paragraphs>69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dc:creator>
  <cp:lastModifiedBy>ObSavet</cp:lastModifiedBy>
  <cp:revision>42</cp:revision>
  <cp:lastPrinted>2026-01-19T13:54:00Z</cp:lastPrinted>
  <dcterms:created xsi:type="dcterms:W3CDTF">2025-11-14T14:00:00Z</dcterms:created>
  <dcterms:modified xsi:type="dcterms:W3CDTF">2026-01-19T13:56:00Z</dcterms:modified>
</cp:coreProperties>
</file>